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DE1627">
      <w:pPr>
        <w:pStyle w:val="2"/>
        <w:spacing w:before="480" w:after="260" w:line="500" w:lineRule="exact"/>
        <w:rPr>
          <w:rFonts w:hint="eastAsia" w:hAnsi="宋体" w:eastAsia="宋体"/>
          <w:b/>
          <w:color w:val="000000"/>
          <w:sz w:val="32"/>
          <w:szCs w:val="24"/>
          <w:lang w:eastAsia="zh-CN"/>
        </w:rPr>
      </w:pPr>
      <w:r>
        <w:rPr>
          <w:rFonts w:hint="eastAsia" w:hAnsi="宋体"/>
          <w:color w:val="000000"/>
        </w:rPr>
        <w:t>响应文件格式</w:t>
      </w:r>
      <w:r>
        <w:rPr>
          <w:rFonts w:hint="eastAsia" w:hAnsi="宋体"/>
          <w:color w:val="000000"/>
          <w:lang w:eastAsia="zh-CN"/>
        </w:rPr>
        <w:t>（</w:t>
      </w:r>
      <w:r>
        <w:rPr>
          <w:rFonts w:hint="eastAsia" w:hAnsi="宋体"/>
          <w:color w:val="000000"/>
          <w:lang w:val="en-US" w:eastAsia="zh-CN"/>
        </w:rPr>
        <w:t>根据公告要求提供</w:t>
      </w:r>
      <w:r>
        <w:rPr>
          <w:rFonts w:hint="eastAsia" w:hAnsi="宋体"/>
          <w:color w:val="000000"/>
          <w:lang w:eastAsia="zh-CN"/>
        </w:rPr>
        <w:t>）</w:t>
      </w:r>
    </w:p>
    <w:p w14:paraId="301BB240">
      <w:pPr>
        <w:spacing w:line="900" w:lineRule="exact"/>
        <w:rPr>
          <w:rFonts w:hAnsi="宋体"/>
          <w:b/>
          <w:color w:val="000000"/>
          <w:sz w:val="72"/>
          <w:szCs w:val="24"/>
        </w:rPr>
      </w:pPr>
    </w:p>
    <w:p w14:paraId="1F8C2F6E">
      <w:pPr>
        <w:pStyle w:val="24"/>
      </w:pPr>
    </w:p>
    <w:p w14:paraId="73F2679E">
      <w:pPr>
        <w:spacing w:line="900" w:lineRule="exact"/>
        <w:jc w:val="center"/>
        <w:rPr>
          <w:rFonts w:hAnsi="宋体"/>
          <w:b/>
          <w:color w:val="000000"/>
          <w:sz w:val="72"/>
          <w:szCs w:val="24"/>
        </w:rPr>
      </w:pPr>
      <w:r>
        <w:rPr>
          <w:rFonts w:hint="eastAsia" w:hAnsi="宋体"/>
          <w:b/>
          <w:color w:val="000000"/>
          <w:sz w:val="72"/>
          <w:szCs w:val="24"/>
        </w:rPr>
        <w:t>响</w:t>
      </w:r>
    </w:p>
    <w:p w14:paraId="0C4CE713">
      <w:pPr>
        <w:spacing w:line="900" w:lineRule="exact"/>
        <w:jc w:val="center"/>
        <w:rPr>
          <w:rFonts w:hAnsi="宋体"/>
          <w:b/>
          <w:color w:val="000000"/>
          <w:sz w:val="72"/>
          <w:szCs w:val="24"/>
        </w:rPr>
      </w:pPr>
    </w:p>
    <w:p w14:paraId="49533B24">
      <w:pPr>
        <w:spacing w:line="900" w:lineRule="exact"/>
        <w:jc w:val="center"/>
        <w:rPr>
          <w:rFonts w:hAnsi="宋体"/>
          <w:b/>
          <w:color w:val="000000"/>
          <w:sz w:val="72"/>
          <w:szCs w:val="24"/>
        </w:rPr>
      </w:pPr>
      <w:r>
        <w:rPr>
          <w:rFonts w:hint="eastAsia" w:hAnsi="宋体"/>
          <w:b/>
          <w:color w:val="000000"/>
          <w:sz w:val="72"/>
          <w:szCs w:val="24"/>
        </w:rPr>
        <w:t>应</w:t>
      </w:r>
    </w:p>
    <w:p w14:paraId="07CA4A92">
      <w:pPr>
        <w:spacing w:line="900" w:lineRule="exact"/>
        <w:jc w:val="center"/>
        <w:rPr>
          <w:rFonts w:hAnsi="宋体"/>
          <w:b/>
          <w:color w:val="000000"/>
          <w:sz w:val="72"/>
          <w:szCs w:val="24"/>
        </w:rPr>
      </w:pPr>
    </w:p>
    <w:p w14:paraId="73EC0D38">
      <w:pPr>
        <w:spacing w:line="900" w:lineRule="exact"/>
        <w:jc w:val="center"/>
        <w:rPr>
          <w:rFonts w:hAnsi="宋体"/>
          <w:b/>
          <w:color w:val="000000"/>
          <w:sz w:val="72"/>
          <w:szCs w:val="24"/>
        </w:rPr>
      </w:pPr>
      <w:r>
        <w:rPr>
          <w:rFonts w:hint="eastAsia" w:hAnsi="宋体"/>
          <w:b/>
          <w:color w:val="000000"/>
          <w:sz w:val="72"/>
          <w:szCs w:val="24"/>
        </w:rPr>
        <w:t>文</w:t>
      </w:r>
    </w:p>
    <w:p w14:paraId="32715EA3">
      <w:pPr>
        <w:spacing w:line="900" w:lineRule="exact"/>
        <w:jc w:val="center"/>
        <w:rPr>
          <w:rFonts w:hAnsi="宋体"/>
          <w:b/>
          <w:color w:val="000000"/>
          <w:sz w:val="72"/>
          <w:szCs w:val="24"/>
        </w:rPr>
      </w:pPr>
    </w:p>
    <w:p w14:paraId="639D5455">
      <w:pPr>
        <w:jc w:val="center"/>
        <w:rPr>
          <w:rFonts w:hAnsi="宋体"/>
          <w:b/>
          <w:color w:val="000000"/>
          <w:sz w:val="72"/>
          <w:szCs w:val="24"/>
        </w:rPr>
      </w:pPr>
      <w:r>
        <w:rPr>
          <w:rFonts w:hint="eastAsia" w:hAnsi="宋体"/>
          <w:b/>
          <w:color w:val="000000"/>
          <w:sz w:val="72"/>
          <w:szCs w:val="24"/>
        </w:rPr>
        <w:t>件</w:t>
      </w:r>
    </w:p>
    <w:p w14:paraId="7A01D73E">
      <w:pPr>
        <w:spacing w:after="156" w:afterLines="50" w:line="500" w:lineRule="exact"/>
        <w:jc w:val="both"/>
        <w:rPr>
          <w:rFonts w:hAnsi="宋体"/>
          <w:b/>
          <w:color w:val="000000"/>
          <w:sz w:val="72"/>
          <w:szCs w:val="24"/>
        </w:rPr>
      </w:pPr>
    </w:p>
    <w:p w14:paraId="05F060AD">
      <w:pPr>
        <w:spacing w:after="156" w:afterLines="50" w:line="500" w:lineRule="exact"/>
        <w:rPr>
          <w:rFonts w:hint="eastAsia" w:hAnsi="宋体"/>
          <w:b/>
          <w:color w:val="000000"/>
          <w:sz w:val="32"/>
          <w:szCs w:val="24"/>
        </w:rPr>
      </w:pPr>
    </w:p>
    <w:p w14:paraId="077BFB4C">
      <w:pPr>
        <w:spacing w:after="156" w:afterLines="50" w:line="500" w:lineRule="exact"/>
        <w:rPr>
          <w:rFonts w:hAnsi="宋体"/>
          <w:b/>
          <w:color w:val="000000"/>
          <w:sz w:val="32"/>
          <w:szCs w:val="24"/>
          <w:u w:val="single"/>
        </w:rPr>
      </w:pPr>
      <w:r>
        <w:rPr>
          <w:rFonts w:hint="eastAsia" w:hAnsi="宋体"/>
          <w:b/>
          <w:color w:val="000000"/>
          <w:sz w:val="32"/>
          <w:szCs w:val="24"/>
        </w:rPr>
        <w:t>供应商：</w:t>
      </w:r>
    </w:p>
    <w:p w14:paraId="6A390FAF">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14:paraId="01C213FE">
      <w:pPr>
        <w:spacing w:line="360" w:lineRule="auto"/>
        <w:jc w:val="center"/>
        <w:rPr>
          <w:rFonts w:hint="eastAsia" w:hAnsi="宋体" w:cs="宋体"/>
          <w:b/>
          <w:color w:val="000000"/>
          <w:szCs w:val="24"/>
        </w:rPr>
      </w:pPr>
      <w:bookmarkStart w:id="0" w:name="_Toc438648618"/>
    </w:p>
    <w:p w14:paraId="1D169105">
      <w:pPr>
        <w:spacing w:line="360" w:lineRule="auto"/>
        <w:jc w:val="center"/>
        <w:rPr>
          <w:rFonts w:hint="eastAsia" w:hAnsi="宋体" w:cs="宋体"/>
          <w:b/>
          <w:color w:val="000000"/>
          <w:szCs w:val="24"/>
        </w:rPr>
      </w:pPr>
    </w:p>
    <w:p w14:paraId="3BC72344">
      <w:pPr>
        <w:spacing w:line="360" w:lineRule="auto"/>
        <w:jc w:val="center"/>
        <w:rPr>
          <w:rFonts w:hint="eastAsia" w:hAnsi="宋体" w:cs="宋体"/>
          <w:b/>
          <w:color w:val="000000"/>
          <w:szCs w:val="24"/>
        </w:rPr>
      </w:pPr>
    </w:p>
    <w:p w14:paraId="6252D570">
      <w:pPr>
        <w:spacing w:line="360" w:lineRule="auto"/>
        <w:jc w:val="center"/>
        <w:rPr>
          <w:rFonts w:hint="eastAsia" w:hAnsi="宋体" w:cs="宋体"/>
          <w:b/>
          <w:color w:val="000000"/>
          <w:szCs w:val="24"/>
        </w:rPr>
      </w:pPr>
    </w:p>
    <w:p w14:paraId="7274C6D9">
      <w:pPr>
        <w:spacing w:line="360" w:lineRule="auto"/>
        <w:jc w:val="center"/>
        <w:rPr>
          <w:rFonts w:hAnsi="宋体"/>
          <w:b/>
          <w:color w:val="000000"/>
        </w:rPr>
      </w:pPr>
      <w:r>
        <w:rPr>
          <w:rFonts w:hint="eastAsia" w:hAnsi="宋体" w:cs="宋体"/>
          <w:b/>
          <w:color w:val="000000"/>
          <w:szCs w:val="24"/>
        </w:rPr>
        <w:t>响应文件资料清单</w:t>
      </w:r>
    </w:p>
    <w:tbl>
      <w:tblPr>
        <w:tblStyle w:val="15"/>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03021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0BAE4994">
            <w:pPr>
              <w:spacing w:line="400" w:lineRule="exact"/>
              <w:jc w:val="center"/>
              <w:rPr>
                <w:rFonts w:hAnsi="宋体"/>
                <w:b/>
                <w:color w:val="000000"/>
              </w:rPr>
            </w:pPr>
            <w:r>
              <w:rPr>
                <w:rFonts w:hint="eastAsia" w:hAnsi="宋体"/>
                <w:b/>
                <w:color w:val="000000"/>
              </w:rPr>
              <w:t>序号</w:t>
            </w:r>
          </w:p>
        </w:tc>
        <w:tc>
          <w:tcPr>
            <w:tcW w:w="5460" w:type="dxa"/>
            <w:vAlign w:val="center"/>
          </w:tcPr>
          <w:p w14:paraId="257A55FA">
            <w:pPr>
              <w:spacing w:line="400" w:lineRule="exact"/>
              <w:jc w:val="center"/>
              <w:rPr>
                <w:rFonts w:hAnsi="宋体"/>
                <w:b/>
                <w:color w:val="000000"/>
              </w:rPr>
            </w:pPr>
            <w:r>
              <w:rPr>
                <w:rFonts w:hint="eastAsia" w:hAnsi="宋体"/>
                <w:b/>
                <w:color w:val="000000"/>
              </w:rPr>
              <w:t>资料名称</w:t>
            </w:r>
          </w:p>
        </w:tc>
        <w:tc>
          <w:tcPr>
            <w:tcW w:w="2625" w:type="dxa"/>
            <w:vAlign w:val="center"/>
          </w:tcPr>
          <w:p w14:paraId="72FA429E">
            <w:pPr>
              <w:spacing w:line="400" w:lineRule="exact"/>
              <w:jc w:val="center"/>
              <w:rPr>
                <w:rFonts w:hAnsi="宋体"/>
                <w:b/>
                <w:color w:val="000000"/>
              </w:rPr>
            </w:pPr>
            <w:r>
              <w:rPr>
                <w:rFonts w:hint="eastAsia" w:hAnsi="宋体"/>
                <w:b/>
                <w:color w:val="000000"/>
              </w:rPr>
              <w:t>备注</w:t>
            </w:r>
          </w:p>
        </w:tc>
      </w:tr>
      <w:tr w14:paraId="5526D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48FCDF39">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14:paraId="773D8395">
            <w:pPr>
              <w:jc w:val="left"/>
              <w:rPr>
                <w:rFonts w:hAnsi="宋体"/>
                <w:color w:val="000000"/>
                <w:u w:val="single"/>
              </w:rPr>
            </w:pPr>
            <w:r>
              <w:rPr>
                <w:rFonts w:hint="eastAsia" w:hAnsi="宋体"/>
                <w:bCs/>
                <w:color w:val="000000"/>
              </w:rPr>
              <w:t>报价表</w:t>
            </w:r>
          </w:p>
        </w:tc>
        <w:tc>
          <w:tcPr>
            <w:tcW w:w="2625" w:type="dxa"/>
            <w:vAlign w:val="center"/>
          </w:tcPr>
          <w:p w14:paraId="1D3C9A41">
            <w:pPr>
              <w:spacing w:line="360" w:lineRule="auto"/>
              <w:rPr>
                <w:rFonts w:hAnsi="宋体"/>
                <w:b/>
                <w:color w:val="000000"/>
              </w:rPr>
            </w:pPr>
          </w:p>
        </w:tc>
      </w:tr>
      <w:tr w14:paraId="47461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2FD8C8EE">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14:paraId="4D345EA8">
            <w:pPr>
              <w:jc w:val="left"/>
              <w:rPr>
                <w:rFonts w:hAnsi="宋体"/>
                <w:bCs/>
                <w:color w:val="000000"/>
              </w:rPr>
            </w:pPr>
            <w:r>
              <w:rPr>
                <w:rFonts w:hint="eastAsia" w:hAnsi="宋体"/>
                <w:color w:val="000000"/>
              </w:rPr>
              <w:t>供应商情况综合简介</w:t>
            </w:r>
          </w:p>
        </w:tc>
        <w:tc>
          <w:tcPr>
            <w:tcW w:w="2625" w:type="dxa"/>
            <w:vAlign w:val="center"/>
          </w:tcPr>
          <w:p w14:paraId="215BD2C7">
            <w:pPr>
              <w:spacing w:line="360" w:lineRule="auto"/>
              <w:rPr>
                <w:rFonts w:hAnsi="宋体"/>
                <w:b/>
                <w:color w:val="000000"/>
              </w:rPr>
            </w:pPr>
          </w:p>
        </w:tc>
      </w:tr>
      <w:tr w14:paraId="67747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38D4FBA4">
            <w:pPr>
              <w:spacing w:before="50" w:after="50" w:line="360" w:lineRule="auto"/>
              <w:jc w:val="center"/>
              <w:rPr>
                <w:rFonts w:hint="eastAsia" w:hAnsi="宋体" w:eastAsia="宋体"/>
                <w:color w:val="000000"/>
                <w:lang w:eastAsia="zh-CN"/>
              </w:rPr>
            </w:pPr>
            <w:r>
              <w:rPr>
                <w:rFonts w:hint="eastAsia" w:hAnsi="宋体"/>
                <w:color w:val="000000"/>
                <w:lang w:val="en-US" w:eastAsia="zh-CN"/>
              </w:rPr>
              <w:t>三</w:t>
            </w:r>
          </w:p>
        </w:tc>
        <w:tc>
          <w:tcPr>
            <w:tcW w:w="5460" w:type="dxa"/>
            <w:vAlign w:val="center"/>
          </w:tcPr>
          <w:p w14:paraId="2D91525C">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14:paraId="31D6A840">
            <w:pPr>
              <w:spacing w:line="360" w:lineRule="auto"/>
              <w:rPr>
                <w:rFonts w:hAnsi="宋体"/>
                <w:b/>
                <w:color w:val="000000"/>
              </w:rPr>
            </w:pPr>
          </w:p>
        </w:tc>
      </w:tr>
      <w:tr w14:paraId="11EEF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5C20AA59">
            <w:pPr>
              <w:spacing w:before="50" w:after="50" w:line="360" w:lineRule="auto"/>
              <w:jc w:val="center"/>
              <w:rPr>
                <w:rFonts w:hint="eastAsia" w:hAnsi="宋体" w:eastAsia="宋体"/>
                <w:color w:val="000000"/>
                <w:lang w:eastAsia="zh-CN"/>
              </w:rPr>
            </w:pPr>
            <w:r>
              <w:rPr>
                <w:rFonts w:hint="eastAsia" w:hAnsi="宋体"/>
                <w:color w:val="000000"/>
                <w:lang w:val="en-US" w:eastAsia="zh-CN"/>
              </w:rPr>
              <w:t>四</w:t>
            </w:r>
          </w:p>
        </w:tc>
        <w:tc>
          <w:tcPr>
            <w:tcW w:w="5460" w:type="dxa"/>
            <w:vAlign w:val="center"/>
          </w:tcPr>
          <w:p w14:paraId="3D060101">
            <w:pPr>
              <w:jc w:val="left"/>
              <w:rPr>
                <w:rFonts w:hAnsi="宋体"/>
                <w:bCs/>
                <w:color w:val="000000"/>
              </w:rPr>
            </w:pPr>
            <w:r>
              <w:rPr>
                <w:rFonts w:hint="eastAsia" w:hAnsi="宋体"/>
                <w:bCs/>
                <w:color w:val="000000"/>
              </w:rPr>
              <w:t xml:space="preserve">投标授权书    </w:t>
            </w:r>
          </w:p>
        </w:tc>
        <w:tc>
          <w:tcPr>
            <w:tcW w:w="2625" w:type="dxa"/>
            <w:vAlign w:val="center"/>
          </w:tcPr>
          <w:p w14:paraId="7790C3E1">
            <w:pPr>
              <w:spacing w:line="360" w:lineRule="auto"/>
              <w:rPr>
                <w:rFonts w:hAnsi="宋体"/>
                <w:b/>
                <w:color w:val="000000"/>
              </w:rPr>
            </w:pPr>
          </w:p>
        </w:tc>
      </w:tr>
      <w:tr w14:paraId="74D14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14:paraId="3472D3F3">
            <w:pPr>
              <w:spacing w:before="50" w:after="50" w:line="360" w:lineRule="auto"/>
              <w:jc w:val="center"/>
              <w:rPr>
                <w:rFonts w:hint="eastAsia" w:hAnsi="宋体" w:eastAsia="宋体"/>
                <w:color w:val="000000"/>
                <w:lang w:eastAsia="zh-CN"/>
              </w:rPr>
            </w:pPr>
            <w:r>
              <w:rPr>
                <w:rFonts w:hint="eastAsia" w:hAnsi="宋体"/>
                <w:color w:val="000000"/>
                <w:lang w:val="en-US" w:eastAsia="zh-CN"/>
              </w:rPr>
              <w:t>五</w:t>
            </w:r>
          </w:p>
        </w:tc>
        <w:tc>
          <w:tcPr>
            <w:tcW w:w="5460" w:type="dxa"/>
            <w:vAlign w:val="center"/>
          </w:tcPr>
          <w:p w14:paraId="7240C046">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14:paraId="7BB8CF5E">
            <w:pPr>
              <w:spacing w:line="360" w:lineRule="auto"/>
              <w:rPr>
                <w:rFonts w:hAnsi="宋体"/>
                <w:b/>
                <w:color w:val="000000"/>
              </w:rPr>
            </w:pPr>
          </w:p>
        </w:tc>
      </w:tr>
      <w:tr w14:paraId="371A3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14:paraId="661B1D2F">
            <w:pPr>
              <w:spacing w:before="50" w:after="50" w:line="360" w:lineRule="auto"/>
              <w:jc w:val="center"/>
              <w:rPr>
                <w:rFonts w:hint="eastAsia" w:hAnsi="宋体" w:eastAsia="宋体"/>
                <w:color w:val="000000"/>
                <w:lang w:eastAsia="zh-CN"/>
              </w:rPr>
            </w:pPr>
            <w:r>
              <w:rPr>
                <w:rFonts w:hint="eastAsia" w:hAnsi="宋体"/>
                <w:color w:val="000000"/>
                <w:lang w:val="en-US" w:eastAsia="zh-CN"/>
              </w:rPr>
              <w:t>六</w:t>
            </w:r>
          </w:p>
        </w:tc>
        <w:tc>
          <w:tcPr>
            <w:tcW w:w="5460" w:type="dxa"/>
            <w:vAlign w:val="center"/>
          </w:tcPr>
          <w:p w14:paraId="6E40E2FF">
            <w:pPr>
              <w:jc w:val="left"/>
              <w:rPr>
                <w:rFonts w:hAnsi="宋体"/>
                <w:color w:val="000000"/>
              </w:rPr>
            </w:pPr>
            <w:r>
              <w:rPr>
                <w:rFonts w:hint="eastAsia" w:hAnsi="宋体"/>
                <w:color w:val="000000"/>
              </w:rPr>
              <w:t>服务方案及服务承诺</w:t>
            </w:r>
          </w:p>
        </w:tc>
        <w:tc>
          <w:tcPr>
            <w:tcW w:w="2625" w:type="dxa"/>
            <w:vAlign w:val="center"/>
          </w:tcPr>
          <w:p w14:paraId="44002242">
            <w:pPr>
              <w:spacing w:line="360" w:lineRule="auto"/>
              <w:rPr>
                <w:rFonts w:hAnsi="宋体"/>
                <w:b/>
                <w:color w:val="000000"/>
              </w:rPr>
            </w:pPr>
          </w:p>
        </w:tc>
      </w:tr>
      <w:tr w14:paraId="15918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14:paraId="71A8DAEB">
            <w:pPr>
              <w:spacing w:before="50" w:after="50" w:line="360" w:lineRule="auto"/>
              <w:jc w:val="center"/>
              <w:rPr>
                <w:rFonts w:hint="eastAsia" w:hAnsi="宋体" w:eastAsia="宋体"/>
                <w:color w:val="000000"/>
                <w:lang w:eastAsia="zh-CN"/>
              </w:rPr>
            </w:pPr>
            <w:r>
              <w:rPr>
                <w:rFonts w:hint="eastAsia" w:hAnsi="宋体"/>
                <w:color w:val="000000"/>
                <w:lang w:val="en-US" w:eastAsia="zh-CN"/>
              </w:rPr>
              <w:t>七</w:t>
            </w:r>
          </w:p>
        </w:tc>
        <w:tc>
          <w:tcPr>
            <w:tcW w:w="5460" w:type="dxa"/>
            <w:vAlign w:val="center"/>
          </w:tcPr>
          <w:p w14:paraId="667402BB">
            <w:pPr>
              <w:jc w:val="left"/>
              <w:rPr>
                <w:rFonts w:hAnsi="宋体"/>
                <w:color w:val="000000"/>
              </w:rPr>
            </w:pPr>
            <w:r>
              <w:rPr>
                <w:rFonts w:hint="eastAsia" w:hAnsi="宋体"/>
                <w:color w:val="000000"/>
              </w:rPr>
              <w:t>本地化服务情况一览表</w:t>
            </w:r>
          </w:p>
        </w:tc>
        <w:tc>
          <w:tcPr>
            <w:tcW w:w="2625" w:type="dxa"/>
            <w:vAlign w:val="center"/>
          </w:tcPr>
          <w:p w14:paraId="055B4B01">
            <w:pPr>
              <w:spacing w:line="360" w:lineRule="auto"/>
              <w:rPr>
                <w:rFonts w:hAnsi="宋体"/>
                <w:b/>
                <w:color w:val="000000"/>
              </w:rPr>
            </w:pPr>
          </w:p>
        </w:tc>
      </w:tr>
      <w:tr w14:paraId="7AA1C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14:paraId="2153A8F6">
            <w:pPr>
              <w:spacing w:before="50" w:after="50" w:line="360" w:lineRule="auto"/>
              <w:jc w:val="center"/>
              <w:rPr>
                <w:rFonts w:hint="eastAsia" w:hAnsi="宋体" w:eastAsia="宋体"/>
                <w:color w:val="000000"/>
                <w:lang w:val="zh-CN" w:eastAsia="zh-CN"/>
              </w:rPr>
            </w:pPr>
            <w:r>
              <w:rPr>
                <w:rFonts w:hint="eastAsia" w:hAnsi="宋体"/>
                <w:color w:val="000000"/>
                <w:lang w:val="en-US" w:eastAsia="zh-CN"/>
              </w:rPr>
              <w:t>八</w:t>
            </w:r>
          </w:p>
        </w:tc>
        <w:tc>
          <w:tcPr>
            <w:tcW w:w="5460" w:type="dxa"/>
            <w:vAlign w:val="center"/>
          </w:tcPr>
          <w:p w14:paraId="0A5610C5">
            <w:pPr>
              <w:rPr>
                <w:color w:val="000000"/>
              </w:rPr>
            </w:pPr>
            <w:r>
              <w:rPr>
                <w:rFonts w:hint="eastAsia" w:hAnsi="宋体"/>
                <w:color w:val="000000"/>
              </w:rPr>
              <w:t>其他文件</w:t>
            </w:r>
          </w:p>
        </w:tc>
        <w:tc>
          <w:tcPr>
            <w:tcW w:w="2625" w:type="dxa"/>
            <w:vAlign w:val="center"/>
          </w:tcPr>
          <w:p w14:paraId="0F36AC7F">
            <w:pPr>
              <w:spacing w:line="360" w:lineRule="auto"/>
              <w:rPr>
                <w:rFonts w:hAnsi="宋体"/>
                <w:b/>
                <w:color w:val="000000"/>
              </w:rPr>
            </w:pPr>
          </w:p>
        </w:tc>
      </w:tr>
    </w:tbl>
    <w:p w14:paraId="0F13CD89">
      <w:pPr>
        <w:pStyle w:val="3"/>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1" w:name="_Toc461053086"/>
      <w:bookmarkStart w:id="2" w:name="_Toc461056631"/>
      <w:bookmarkStart w:id="3" w:name="_Toc2774249"/>
      <w:r>
        <w:rPr>
          <w:rFonts w:hint="eastAsia" w:ascii="宋体" w:hAnsi="宋体" w:eastAsia="宋体"/>
          <w:bCs w:val="0"/>
          <w:color w:val="000000"/>
          <w:sz w:val="24"/>
          <w:szCs w:val="24"/>
        </w:rPr>
        <w:t>附件一</w:t>
      </w:r>
      <w:bookmarkEnd w:id="1"/>
      <w:bookmarkEnd w:id="2"/>
      <w:bookmarkEnd w:id="3"/>
    </w:p>
    <w:p w14:paraId="162680B6">
      <w:pPr>
        <w:spacing w:before="156" w:beforeLines="50" w:after="156" w:afterLines="50" w:line="360" w:lineRule="auto"/>
        <w:ind w:firstLine="206" w:firstLineChars="98"/>
        <w:jc w:val="center"/>
        <w:rPr>
          <w:rFonts w:hAnsi="宋体"/>
          <w:b/>
          <w:color w:val="000000"/>
          <w:szCs w:val="28"/>
        </w:rPr>
      </w:pPr>
      <w:r>
        <w:rPr>
          <w:rFonts w:hint="eastAsia" w:hAnsi="宋体"/>
          <w:b/>
          <w:color w:val="000000"/>
          <w:szCs w:val="28"/>
        </w:rPr>
        <w:t>报价表格式</w:t>
      </w:r>
    </w:p>
    <w:p w14:paraId="618C6743">
      <w:pPr>
        <w:spacing w:before="156" w:beforeLines="50" w:after="156" w:afterLines="50" w:line="360" w:lineRule="auto"/>
        <w:jc w:val="left"/>
        <w:rPr>
          <w:rFonts w:hAnsi="宋体"/>
          <w:b/>
          <w:color w:val="000000"/>
          <w:szCs w:val="28"/>
        </w:rPr>
      </w:pPr>
      <w:r>
        <w:rPr>
          <w:rFonts w:hint="eastAsia" w:hAnsi="宋体"/>
          <w:b/>
          <w:color w:val="000000"/>
          <w:szCs w:val="28"/>
        </w:rPr>
        <w:t>1报价表</w:t>
      </w:r>
    </w:p>
    <w:p w14:paraId="0EF7166E">
      <w:pPr>
        <w:snapToGrid w:val="0"/>
        <w:spacing w:line="360" w:lineRule="auto"/>
        <w:jc w:val="left"/>
        <w:rPr>
          <w:rFonts w:hAnsi="宋体"/>
          <w:b/>
          <w:color w:val="000000"/>
          <w:szCs w:val="28"/>
        </w:rPr>
      </w:pPr>
      <w:r>
        <w:rPr>
          <w:rFonts w:hint="eastAsia" w:hAnsi="宋体"/>
          <w:b/>
          <w:color w:val="000000"/>
          <w:szCs w:val="28"/>
        </w:rPr>
        <w:t>项目名称：</w:t>
      </w:r>
    </w:p>
    <w:p w14:paraId="73A1BAD7">
      <w:pPr>
        <w:snapToGrid w:val="0"/>
        <w:spacing w:after="156" w:afterLines="50" w:line="360" w:lineRule="auto"/>
        <w:jc w:val="left"/>
        <w:rPr>
          <w:rFonts w:hAnsi="宋体"/>
          <w:b/>
          <w:bCs/>
          <w:color w:val="000000"/>
          <w:szCs w:val="28"/>
          <w:u w:val="single"/>
        </w:rPr>
      </w:pPr>
      <w:r>
        <w:rPr>
          <w:rFonts w:hint="eastAsia" w:hAnsi="宋体"/>
          <w:b/>
          <w:color w:val="000000"/>
          <w:szCs w:val="28"/>
        </w:rPr>
        <w:t>项目编号：</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14:paraId="32027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14:paraId="09574931">
            <w:pPr>
              <w:spacing w:line="360" w:lineRule="auto"/>
              <w:jc w:val="center"/>
              <w:rPr>
                <w:rFonts w:hAnsi="宋体"/>
                <w:b/>
                <w:color w:val="000000"/>
              </w:rPr>
            </w:pPr>
            <w:r>
              <w:rPr>
                <w:rFonts w:hint="eastAsia" w:hAnsi="宋体"/>
                <w:b/>
                <w:color w:val="000000"/>
              </w:rPr>
              <w:t>供应商名称</w:t>
            </w:r>
          </w:p>
        </w:tc>
        <w:tc>
          <w:tcPr>
            <w:tcW w:w="6492" w:type="dxa"/>
            <w:tcBorders>
              <w:left w:val="single" w:color="auto" w:sz="4" w:space="0"/>
            </w:tcBorders>
          </w:tcPr>
          <w:p w14:paraId="56762A24">
            <w:pPr>
              <w:spacing w:line="360" w:lineRule="auto"/>
              <w:rPr>
                <w:rFonts w:hAnsi="宋体"/>
                <w:b/>
                <w:color w:val="000000"/>
              </w:rPr>
            </w:pPr>
          </w:p>
        </w:tc>
      </w:tr>
      <w:tr w14:paraId="51694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14:paraId="52D12186">
            <w:pPr>
              <w:spacing w:line="360" w:lineRule="exact"/>
              <w:jc w:val="center"/>
              <w:rPr>
                <w:rFonts w:hAnsi="宋体"/>
                <w:b/>
                <w:color w:val="000000"/>
              </w:rPr>
            </w:pPr>
            <w:r>
              <w:rPr>
                <w:rFonts w:hint="eastAsia" w:hAnsi="宋体"/>
                <w:b/>
                <w:color w:val="000000"/>
              </w:rPr>
              <w:t>评标范围</w:t>
            </w:r>
          </w:p>
        </w:tc>
        <w:tc>
          <w:tcPr>
            <w:tcW w:w="6492" w:type="dxa"/>
            <w:tcBorders>
              <w:left w:val="single" w:color="auto" w:sz="4" w:space="0"/>
            </w:tcBorders>
            <w:vAlign w:val="center"/>
          </w:tcPr>
          <w:p w14:paraId="29D3996B">
            <w:pPr>
              <w:snapToGrid w:val="0"/>
              <w:spacing w:line="360" w:lineRule="auto"/>
              <w:rPr>
                <w:rFonts w:hAnsi="宋体"/>
                <w:b/>
                <w:color w:val="000000"/>
              </w:rPr>
            </w:pPr>
            <w:r>
              <w:rPr>
                <w:rFonts w:hint="eastAsia" w:hAnsi="宋体"/>
                <w:bCs/>
                <w:color w:val="000000"/>
              </w:rPr>
              <w:t>全部</w:t>
            </w:r>
          </w:p>
        </w:tc>
      </w:tr>
      <w:tr w14:paraId="3F0CA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14:paraId="1671ED8C">
            <w:pPr>
              <w:spacing w:line="360" w:lineRule="auto"/>
              <w:jc w:val="center"/>
              <w:rPr>
                <w:rFonts w:hAnsi="宋体"/>
                <w:b/>
                <w:color w:val="000000"/>
              </w:rPr>
            </w:pPr>
            <w:r>
              <w:rPr>
                <w:rFonts w:hint="eastAsia" w:hAnsi="宋体"/>
                <w:b/>
                <w:color w:val="000000"/>
              </w:rPr>
              <w:t>报价</w:t>
            </w:r>
          </w:p>
          <w:p w14:paraId="1F4D6BB3">
            <w:pPr>
              <w:spacing w:line="360" w:lineRule="auto"/>
              <w:jc w:val="center"/>
              <w:rPr>
                <w:rFonts w:hAnsi="宋体"/>
                <w:b/>
                <w:color w:val="000000"/>
              </w:rPr>
            </w:pPr>
            <w:r>
              <w:rPr>
                <w:rFonts w:hint="eastAsia" w:hAnsi="宋体"/>
                <w:b/>
                <w:color w:val="000000"/>
              </w:rPr>
              <w:t>（详见备注说明）</w:t>
            </w:r>
          </w:p>
        </w:tc>
        <w:tc>
          <w:tcPr>
            <w:tcW w:w="6492" w:type="dxa"/>
            <w:vAlign w:val="center"/>
          </w:tcPr>
          <w:p w14:paraId="69E8B980">
            <w:pPr>
              <w:snapToGrid w:val="0"/>
              <w:spacing w:line="360" w:lineRule="auto"/>
              <w:ind w:firstLine="824" w:firstLineChars="392"/>
              <w:rPr>
                <w:rFonts w:hint="default" w:eastAsia="宋体"/>
                <w:lang w:val="en-US" w:eastAsia="zh-CN"/>
              </w:rPr>
            </w:pPr>
            <w:r>
              <w:rPr>
                <w:rFonts w:hint="eastAsia" w:hAnsi="宋体"/>
                <w:b/>
                <w:color w:val="auto"/>
                <w:highlight w:val="none"/>
                <w:u w:val="single"/>
                <w:lang w:val="en-US" w:eastAsia="zh-CN"/>
              </w:rPr>
              <w:t>费率           %</w:t>
            </w:r>
          </w:p>
        </w:tc>
      </w:tr>
      <w:tr w14:paraId="3FEC3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14:paraId="56D70852">
            <w:pPr>
              <w:spacing w:line="360" w:lineRule="auto"/>
              <w:jc w:val="center"/>
              <w:rPr>
                <w:rFonts w:hAnsi="宋体"/>
                <w:b/>
                <w:color w:val="000000"/>
              </w:rPr>
            </w:pPr>
            <w:r>
              <w:rPr>
                <w:rFonts w:hint="eastAsia" w:hAnsi="宋体"/>
                <w:b/>
                <w:color w:val="000000"/>
              </w:rPr>
              <w:t>备注说明</w:t>
            </w:r>
          </w:p>
        </w:tc>
        <w:tc>
          <w:tcPr>
            <w:tcW w:w="6492" w:type="dxa"/>
          </w:tcPr>
          <w:p w14:paraId="6ABE63EC">
            <w:pPr>
              <w:spacing w:line="360" w:lineRule="auto"/>
              <w:rPr>
                <w:rFonts w:hAnsi="宋体"/>
                <w:b/>
                <w:color w:val="000000"/>
              </w:rPr>
            </w:pPr>
          </w:p>
        </w:tc>
      </w:tr>
    </w:tbl>
    <w:p w14:paraId="0D7438B2">
      <w:pPr>
        <w:snapToGrid w:val="0"/>
        <w:spacing w:line="360" w:lineRule="auto"/>
        <w:rPr>
          <w:rFonts w:hAnsi="宋体"/>
          <w:b/>
          <w:color w:val="000000"/>
        </w:rPr>
      </w:pPr>
      <w:r>
        <w:rPr>
          <w:rFonts w:hint="eastAsia" w:hAnsi="宋体"/>
          <w:b/>
          <w:color w:val="000000"/>
        </w:rPr>
        <w:t xml:space="preserve">供应商公章：                       </w:t>
      </w:r>
    </w:p>
    <w:p w14:paraId="0ADD3C1F">
      <w:pPr>
        <w:snapToGrid w:val="0"/>
        <w:spacing w:line="360" w:lineRule="auto"/>
        <w:ind w:left="5550"/>
        <w:jc w:val="center"/>
        <w:rPr>
          <w:rFonts w:hAnsi="宋体"/>
          <w:color w:val="000000"/>
        </w:rPr>
      </w:pPr>
      <w:r>
        <w:rPr>
          <w:rFonts w:hint="eastAsia" w:hAnsi="宋体"/>
          <w:color w:val="000000"/>
        </w:rPr>
        <w:t>年     月     日</w:t>
      </w:r>
    </w:p>
    <w:p w14:paraId="469CD09A">
      <w:pPr>
        <w:adjustRightInd w:val="0"/>
        <w:snapToGrid w:val="0"/>
        <w:spacing w:line="360" w:lineRule="auto"/>
        <w:rPr>
          <w:rFonts w:hAnsi="宋体"/>
          <w:b/>
          <w:bCs/>
          <w:color w:val="000000"/>
          <w:szCs w:val="28"/>
        </w:rPr>
      </w:pPr>
      <w:r>
        <w:rPr>
          <w:rFonts w:hint="eastAsia" w:hAnsi="宋体"/>
          <w:b/>
          <w:bCs/>
          <w:color w:val="000000"/>
          <w:szCs w:val="28"/>
        </w:rPr>
        <w:t>注：</w:t>
      </w:r>
    </w:p>
    <w:p w14:paraId="54BEB659">
      <w:pPr>
        <w:adjustRightInd w:val="0"/>
        <w:snapToGrid w:val="0"/>
        <w:spacing w:line="360" w:lineRule="auto"/>
        <w:ind w:firstLine="420" w:firstLineChars="200"/>
        <w:rPr>
          <w:rFonts w:hAnsi="宋体"/>
          <w:color w:val="000000"/>
        </w:rPr>
      </w:pPr>
      <w:r>
        <w:rPr>
          <w:rFonts w:hint="eastAsia" w:hAnsi="宋体"/>
          <w:b/>
          <w:bCs/>
          <w:color w:val="000000"/>
          <w:szCs w:val="28"/>
        </w:rPr>
        <w:t>1、本表内容包括了</w:t>
      </w:r>
      <w:r>
        <w:rPr>
          <w:rFonts w:hint="eastAsia" w:hAnsi="宋体"/>
          <w:b/>
          <w:bCs/>
          <w:color w:val="000000"/>
          <w:szCs w:val="28"/>
          <w:lang w:val="en-US" w:eastAsia="zh-CN"/>
        </w:rPr>
        <w:t>货物、</w:t>
      </w:r>
      <w:r>
        <w:rPr>
          <w:rFonts w:hint="eastAsia" w:hAnsi="宋体"/>
          <w:b/>
          <w:bCs/>
          <w:color w:val="000000"/>
          <w:szCs w:val="28"/>
        </w:rPr>
        <w:t>服务及其配套的设计、采购、运输、保险、仓储、税费以及现场落地、安装及安装耗损、调试、验收、培训、技术服务（包括技术资料、图纸的提供）质保期内的售后服务保障等所有费用。</w:t>
      </w:r>
    </w:p>
    <w:p w14:paraId="2FF28548">
      <w:pPr>
        <w:adjustRightInd w:val="0"/>
        <w:snapToGrid w:val="0"/>
        <w:spacing w:line="360" w:lineRule="auto"/>
        <w:ind w:firstLine="420" w:firstLineChars="200"/>
        <w:rPr>
          <w:rFonts w:hAnsi="宋体"/>
          <w:b/>
          <w:bCs/>
          <w:color w:val="000000"/>
          <w:szCs w:val="28"/>
        </w:rPr>
      </w:pPr>
      <w:r>
        <w:rPr>
          <w:rFonts w:hint="eastAsia" w:hAnsi="宋体"/>
          <w:b/>
          <w:bCs/>
          <w:color w:val="000000"/>
          <w:szCs w:val="28"/>
        </w:rPr>
        <w:t>2、特殊事项在备注中注明。</w:t>
      </w:r>
    </w:p>
    <w:p w14:paraId="315DF829">
      <w:pPr>
        <w:adjustRightInd w:val="0"/>
        <w:snapToGrid w:val="0"/>
        <w:spacing w:line="360" w:lineRule="auto"/>
        <w:ind w:firstLine="420" w:firstLineChars="200"/>
        <w:rPr>
          <w:rFonts w:hAnsi="宋体"/>
          <w:b/>
          <w:bCs/>
          <w:color w:val="000000"/>
          <w:szCs w:val="28"/>
        </w:rPr>
      </w:pPr>
    </w:p>
    <w:p w14:paraId="3F6590A1">
      <w:pPr>
        <w:adjustRightInd w:val="0"/>
        <w:snapToGrid w:val="0"/>
        <w:spacing w:line="360" w:lineRule="auto"/>
        <w:ind w:firstLine="420" w:firstLineChars="200"/>
        <w:rPr>
          <w:rFonts w:hAnsi="宋体"/>
          <w:b/>
          <w:bCs/>
          <w:color w:val="000000"/>
          <w:szCs w:val="28"/>
        </w:rPr>
      </w:pPr>
    </w:p>
    <w:bookmarkEnd w:id="0"/>
    <w:p w14:paraId="1AB5CDE4">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14:paraId="5E1958CA">
      <w:pPr>
        <w:spacing w:line="360" w:lineRule="auto"/>
        <w:jc w:val="center"/>
        <w:rPr>
          <w:rFonts w:hAnsi="宋体" w:cs="宋体"/>
          <w:b/>
          <w:bCs/>
          <w:color w:val="000000"/>
          <w:szCs w:val="24"/>
        </w:rPr>
      </w:pPr>
    </w:p>
    <w:p w14:paraId="047A4B2B">
      <w:pPr>
        <w:spacing w:line="360" w:lineRule="auto"/>
        <w:jc w:val="center"/>
        <w:rPr>
          <w:rFonts w:hAnsi="宋体" w:cs="宋体"/>
          <w:color w:val="000000"/>
          <w:szCs w:val="24"/>
        </w:rPr>
      </w:pPr>
      <w:r>
        <w:rPr>
          <w:rFonts w:hint="eastAsia" w:hAnsi="宋体" w:cs="宋体"/>
          <w:b/>
          <w:bCs/>
          <w:color w:val="000000"/>
          <w:szCs w:val="24"/>
        </w:rPr>
        <w:t>供应商综合情况简介</w:t>
      </w:r>
    </w:p>
    <w:p w14:paraId="475597E1">
      <w:pPr>
        <w:spacing w:line="360" w:lineRule="auto"/>
        <w:rPr>
          <w:rFonts w:hAnsi="宋体" w:cs="宋体"/>
          <w:color w:val="000000"/>
          <w:szCs w:val="24"/>
        </w:rPr>
      </w:pPr>
    </w:p>
    <w:p w14:paraId="47EF1921">
      <w:pPr>
        <w:spacing w:line="360" w:lineRule="auto"/>
        <w:rPr>
          <w:rFonts w:hAnsi="宋体" w:cs="宋体"/>
          <w:color w:val="000000"/>
          <w:szCs w:val="24"/>
        </w:rPr>
      </w:pPr>
    </w:p>
    <w:p w14:paraId="46E8115D">
      <w:pPr>
        <w:spacing w:line="500" w:lineRule="exact"/>
        <w:jc w:val="center"/>
        <w:rPr>
          <w:rFonts w:hAnsi="宋体" w:cs="宋体"/>
          <w:color w:val="000000"/>
          <w:szCs w:val="24"/>
        </w:rPr>
      </w:pPr>
      <w:r>
        <w:rPr>
          <w:rFonts w:hint="eastAsia" w:hAnsi="宋体" w:cs="宋体"/>
          <w:color w:val="000000"/>
          <w:szCs w:val="24"/>
          <w:lang w:eastAsia="zh-CN"/>
        </w:rPr>
        <w:t>（</w:t>
      </w:r>
      <w:r>
        <w:rPr>
          <w:rFonts w:hint="eastAsia" w:hAnsi="宋体" w:cs="宋体"/>
          <w:color w:val="000000"/>
          <w:szCs w:val="24"/>
        </w:rPr>
        <w:t>供应商可自行制作格式</w:t>
      </w:r>
      <w:r>
        <w:rPr>
          <w:rFonts w:hint="eastAsia" w:hAnsi="宋体" w:cs="宋体"/>
          <w:color w:val="000000"/>
          <w:szCs w:val="24"/>
          <w:lang w:eastAsia="zh-CN"/>
        </w:rPr>
        <w:t>）</w:t>
      </w:r>
    </w:p>
    <w:p w14:paraId="6265850C">
      <w:pPr>
        <w:spacing w:line="500" w:lineRule="exact"/>
        <w:jc w:val="center"/>
        <w:rPr>
          <w:rFonts w:hAnsi="宋体" w:cs="宋体"/>
          <w:color w:val="000000"/>
          <w:szCs w:val="24"/>
        </w:rPr>
      </w:pPr>
    </w:p>
    <w:p w14:paraId="400AFC6C">
      <w:pPr>
        <w:spacing w:line="360" w:lineRule="auto"/>
        <w:outlineLvl w:val="1"/>
        <w:rPr>
          <w:rFonts w:hint="eastAsia" w:hAnsi="宋体" w:eastAsia="宋体" w:cs="宋体"/>
          <w:b/>
          <w:color w:val="000000"/>
          <w:szCs w:val="24"/>
          <w:lang w:eastAsia="zh-CN"/>
        </w:rPr>
      </w:pPr>
      <w:bookmarkStart w:id="4" w:name="_Toc438648620"/>
      <w:r>
        <w:rPr>
          <w:rFonts w:hint="eastAsia" w:hAnsi="宋体" w:cs="宋体"/>
          <w:b/>
          <w:color w:val="000000"/>
          <w:szCs w:val="24"/>
        </w:rPr>
        <w:br w:type="page"/>
      </w:r>
      <w:bookmarkEnd w:id="4"/>
      <w:r>
        <w:rPr>
          <w:rFonts w:hint="eastAsia" w:hAnsi="宋体" w:cs="宋体"/>
          <w:b/>
          <w:color w:val="000000"/>
          <w:szCs w:val="24"/>
          <w:lang w:val="en-US" w:eastAsia="zh-CN"/>
        </w:rPr>
        <w:t>三、</w:t>
      </w:r>
    </w:p>
    <w:p w14:paraId="4A2760EB">
      <w:pPr>
        <w:autoSpaceDE w:val="0"/>
        <w:autoSpaceDN w:val="0"/>
        <w:adjustRightInd w:val="0"/>
        <w:spacing w:line="360" w:lineRule="auto"/>
        <w:jc w:val="center"/>
        <w:rPr>
          <w:rFonts w:hAnsi="宋体" w:cs="宋体"/>
          <w:b/>
          <w:color w:val="000000"/>
          <w:szCs w:val="24"/>
          <w:lang w:val="zh-CN"/>
        </w:rPr>
      </w:pPr>
    </w:p>
    <w:p w14:paraId="6C67C575">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14:paraId="02C04FD8">
      <w:pPr>
        <w:autoSpaceDE w:val="0"/>
        <w:autoSpaceDN w:val="0"/>
        <w:adjustRightInd w:val="0"/>
        <w:spacing w:line="360" w:lineRule="auto"/>
        <w:jc w:val="center"/>
        <w:rPr>
          <w:rFonts w:hAnsi="宋体" w:cs="宋体"/>
          <w:b/>
          <w:color w:val="000000"/>
          <w:szCs w:val="24"/>
          <w:lang w:val="zh-CN"/>
        </w:rPr>
      </w:pPr>
    </w:p>
    <w:p w14:paraId="11CAB64F">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14:paraId="3D717746">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14:paraId="4B452A44">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     月    日</w:t>
      </w:r>
    </w:p>
    <w:p w14:paraId="189D47B8">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14:paraId="20D1A8AD">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14:paraId="58F2C269">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14:paraId="714A5680">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14:paraId="36F22431">
      <w:pPr>
        <w:spacing w:before="62" w:beforeLines="20" w:after="62" w:afterLines="20" w:line="540" w:lineRule="exact"/>
        <w:ind w:firstLine="610"/>
        <w:rPr>
          <w:rFonts w:hAnsi="宋体" w:cs="宋体"/>
          <w:color w:val="000000"/>
          <w:szCs w:val="24"/>
        </w:rPr>
      </w:pPr>
    </w:p>
    <w:p w14:paraId="241F5692">
      <w:pPr>
        <w:pStyle w:val="6"/>
        <w:spacing w:before="62" w:beforeLines="20" w:after="62" w:afterLines="20" w:line="54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14:paraId="52062DBB">
      <w:pPr>
        <w:tabs>
          <w:tab w:val="left" w:pos="720"/>
          <w:tab w:val="left" w:pos="900"/>
        </w:tabs>
        <w:spacing w:before="62" w:beforeLines="20" w:after="62" w:afterLines="20" w:line="540" w:lineRule="exact"/>
        <w:ind w:firstLine="420" w:firstLineChars="200"/>
        <w:rPr>
          <w:rFonts w:hAnsi="宋体" w:cs="宋体"/>
          <w:color w:val="000000"/>
          <w:szCs w:val="24"/>
        </w:rPr>
      </w:pPr>
    </w:p>
    <w:p w14:paraId="026486EC">
      <w:pPr>
        <w:tabs>
          <w:tab w:val="left" w:pos="720"/>
          <w:tab w:val="left" w:pos="900"/>
        </w:tabs>
        <w:spacing w:before="62" w:beforeLines="20" w:after="62" w:afterLines="20" w:line="540" w:lineRule="exact"/>
        <w:ind w:firstLine="420" w:firstLineChars="200"/>
        <w:rPr>
          <w:rFonts w:hAnsi="宋体" w:cs="宋体"/>
          <w:color w:val="000000"/>
          <w:szCs w:val="24"/>
        </w:rPr>
      </w:pPr>
    </w:p>
    <w:p w14:paraId="7AC48A54">
      <w:pPr>
        <w:tabs>
          <w:tab w:val="left" w:pos="720"/>
          <w:tab w:val="left" w:pos="900"/>
        </w:tabs>
        <w:spacing w:before="62" w:beforeLines="20" w:after="62" w:afterLines="20" w:line="540" w:lineRule="exact"/>
        <w:ind w:firstLine="3990" w:firstLineChars="1900"/>
        <w:rPr>
          <w:rFonts w:hAnsi="宋体" w:cs="宋体"/>
          <w:color w:val="000000"/>
          <w:szCs w:val="24"/>
        </w:rPr>
      </w:pPr>
    </w:p>
    <w:p w14:paraId="4F2812FB">
      <w:pPr>
        <w:tabs>
          <w:tab w:val="left" w:pos="720"/>
          <w:tab w:val="left" w:pos="900"/>
        </w:tabs>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14:paraId="4E1B463D">
      <w:pPr>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日  期：年月日</w:t>
      </w:r>
    </w:p>
    <w:p w14:paraId="73469CED">
      <w:pPr>
        <w:spacing w:before="62" w:beforeLines="20" w:after="62" w:afterLines="20" w:line="540" w:lineRule="exact"/>
        <w:outlineLvl w:val="1"/>
        <w:rPr>
          <w:rFonts w:hint="eastAsia" w:hAnsi="宋体" w:eastAsia="宋体" w:cs="宋体"/>
          <w:b/>
          <w:color w:val="000000"/>
          <w:szCs w:val="24"/>
          <w:lang w:eastAsia="zh-CN"/>
        </w:rPr>
      </w:pPr>
      <w:r>
        <w:rPr>
          <w:rFonts w:hAnsi="宋体" w:cs="宋体"/>
          <w:color w:val="000000"/>
          <w:szCs w:val="24"/>
        </w:rPr>
        <w:br w:type="page"/>
      </w:r>
      <w:bookmarkStart w:id="5" w:name="_Toc438648622"/>
      <w:r>
        <w:rPr>
          <w:rFonts w:hint="eastAsia" w:hAnsi="宋体" w:cs="宋体"/>
          <w:b/>
          <w:color w:val="000000"/>
          <w:szCs w:val="24"/>
          <w:lang w:val="en-US" w:eastAsia="zh-CN"/>
        </w:rPr>
        <w:t>四、</w:t>
      </w:r>
    </w:p>
    <w:p w14:paraId="380FF3E3">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14:paraId="3E30F43D">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采购活动，全权代表本公司处理评标过</w:t>
      </w:r>
      <w:r>
        <w:rPr>
          <w:rFonts w:hint="eastAsia" w:hAnsi="宋体" w:cs="宋体"/>
          <w:color w:val="000000"/>
          <w:szCs w:val="24"/>
          <w:lang w:eastAsia="zh-CN"/>
        </w:rPr>
        <w:t>程中</w:t>
      </w:r>
      <w:r>
        <w:rPr>
          <w:rFonts w:hint="eastAsia" w:hAnsi="宋体" w:cs="宋体"/>
          <w:color w:val="000000"/>
          <w:szCs w:val="24"/>
        </w:rPr>
        <w:t>的一切事宜，包括但不限于：评标、签约等。供应商授权代表在评标过程中所签署的一切文件和处理与之有关的一切事务，本公司均予以认可并对此承担责任。供应商授权代表无转委托权。特此授权。</w:t>
      </w:r>
    </w:p>
    <w:p w14:paraId="1BBA815A">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本授权书自出具之日起生效。</w:t>
      </w:r>
    </w:p>
    <w:p w14:paraId="2EECABB0">
      <w:pPr>
        <w:pStyle w:val="8"/>
        <w:snapToGrid w:val="0"/>
        <w:spacing w:line="360" w:lineRule="auto"/>
        <w:ind w:firstLine="480"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14:paraId="549AC00A">
      <w:pPr>
        <w:pStyle w:val="8"/>
        <w:snapToGrid w:val="0"/>
        <w:spacing w:line="360" w:lineRule="auto"/>
        <w:ind w:firstLine="480"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59264"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9" name="自选图形 4"/>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14:paraId="0760D0C1">
                            <w:pPr>
                              <w:adjustRightInd w:val="0"/>
                              <w:snapToGrid w:val="0"/>
                            </w:pPr>
                          </w:p>
                          <w:p w14:paraId="7B28C7DA">
                            <w:pPr>
                              <w:adjustRightInd w:val="0"/>
                              <w:snapToGrid w:val="0"/>
                            </w:pPr>
                          </w:p>
                          <w:p w14:paraId="65A5BB06">
                            <w:pPr>
                              <w:adjustRightInd w:val="0"/>
                              <w:snapToGrid w:val="0"/>
                              <w:jc w:val="center"/>
                            </w:pPr>
                            <w:r>
                              <w:rPr>
                                <w:rFonts w:hint="eastAsia"/>
                              </w:rPr>
                              <w:t>授权代表身份证复印件</w:t>
                            </w:r>
                          </w:p>
                          <w:p w14:paraId="4D76459F">
                            <w:pPr>
                              <w:adjustRightInd w:val="0"/>
                              <w:snapToGrid w:val="0"/>
                            </w:pPr>
                          </w:p>
                          <w:p w14:paraId="2D6DE96F">
                            <w:pPr>
                              <w:adjustRightInd w:val="0"/>
                              <w:snapToGrid w:val="0"/>
                            </w:pPr>
                          </w:p>
                        </w:txbxContent>
                      </wps:txbx>
                      <wps:bodyPr rot="0" vert="horz" wrap="square" lIns="91440" tIns="45720" rIns="91440" bIns="45720" anchor="t" anchorCtr="0" upright="1">
                        <a:noAutofit/>
                      </wps:bodyPr>
                    </wps:wsp>
                  </a:graphicData>
                </a:graphic>
              </wp:anchor>
            </w:drawing>
          </mc:Choice>
          <mc:Fallback>
            <w:pict>
              <v:roundrect id="自选图形 4" o:spid="_x0000_s1026" o:spt="2" style="position:absolute;left:0pt;margin-left:133.5pt;margin-top:12.35pt;height:80.6pt;width:139.7pt;z-index:251659264;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BuVhjsWgIAAKYEAAAOAAAAZHJzL2Uyb0RvYy54bWytVMFu&#10;1DAQvSPxD5bvNJtlu8tGzVZVqyKkAhWFD/DazsbgeMzYu9ly4ob4Bm4c+Qf4m0rwF0yctGwLhx7I&#10;IfJkZp7nvWfn4HDbWLbRGAy4kud7I860k6CMW5X8zevTR084C1E4JSw4XfJLHfjh4uGDg9YXegw1&#10;WKWREYgLRetLXsfoiywLstaNCHvgtaNkBdiISCGuMoWiJfTGZuPRaJq1gMojSB0CfT3pk3xAxPsA&#10;QlUZqU9ArhvtYo+K2opIlEJtfOCLNG1VaRlfVlXQkdmSE9OY3rQJrZfdO1sciGKFwtdGDiOI+4xw&#10;h1MjjKNNb6BORBRsjeYvqMZIhABV3JPQZD2RpAixyEd3tLmohdeJC0kd/I3o4f/Byhebc2RG0UmY&#10;c+ZEQ47//PTt18fPV19+XH3/yiadRK0PBVVe+HPsSAZ/BvJdYA6Oa+FW+ggR2loLRYPlXX12q6EL&#10;ArWyZfscFG0g1hGSWtsKmw6QdGDbZMrljSl6G5mkj/lsNsnn5JekXD4aP56Ok22ZKK7bPYb4VEPD&#10;ukXJEdZOvSLr0x5icxZiskYN/IR6y1nVWDJ6IyzLp9PpLE0tiqGYsK8xE1+wRp0aa1OAq+WxRUat&#10;JT9Nz9AcdsusY23J5/vj/TTFrVzYhRil518QiUenpiisG0TtdOz9iNvldrBmCeqS5EXojzddblrU&#10;gB84a+lolzy8XwvUnNlnjiya55NJdxdSMNmfkZ4MdzPL3YxwkqBKHjnrl8exvz9rj2ZV0055Yujg&#10;iGytTLz2v59qmJuObyIyXLXufuzGqerP72X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Bu&#10;VhjsWgIAAKYEAAAOAAAAAAAAAAEAIAAAACYBAABkcnMvZTJvRG9jLnhtbFBLBQYAAAAABgAGAFkB&#10;AADyBQAAAAA=&#10;">
                <v:fill on="t" focussize="0,0"/>
                <v:stroke color="#000000" joinstyle="round"/>
                <v:imagedata o:title=""/>
                <o:lock v:ext="edit" aspectratio="f"/>
                <v:textbox>
                  <w:txbxContent>
                    <w:p w14:paraId="0760D0C1">
                      <w:pPr>
                        <w:adjustRightInd w:val="0"/>
                        <w:snapToGrid w:val="0"/>
                      </w:pPr>
                    </w:p>
                    <w:p w14:paraId="7B28C7DA">
                      <w:pPr>
                        <w:adjustRightInd w:val="0"/>
                        <w:snapToGrid w:val="0"/>
                      </w:pPr>
                    </w:p>
                    <w:p w14:paraId="65A5BB06">
                      <w:pPr>
                        <w:adjustRightInd w:val="0"/>
                        <w:snapToGrid w:val="0"/>
                        <w:jc w:val="center"/>
                      </w:pPr>
                      <w:r>
                        <w:rPr>
                          <w:rFonts w:hint="eastAsia"/>
                        </w:rPr>
                        <w:t>授权代表身份证复印件</w:t>
                      </w:r>
                    </w:p>
                    <w:p w14:paraId="4D76459F">
                      <w:pPr>
                        <w:adjustRightInd w:val="0"/>
                        <w:snapToGrid w:val="0"/>
                      </w:pPr>
                    </w:p>
                    <w:p w14:paraId="2D6DE96F">
                      <w:pPr>
                        <w:adjustRightInd w:val="0"/>
                        <w:snapToGrid w:val="0"/>
                      </w:pPr>
                    </w:p>
                  </w:txbxContent>
                </v:textbox>
              </v:roundrect>
            </w:pict>
          </mc:Fallback>
        </mc:AlternateContent>
      </w:r>
    </w:p>
    <w:p w14:paraId="4DF1F5BA">
      <w:pPr>
        <w:pStyle w:val="8"/>
        <w:snapToGrid w:val="0"/>
        <w:spacing w:line="360" w:lineRule="auto"/>
        <w:ind w:firstLine="480" w:firstLineChars="200"/>
        <w:jc w:val="left"/>
        <w:rPr>
          <w:rFonts w:hAnsi="宋体"/>
          <w:color w:val="000000"/>
          <w:sz w:val="24"/>
        </w:rPr>
      </w:pPr>
    </w:p>
    <w:p w14:paraId="6A31BD0E">
      <w:pPr>
        <w:pStyle w:val="8"/>
        <w:snapToGrid w:val="0"/>
        <w:spacing w:line="360" w:lineRule="auto"/>
        <w:ind w:firstLine="480" w:firstLineChars="200"/>
        <w:jc w:val="left"/>
        <w:rPr>
          <w:rFonts w:hAnsi="宋体"/>
          <w:color w:val="000000"/>
          <w:sz w:val="24"/>
        </w:rPr>
      </w:pPr>
    </w:p>
    <w:p w14:paraId="45BCA0E0">
      <w:pPr>
        <w:pStyle w:val="8"/>
        <w:snapToGrid w:val="0"/>
        <w:spacing w:line="360" w:lineRule="auto"/>
        <w:ind w:firstLine="480" w:firstLineChars="200"/>
        <w:jc w:val="left"/>
        <w:rPr>
          <w:rFonts w:hAnsi="宋体"/>
          <w:color w:val="000000"/>
          <w:sz w:val="24"/>
        </w:rPr>
      </w:pPr>
    </w:p>
    <w:p w14:paraId="0A8E74A5">
      <w:pPr>
        <w:pStyle w:val="8"/>
        <w:snapToGrid w:val="0"/>
        <w:spacing w:line="360" w:lineRule="auto"/>
        <w:ind w:firstLine="480" w:firstLineChars="200"/>
        <w:jc w:val="left"/>
        <w:rPr>
          <w:rFonts w:hAnsi="宋体"/>
          <w:color w:val="000000"/>
          <w:sz w:val="24"/>
        </w:rPr>
      </w:pPr>
    </w:p>
    <w:p w14:paraId="52E6373D">
      <w:pPr>
        <w:pStyle w:val="8"/>
        <w:snapToGrid w:val="0"/>
        <w:spacing w:line="360" w:lineRule="auto"/>
        <w:ind w:firstLine="480" w:firstLineChars="200"/>
        <w:jc w:val="left"/>
        <w:rPr>
          <w:rFonts w:hAnsi="宋体"/>
          <w:color w:val="000000"/>
          <w:sz w:val="24"/>
        </w:rPr>
      </w:pPr>
    </w:p>
    <w:p w14:paraId="1B194622">
      <w:pPr>
        <w:pStyle w:val="8"/>
        <w:snapToGrid w:val="0"/>
        <w:spacing w:line="360" w:lineRule="auto"/>
        <w:ind w:firstLine="480"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14:paraId="7AFC6C05">
      <w:pPr>
        <w:spacing w:line="360" w:lineRule="auto"/>
        <w:ind w:firstLine="315" w:firstLineChars="150"/>
        <w:rPr>
          <w:rFonts w:hAnsi="宋体"/>
          <w:color w:val="000000"/>
          <w:szCs w:val="28"/>
        </w:rPr>
      </w:pPr>
      <w:r>
        <w:rPr>
          <w:rFonts w:hint="eastAsia" w:hAnsi="宋体"/>
          <w:color w:val="000000"/>
          <w:szCs w:val="28"/>
        </w:rPr>
        <w:t>特此声明。</w:t>
      </w:r>
    </w:p>
    <w:p w14:paraId="038B3D03">
      <w:pPr>
        <w:spacing w:line="360" w:lineRule="auto"/>
        <w:ind w:right="440" w:firstLine="6417" w:firstLineChars="3054"/>
        <w:rPr>
          <w:rFonts w:hAnsi="宋体"/>
          <w:b/>
          <w:bCs/>
          <w:color w:val="000000"/>
          <w:szCs w:val="28"/>
        </w:rPr>
      </w:pPr>
      <w:r>
        <w:rPr>
          <w:rFonts w:hint="eastAsia" w:hAnsi="宋体"/>
          <w:b/>
          <w:bCs/>
          <w:color w:val="000000"/>
          <w:szCs w:val="28"/>
        </w:rPr>
        <w:t>供应商签章：</w:t>
      </w:r>
    </w:p>
    <w:p w14:paraId="18E52C57">
      <w:pPr>
        <w:spacing w:line="360" w:lineRule="auto"/>
        <w:jc w:val="right"/>
        <w:rPr>
          <w:rFonts w:hAnsi="宋体"/>
          <w:color w:val="000000"/>
          <w:szCs w:val="28"/>
        </w:rPr>
      </w:pPr>
      <w:r>
        <w:rPr>
          <w:rFonts w:hint="eastAsia" w:hAnsi="宋体"/>
          <w:color w:val="000000"/>
          <w:szCs w:val="28"/>
        </w:rPr>
        <w:t>日 期： 年  月   日</w:t>
      </w:r>
    </w:p>
    <w:p w14:paraId="019EF8EF">
      <w:pPr>
        <w:pStyle w:val="8"/>
        <w:snapToGrid w:val="0"/>
        <w:spacing w:line="360" w:lineRule="auto"/>
        <w:jc w:val="left"/>
        <w:rPr>
          <w:rFonts w:hAnsi="宋体"/>
          <w:color w:val="000000"/>
          <w:sz w:val="24"/>
          <w:szCs w:val="28"/>
        </w:rPr>
      </w:pPr>
      <w:r>
        <w:rPr>
          <w:rFonts w:hint="eastAsia" w:hAnsi="宋体"/>
          <w:color w:val="000000"/>
          <w:sz w:val="24"/>
          <w:szCs w:val="28"/>
        </w:rPr>
        <w:t>注：</w:t>
      </w:r>
    </w:p>
    <w:p w14:paraId="4C2C8DC5">
      <w:pPr>
        <w:pStyle w:val="8"/>
        <w:snapToGrid w:val="0"/>
        <w:spacing w:line="360" w:lineRule="auto"/>
        <w:ind w:firstLine="480" w:firstLineChars="200"/>
        <w:jc w:val="left"/>
        <w:rPr>
          <w:rFonts w:hAnsi="宋体"/>
          <w:color w:val="000000"/>
          <w:sz w:val="24"/>
          <w:szCs w:val="28"/>
        </w:rPr>
      </w:pPr>
      <w:r>
        <w:rPr>
          <w:rFonts w:hint="eastAsia" w:hAnsi="宋体"/>
          <w:color w:val="000000"/>
          <w:sz w:val="24"/>
          <w:szCs w:val="28"/>
          <w:lang w:eastAsia="zh-CN"/>
        </w:rPr>
        <w:t>1.</w:t>
      </w:r>
      <w:r>
        <w:rPr>
          <w:rFonts w:hint="eastAsia" w:hAnsi="宋体"/>
          <w:color w:val="000000"/>
          <w:sz w:val="24"/>
          <w:szCs w:val="28"/>
        </w:rPr>
        <w:t>本项目只允许有唯一的供应商授权代表，提供身份证明扫描件或影印件；</w:t>
      </w:r>
    </w:p>
    <w:p w14:paraId="48174F59">
      <w:pPr>
        <w:snapToGrid w:val="0"/>
        <w:spacing w:line="360" w:lineRule="auto"/>
        <w:ind w:firstLine="420" w:firstLineChars="200"/>
        <w:jc w:val="left"/>
        <w:rPr>
          <w:rFonts w:hAnsi="宋体" w:cs="宋体"/>
          <w:color w:val="000000"/>
          <w:szCs w:val="24"/>
        </w:rPr>
      </w:pPr>
      <w:r>
        <w:rPr>
          <w:rFonts w:hint="eastAsia" w:hAnsi="宋体"/>
          <w:color w:val="000000"/>
          <w:lang w:eastAsia="zh-CN"/>
        </w:rPr>
        <w:t>2.</w:t>
      </w:r>
      <w:r>
        <w:rPr>
          <w:rFonts w:hint="eastAsia" w:hAnsi="宋体"/>
          <w:color w:val="000000"/>
        </w:rPr>
        <w:t>法定代表人参加评标的无需此件，提供身份证明复印件即可。</w:t>
      </w:r>
    </w:p>
    <w:p w14:paraId="16D9BF6F">
      <w:pPr>
        <w:spacing w:line="360" w:lineRule="auto"/>
        <w:rPr>
          <w:rFonts w:hint="eastAsia" w:hAnsi="宋体" w:eastAsia="宋体" w:cs="宋体"/>
          <w:b/>
          <w:color w:val="000000"/>
          <w:szCs w:val="24"/>
          <w:lang w:eastAsia="zh-CN"/>
        </w:rPr>
      </w:pPr>
      <w:r>
        <w:rPr>
          <w:rFonts w:hAnsi="宋体" w:cs="宋体"/>
          <w:color w:val="000000"/>
          <w:szCs w:val="24"/>
        </w:rPr>
        <w:br w:type="page"/>
      </w:r>
      <w:bookmarkEnd w:id="5"/>
      <w:bookmarkStart w:id="6" w:name="_Toc433835936"/>
      <w:bookmarkStart w:id="7" w:name="_Toc438648630"/>
      <w:r>
        <w:rPr>
          <w:rFonts w:hint="eastAsia" w:hAnsi="宋体" w:cs="宋体"/>
          <w:b/>
          <w:color w:val="000000"/>
          <w:szCs w:val="24"/>
          <w:lang w:val="en-US" w:eastAsia="zh-CN"/>
        </w:rPr>
        <w:t>五、</w:t>
      </w:r>
    </w:p>
    <w:p w14:paraId="61F41284">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14:paraId="17191700">
      <w:pPr>
        <w:spacing w:line="360" w:lineRule="auto"/>
        <w:ind w:firstLine="435"/>
        <w:rPr>
          <w:rFonts w:hAnsi="宋体"/>
          <w:b/>
          <w:color w:val="000000"/>
          <w:sz w:val="28"/>
          <w:szCs w:val="28"/>
        </w:rPr>
      </w:pPr>
    </w:p>
    <w:p w14:paraId="0A888440">
      <w:pPr>
        <w:spacing w:line="360" w:lineRule="auto"/>
        <w:ind w:firstLine="435"/>
        <w:rPr>
          <w:rFonts w:hAnsi="宋体"/>
          <w:color w:val="000000"/>
        </w:rPr>
      </w:pPr>
      <w:r>
        <w:rPr>
          <w:rFonts w:hint="eastAsia" w:hAnsi="宋体"/>
          <w:color w:val="000000"/>
          <w:lang w:eastAsia="zh-CN"/>
        </w:rPr>
        <w:t>1.</w:t>
      </w:r>
      <w:r>
        <w:rPr>
          <w:rFonts w:hint="eastAsia" w:hAnsi="宋体"/>
          <w:color w:val="000000"/>
        </w:rPr>
        <w:t>本公司郑重声明，根据《中华人民共和国政府采购法》及《中华人民共和国政府采购法实施条例》的规定</w:t>
      </w:r>
      <w:r>
        <w:rPr>
          <w:rFonts w:hint="eastAsia" w:hAnsi="宋体"/>
          <w:color w:val="000000"/>
          <w:lang w:eastAsia="zh-CN"/>
        </w:rPr>
        <w:t>，在</w:t>
      </w:r>
      <w:r>
        <w:rPr>
          <w:rFonts w:hint="eastAsia" w:hAnsi="宋体"/>
          <w:color w:val="000000"/>
        </w:rPr>
        <w:t>参加政府采购活动前三年内，本公司在经营活动中没有重大违法记录，没有因违法经营受到刑事处罚或者责令停产停业、吊销许可证或者执照、较大数额罚款等行政处罚。</w:t>
      </w:r>
    </w:p>
    <w:p w14:paraId="2BF3287C">
      <w:pPr>
        <w:spacing w:line="360" w:lineRule="auto"/>
        <w:ind w:firstLine="435"/>
        <w:rPr>
          <w:rFonts w:hAnsi="宋体"/>
          <w:color w:val="000000"/>
        </w:rPr>
      </w:pPr>
      <w:r>
        <w:rPr>
          <w:rFonts w:hint="eastAsia"/>
          <w:color w:val="000000"/>
          <w:lang w:eastAsia="zh-CN"/>
        </w:rPr>
        <w:t>2.</w:t>
      </w:r>
      <w:r>
        <w:rPr>
          <w:rFonts w:hint="eastAsia" w:hAnsi="宋体"/>
          <w:color w:val="000000"/>
        </w:rPr>
        <w:t>本公司郑重声明，我公司无以下不良信用记录情形：</w:t>
      </w:r>
    </w:p>
    <w:p w14:paraId="6753FA4B">
      <w:pPr>
        <w:spacing w:line="360" w:lineRule="auto"/>
        <w:ind w:firstLine="435"/>
        <w:rPr>
          <w:rFonts w:hAnsi="宋体"/>
          <w:color w:val="000000"/>
        </w:rPr>
      </w:pPr>
      <w:r>
        <w:rPr>
          <w:rFonts w:hint="eastAsia" w:hAnsi="宋体"/>
          <w:color w:val="000000"/>
        </w:rPr>
        <w:t>（1）公司被人民法院列入失信被执行人；</w:t>
      </w:r>
    </w:p>
    <w:p w14:paraId="5228CCF9">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14:paraId="7FDF0F93">
      <w:pPr>
        <w:spacing w:line="360" w:lineRule="auto"/>
        <w:ind w:firstLine="435"/>
        <w:rPr>
          <w:rFonts w:hAnsi="宋体"/>
          <w:color w:val="000000"/>
        </w:rPr>
      </w:pPr>
      <w:r>
        <w:rPr>
          <w:rFonts w:hint="eastAsia" w:hAnsi="宋体"/>
          <w:color w:val="000000"/>
        </w:rPr>
        <w:t>（3）公司被工商行政管理部门列入企业经营异常名录；</w:t>
      </w:r>
    </w:p>
    <w:p w14:paraId="3DA37A03">
      <w:pPr>
        <w:spacing w:line="360" w:lineRule="auto"/>
        <w:ind w:firstLine="435"/>
        <w:rPr>
          <w:rFonts w:hAnsi="宋体"/>
          <w:color w:val="000000"/>
        </w:rPr>
      </w:pPr>
      <w:r>
        <w:rPr>
          <w:rFonts w:hint="eastAsia" w:hAnsi="宋体"/>
          <w:color w:val="000000"/>
        </w:rPr>
        <w:t>（4）公司被税务部门列入重大税收违法案件当事人名单的。</w:t>
      </w:r>
    </w:p>
    <w:p w14:paraId="3E9464D5">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14:paraId="0DFBB27E">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14:paraId="1E355D14">
      <w:pPr>
        <w:spacing w:line="360" w:lineRule="auto"/>
        <w:ind w:firstLine="435"/>
        <w:rPr>
          <w:rFonts w:hAnsi="宋体"/>
          <w:color w:val="000000"/>
        </w:rPr>
      </w:pPr>
      <w:r>
        <w:rPr>
          <w:rFonts w:hint="eastAsia" w:hAnsi="宋体"/>
          <w:color w:val="000000"/>
        </w:rPr>
        <w:t>本公司对上述声明的真实性负责。如有虚假，将依法承担相应责任。</w:t>
      </w:r>
    </w:p>
    <w:p w14:paraId="4C597A1F">
      <w:pPr>
        <w:spacing w:line="360" w:lineRule="auto"/>
        <w:ind w:firstLine="3700" w:firstLineChars="1762"/>
        <w:rPr>
          <w:rFonts w:hAnsi="宋体"/>
          <w:color w:val="000000"/>
        </w:rPr>
      </w:pPr>
    </w:p>
    <w:p w14:paraId="312D4999">
      <w:pPr>
        <w:spacing w:line="360" w:lineRule="auto"/>
        <w:ind w:firstLine="3700" w:firstLineChars="1762"/>
        <w:rPr>
          <w:rFonts w:hAnsi="宋体"/>
          <w:color w:val="000000"/>
        </w:rPr>
      </w:pPr>
    </w:p>
    <w:p w14:paraId="5028B6E7">
      <w:pPr>
        <w:spacing w:line="360" w:lineRule="auto"/>
        <w:ind w:firstLine="3700" w:firstLineChars="1762"/>
        <w:rPr>
          <w:rFonts w:hAnsi="宋体"/>
          <w:color w:val="000000"/>
        </w:rPr>
      </w:pPr>
    </w:p>
    <w:p w14:paraId="5D8598C2">
      <w:pPr>
        <w:spacing w:line="360" w:lineRule="auto"/>
        <w:ind w:firstLine="3700" w:firstLineChars="1762"/>
        <w:rPr>
          <w:rFonts w:hAnsi="宋体"/>
          <w:color w:val="000000"/>
        </w:rPr>
      </w:pPr>
    </w:p>
    <w:p w14:paraId="7C8DFCAE">
      <w:pPr>
        <w:spacing w:line="360" w:lineRule="auto"/>
        <w:ind w:firstLine="3700" w:firstLineChars="1762"/>
        <w:rPr>
          <w:color w:val="000000"/>
          <w:u w:val="single"/>
        </w:rPr>
      </w:pPr>
      <w:r>
        <w:rPr>
          <w:rFonts w:hint="eastAsia" w:hAnsi="宋体"/>
          <w:color w:val="000000"/>
        </w:rPr>
        <w:t>供应商公章：</w:t>
      </w:r>
    </w:p>
    <w:p w14:paraId="6A5F8A28">
      <w:pPr>
        <w:tabs>
          <w:tab w:val="left" w:pos="630"/>
        </w:tabs>
        <w:spacing w:line="360" w:lineRule="auto"/>
        <w:ind w:firstLine="3700" w:firstLineChars="1762"/>
        <w:rPr>
          <w:rFonts w:hAnsi="宋体"/>
          <w:color w:val="000000"/>
        </w:rPr>
      </w:pPr>
      <w:r>
        <w:rPr>
          <w:rFonts w:hint="eastAsia" w:hAnsi="宋体"/>
          <w:color w:val="000000"/>
        </w:rPr>
        <w:t>日期：</w:t>
      </w:r>
    </w:p>
    <w:p w14:paraId="650E5F0B">
      <w:pPr>
        <w:tabs>
          <w:tab w:val="left" w:pos="630"/>
        </w:tabs>
        <w:spacing w:line="360" w:lineRule="auto"/>
        <w:ind w:firstLine="3700" w:firstLineChars="1762"/>
        <w:rPr>
          <w:rFonts w:hAnsi="宋体"/>
          <w:color w:val="000000"/>
        </w:rPr>
      </w:pPr>
    </w:p>
    <w:p w14:paraId="2EF0C941">
      <w:pPr>
        <w:tabs>
          <w:tab w:val="left" w:pos="630"/>
        </w:tabs>
        <w:spacing w:line="360" w:lineRule="auto"/>
        <w:ind w:firstLine="3700" w:firstLineChars="1762"/>
        <w:rPr>
          <w:rFonts w:hAnsi="宋体"/>
          <w:color w:val="000000"/>
        </w:rPr>
      </w:pPr>
    </w:p>
    <w:p w14:paraId="6D6EF810">
      <w:pPr>
        <w:tabs>
          <w:tab w:val="left" w:pos="630"/>
        </w:tabs>
        <w:spacing w:line="360" w:lineRule="auto"/>
        <w:ind w:firstLine="630"/>
        <w:rPr>
          <w:rFonts w:hAnsi="宋体"/>
          <w:color w:val="000000"/>
        </w:rPr>
      </w:pPr>
    </w:p>
    <w:p w14:paraId="6721BE4D">
      <w:pPr>
        <w:tabs>
          <w:tab w:val="left" w:pos="630"/>
        </w:tabs>
        <w:spacing w:line="360" w:lineRule="auto"/>
        <w:ind w:firstLine="630"/>
        <w:rPr>
          <w:rFonts w:hAnsi="宋体"/>
          <w:color w:val="000000"/>
        </w:rPr>
      </w:pPr>
    </w:p>
    <w:p w14:paraId="48C4004B">
      <w:pPr>
        <w:tabs>
          <w:tab w:val="left" w:pos="630"/>
        </w:tabs>
        <w:spacing w:line="360" w:lineRule="auto"/>
        <w:ind w:firstLine="630"/>
        <w:rPr>
          <w:rFonts w:hAnsi="宋体"/>
          <w:color w:val="000000"/>
        </w:rPr>
      </w:pPr>
    </w:p>
    <w:p w14:paraId="09D93E92">
      <w:pPr>
        <w:tabs>
          <w:tab w:val="left" w:pos="630"/>
        </w:tabs>
        <w:spacing w:line="360" w:lineRule="auto"/>
        <w:ind w:firstLine="630"/>
        <w:rPr>
          <w:rFonts w:hAnsi="宋体"/>
          <w:color w:val="000000"/>
        </w:rPr>
      </w:pPr>
    </w:p>
    <w:p w14:paraId="79E8F217">
      <w:pPr>
        <w:tabs>
          <w:tab w:val="left" w:pos="630"/>
        </w:tabs>
        <w:spacing w:line="360" w:lineRule="auto"/>
        <w:ind w:firstLine="630"/>
        <w:rPr>
          <w:rFonts w:hAnsi="宋体"/>
          <w:color w:val="000000"/>
        </w:rPr>
      </w:pPr>
    </w:p>
    <w:p w14:paraId="5BF67FAB">
      <w:pPr>
        <w:tabs>
          <w:tab w:val="left" w:pos="630"/>
        </w:tabs>
        <w:spacing w:line="360" w:lineRule="auto"/>
        <w:ind w:firstLine="630"/>
        <w:rPr>
          <w:rFonts w:hAnsi="宋体"/>
          <w:color w:val="000000"/>
        </w:rPr>
      </w:pPr>
    </w:p>
    <w:p w14:paraId="5EAE443E">
      <w:pPr>
        <w:tabs>
          <w:tab w:val="left" w:pos="630"/>
        </w:tabs>
        <w:spacing w:line="360" w:lineRule="auto"/>
        <w:ind w:firstLine="630"/>
        <w:rPr>
          <w:rFonts w:hAnsi="宋体"/>
          <w:color w:val="000000"/>
        </w:rPr>
      </w:pPr>
    </w:p>
    <w:p w14:paraId="3E023117">
      <w:pPr>
        <w:tabs>
          <w:tab w:val="left" w:pos="630"/>
        </w:tabs>
        <w:spacing w:line="360" w:lineRule="auto"/>
        <w:ind w:firstLine="630"/>
        <w:rPr>
          <w:rFonts w:hAnsi="宋体"/>
          <w:color w:val="000000"/>
        </w:rPr>
      </w:pPr>
    </w:p>
    <w:bookmarkEnd w:id="6"/>
    <w:bookmarkEnd w:id="7"/>
    <w:p w14:paraId="72370258">
      <w:pPr>
        <w:spacing w:line="360" w:lineRule="auto"/>
        <w:outlineLvl w:val="1"/>
        <w:rPr>
          <w:rFonts w:hint="eastAsia" w:hAnsi="宋体" w:eastAsia="宋体" w:cs="宋体"/>
          <w:b/>
          <w:color w:val="000000"/>
          <w:szCs w:val="24"/>
          <w:lang w:eastAsia="zh-CN"/>
        </w:rPr>
      </w:pPr>
      <w:r>
        <w:rPr>
          <w:rFonts w:hint="eastAsia" w:hAnsi="宋体" w:cs="宋体"/>
          <w:b/>
          <w:color w:val="000000"/>
          <w:szCs w:val="24"/>
          <w:lang w:val="en-US" w:eastAsia="zh-CN"/>
        </w:rPr>
        <w:t>六</w:t>
      </w:r>
    </w:p>
    <w:p w14:paraId="4026B760">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14:paraId="6934175B">
      <w:pPr>
        <w:spacing w:line="360" w:lineRule="auto"/>
        <w:jc w:val="center"/>
        <w:outlineLvl w:val="1"/>
        <w:rPr>
          <w:rFonts w:hAnsi="宋体" w:cs="宋体"/>
          <w:b/>
          <w:color w:val="000000"/>
          <w:szCs w:val="24"/>
        </w:rPr>
      </w:pPr>
    </w:p>
    <w:p w14:paraId="79C604BE">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14:paraId="7756C5CD">
      <w:pPr>
        <w:spacing w:line="360" w:lineRule="auto"/>
        <w:jc w:val="center"/>
        <w:outlineLvl w:val="1"/>
        <w:rPr>
          <w:rFonts w:hAnsi="宋体" w:cs="宋体"/>
          <w:b/>
          <w:color w:val="000000"/>
          <w:szCs w:val="24"/>
        </w:rPr>
      </w:pPr>
    </w:p>
    <w:p w14:paraId="5A56E2C0">
      <w:pPr>
        <w:spacing w:line="360" w:lineRule="auto"/>
        <w:jc w:val="left"/>
        <w:outlineLvl w:val="1"/>
        <w:rPr>
          <w:rFonts w:hint="eastAsia" w:hAnsi="宋体" w:eastAsia="宋体" w:cs="宋体"/>
          <w:b/>
          <w:color w:val="000000"/>
          <w:szCs w:val="24"/>
          <w:lang w:eastAsia="zh-CN"/>
        </w:rPr>
      </w:pPr>
      <w:r>
        <w:rPr>
          <w:rFonts w:hAnsi="宋体" w:cs="宋体"/>
          <w:b/>
          <w:color w:val="000000"/>
          <w:szCs w:val="24"/>
        </w:rPr>
        <w:br w:type="page"/>
      </w:r>
      <w:r>
        <w:rPr>
          <w:rFonts w:hint="eastAsia" w:hAnsi="宋体" w:cs="宋体"/>
          <w:b/>
          <w:color w:val="000000"/>
          <w:szCs w:val="24"/>
          <w:lang w:val="en-US" w:eastAsia="zh-CN"/>
        </w:rPr>
        <w:t>七、</w:t>
      </w:r>
    </w:p>
    <w:p w14:paraId="55A7FE25">
      <w:pPr>
        <w:spacing w:line="360" w:lineRule="auto"/>
        <w:jc w:val="center"/>
        <w:rPr>
          <w:rFonts w:hAnsi="宋体"/>
          <w:b/>
          <w:bCs/>
          <w:color w:val="000000"/>
        </w:rPr>
      </w:pPr>
      <w:r>
        <w:rPr>
          <w:rFonts w:hint="eastAsia" w:hAnsi="宋体"/>
          <w:b/>
          <w:bCs/>
          <w:color w:val="000000"/>
        </w:rPr>
        <w:t>本地化服务情况一览表</w:t>
      </w:r>
    </w:p>
    <w:p w14:paraId="66C75166">
      <w:pPr>
        <w:jc w:val="center"/>
        <w:rPr>
          <w:rFonts w:hAnsi="宋体"/>
          <w:b/>
          <w:color w:val="000000"/>
        </w:rPr>
      </w:pPr>
      <w:r>
        <w:rPr>
          <w:rFonts w:hAnsi="宋体"/>
          <w:b/>
          <w:color w:val="000000"/>
        </w:rPr>
        <w:t>（</w:t>
      </w:r>
      <w:r>
        <w:rPr>
          <w:rFonts w:hint="eastAsia" w:hAnsi="宋体"/>
          <w:b/>
          <w:color w:val="000000"/>
        </w:rPr>
        <w:t>如评标文件未作本地化服务要求，不需此件）</w:t>
      </w:r>
    </w:p>
    <w:p w14:paraId="3C432347">
      <w:pPr>
        <w:jc w:val="center"/>
        <w:rPr>
          <w:rFonts w:hAnsi="宋体"/>
          <w:color w:val="000000"/>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14:paraId="61C09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14:paraId="103CF507">
            <w:pPr>
              <w:jc w:val="center"/>
              <w:rPr>
                <w:rFonts w:hAnsi="宋体"/>
                <w:color w:val="000000"/>
              </w:rPr>
            </w:pPr>
            <w:r>
              <w:rPr>
                <w:rFonts w:hint="eastAsia" w:hAnsi="宋体"/>
                <w:color w:val="000000"/>
              </w:rPr>
              <w:t>供应商全称</w:t>
            </w:r>
          </w:p>
        </w:tc>
        <w:tc>
          <w:tcPr>
            <w:tcW w:w="7665" w:type="dxa"/>
            <w:gridSpan w:val="4"/>
          </w:tcPr>
          <w:p w14:paraId="18F23452">
            <w:pPr>
              <w:rPr>
                <w:rFonts w:hAnsi="宋体"/>
                <w:color w:val="000000"/>
              </w:rPr>
            </w:pPr>
          </w:p>
        </w:tc>
      </w:tr>
      <w:tr w14:paraId="6407F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14:paraId="4A55FC3D">
            <w:pPr>
              <w:jc w:val="center"/>
              <w:rPr>
                <w:rFonts w:hAnsi="宋体"/>
                <w:color w:val="000000"/>
              </w:rPr>
            </w:pPr>
            <w:r>
              <w:rPr>
                <w:rFonts w:hint="eastAsia" w:hAnsi="宋体"/>
                <w:color w:val="000000"/>
              </w:rPr>
              <w:t>本地化服务形式</w:t>
            </w:r>
          </w:p>
        </w:tc>
        <w:tc>
          <w:tcPr>
            <w:tcW w:w="7665" w:type="dxa"/>
            <w:gridSpan w:val="4"/>
            <w:vAlign w:val="center"/>
          </w:tcPr>
          <w:p w14:paraId="19B5270B">
            <w:pPr>
              <w:rPr>
                <w:rFonts w:hAnsi="宋体"/>
                <w:color w:val="000000"/>
              </w:rPr>
            </w:pPr>
            <w:r>
              <w:rPr>
                <w:rFonts w:hint="eastAsia" w:hAnsi="宋体"/>
                <w:color w:val="000000"/>
              </w:rPr>
              <w:t xml:space="preserve">□ 在本地具有固定的办公场所及人员  </w:t>
            </w:r>
          </w:p>
          <w:p w14:paraId="43394D14">
            <w:pPr>
              <w:rPr>
                <w:rFonts w:hAnsi="宋体"/>
                <w:color w:val="000000"/>
              </w:rPr>
            </w:pPr>
            <w:r>
              <w:rPr>
                <w:rFonts w:hint="eastAsia" w:hAnsi="宋体"/>
                <w:color w:val="000000"/>
              </w:rPr>
              <w:t>□ 在本地注册成立</w:t>
            </w:r>
          </w:p>
          <w:p w14:paraId="051027FE">
            <w:pPr>
              <w:rPr>
                <w:rFonts w:hAnsi="宋体"/>
                <w:color w:val="000000"/>
              </w:rPr>
            </w:pPr>
            <w:r>
              <w:rPr>
                <w:rFonts w:hint="eastAsia" w:hAnsi="宋体"/>
                <w:color w:val="000000"/>
              </w:rPr>
              <w:t>□ 承诺成交即设立本地化服务机构</w:t>
            </w:r>
          </w:p>
        </w:tc>
      </w:tr>
      <w:tr w14:paraId="05024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14:paraId="4528565F">
            <w:pPr>
              <w:rPr>
                <w:rFonts w:hAnsi="宋体"/>
                <w:color w:val="000000"/>
              </w:rPr>
            </w:pPr>
            <w:r>
              <w:rPr>
                <w:rFonts w:hint="eastAsia" w:hAnsi="宋体"/>
                <w:color w:val="000000"/>
              </w:rPr>
              <w:t>以下本地注册的公司无需填写</w:t>
            </w:r>
          </w:p>
        </w:tc>
      </w:tr>
      <w:tr w14:paraId="5D5BF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14:paraId="4FBDCF0A">
            <w:pPr>
              <w:jc w:val="center"/>
              <w:rPr>
                <w:rFonts w:hAnsi="宋体"/>
                <w:color w:val="000000"/>
              </w:rPr>
            </w:pPr>
            <w:r>
              <w:rPr>
                <w:rFonts w:hint="eastAsia" w:hAnsi="宋体"/>
                <w:color w:val="000000"/>
              </w:rPr>
              <w:t>本地化服务地点及联系方式</w:t>
            </w:r>
          </w:p>
        </w:tc>
        <w:tc>
          <w:tcPr>
            <w:tcW w:w="1134" w:type="dxa"/>
            <w:vAlign w:val="center"/>
          </w:tcPr>
          <w:p w14:paraId="46848116">
            <w:pPr>
              <w:jc w:val="center"/>
              <w:rPr>
                <w:rFonts w:hAnsi="宋体"/>
                <w:color w:val="000000"/>
              </w:rPr>
            </w:pPr>
          </w:p>
        </w:tc>
        <w:tc>
          <w:tcPr>
            <w:tcW w:w="2160" w:type="dxa"/>
            <w:vAlign w:val="center"/>
          </w:tcPr>
          <w:p w14:paraId="27C5BB8B">
            <w:pPr>
              <w:jc w:val="center"/>
              <w:rPr>
                <w:rFonts w:hAnsi="宋体"/>
                <w:color w:val="000000"/>
              </w:rPr>
            </w:pPr>
          </w:p>
        </w:tc>
        <w:tc>
          <w:tcPr>
            <w:tcW w:w="1800" w:type="dxa"/>
            <w:vAlign w:val="center"/>
          </w:tcPr>
          <w:p w14:paraId="4C5CAD98">
            <w:pPr>
              <w:jc w:val="center"/>
              <w:rPr>
                <w:rFonts w:hAnsi="宋体"/>
                <w:color w:val="000000"/>
              </w:rPr>
            </w:pPr>
            <w:r>
              <w:rPr>
                <w:rFonts w:hint="eastAsia" w:hAnsi="宋体"/>
                <w:color w:val="000000"/>
              </w:rPr>
              <w:t>负责人及联系方式（附身份证号码）</w:t>
            </w:r>
          </w:p>
        </w:tc>
        <w:tc>
          <w:tcPr>
            <w:tcW w:w="2571" w:type="dxa"/>
          </w:tcPr>
          <w:p w14:paraId="52978A73">
            <w:pPr>
              <w:rPr>
                <w:rFonts w:hAnsi="宋体"/>
                <w:color w:val="000000"/>
              </w:rPr>
            </w:pPr>
          </w:p>
        </w:tc>
      </w:tr>
      <w:tr w14:paraId="2A794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14:paraId="5686B872">
            <w:pPr>
              <w:rPr>
                <w:rFonts w:hAnsi="宋体"/>
                <w:color w:val="000000"/>
              </w:rPr>
            </w:pPr>
            <w:r>
              <w:rPr>
                <w:rFonts w:hint="eastAsia" w:hAnsi="宋体"/>
                <w:color w:val="000000"/>
              </w:rPr>
              <w:t>服务人员名单及联系方式（附身份证号码）</w:t>
            </w:r>
          </w:p>
        </w:tc>
      </w:tr>
      <w:tr w14:paraId="4F487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14:paraId="506C9818">
            <w:pPr>
              <w:rPr>
                <w:rFonts w:hAnsi="宋体"/>
                <w:color w:val="000000"/>
              </w:rPr>
            </w:pPr>
            <w:r>
              <w:rPr>
                <w:rFonts w:hint="eastAsia" w:hAnsi="宋体"/>
                <w:color w:val="000000"/>
              </w:rPr>
              <w:t>其他有关证明文件说明（如营业执照等，如有）：</w:t>
            </w:r>
          </w:p>
        </w:tc>
      </w:tr>
      <w:tr w14:paraId="36BF2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14:paraId="0D20865D">
            <w:pPr>
              <w:rPr>
                <w:rFonts w:hAnsi="宋体"/>
                <w:color w:val="000000"/>
              </w:rPr>
            </w:pPr>
            <w:r>
              <w:rPr>
                <w:rFonts w:hint="eastAsia" w:hAnsi="宋体"/>
                <w:color w:val="000000"/>
              </w:rPr>
              <w:t>备注：具有合作伙伴的应填写合作伙伴的相关资料。</w:t>
            </w:r>
          </w:p>
        </w:tc>
      </w:tr>
    </w:tbl>
    <w:p w14:paraId="0AA3D74D">
      <w:pPr>
        <w:rPr>
          <w:rFonts w:hAnsi="宋体"/>
          <w:color w:val="000000"/>
        </w:rPr>
      </w:pPr>
    </w:p>
    <w:p w14:paraId="041A7C64">
      <w:pPr>
        <w:rPr>
          <w:rFonts w:hAnsi="宋体"/>
          <w:color w:val="000000"/>
        </w:rPr>
      </w:pPr>
      <w:r>
        <w:rPr>
          <w:rFonts w:hint="eastAsia" w:hAnsi="宋体"/>
          <w:color w:val="000000"/>
        </w:rPr>
        <w:t>供应商公章：</w:t>
      </w:r>
    </w:p>
    <w:p w14:paraId="32A72895">
      <w:pPr>
        <w:jc w:val="center"/>
        <w:rPr>
          <w:rFonts w:hAnsi="宋体" w:cs="宋体"/>
          <w:b/>
          <w:color w:val="000000"/>
          <w:szCs w:val="24"/>
        </w:rPr>
      </w:pPr>
    </w:p>
    <w:p w14:paraId="381835E4">
      <w:pPr>
        <w:jc w:val="center"/>
        <w:rPr>
          <w:rFonts w:hAnsi="宋体" w:cs="宋体"/>
          <w:b/>
          <w:color w:val="000000"/>
          <w:szCs w:val="24"/>
        </w:rPr>
      </w:pPr>
    </w:p>
    <w:p w14:paraId="03632E17">
      <w:pPr>
        <w:jc w:val="left"/>
        <w:rPr>
          <w:rFonts w:hAnsi="宋体" w:cs="宋体"/>
          <w:b/>
          <w:color w:val="000000"/>
          <w:szCs w:val="24"/>
        </w:rPr>
      </w:pPr>
    </w:p>
    <w:p w14:paraId="0FDF0FF9">
      <w:pPr>
        <w:jc w:val="left"/>
        <w:rPr>
          <w:rFonts w:hAnsi="宋体" w:cs="宋体"/>
          <w:b/>
          <w:color w:val="000000"/>
          <w:szCs w:val="24"/>
        </w:rPr>
      </w:pPr>
    </w:p>
    <w:p w14:paraId="08AB25C1">
      <w:pPr>
        <w:jc w:val="left"/>
        <w:rPr>
          <w:rFonts w:hAnsi="宋体" w:cs="宋体"/>
          <w:b/>
          <w:color w:val="000000"/>
          <w:szCs w:val="24"/>
        </w:rPr>
      </w:pPr>
    </w:p>
    <w:p w14:paraId="40E03AF3">
      <w:pPr>
        <w:jc w:val="left"/>
        <w:rPr>
          <w:rFonts w:hAnsi="宋体" w:cs="宋体"/>
          <w:b/>
          <w:color w:val="000000"/>
          <w:szCs w:val="24"/>
        </w:rPr>
      </w:pPr>
    </w:p>
    <w:p w14:paraId="0295B0A4">
      <w:pPr>
        <w:jc w:val="left"/>
        <w:rPr>
          <w:rFonts w:hAnsi="宋体" w:cs="宋体"/>
          <w:b/>
          <w:color w:val="000000"/>
          <w:szCs w:val="24"/>
        </w:rPr>
      </w:pPr>
    </w:p>
    <w:p w14:paraId="6D793A87">
      <w:pPr>
        <w:jc w:val="left"/>
        <w:rPr>
          <w:rFonts w:hAnsi="宋体" w:cs="宋体"/>
          <w:b/>
          <w:color w:val="000000"/>
          <w:szCs w:val="24"/>
        </w:rPr>
      </w:pPr>
    </w:p>
    <w:p w14:paraId="545E1E2B">
      <w:pPr>
        <w:jc w:val="left"/>
        <w:rPr>
          <w:rFonts w:hAnsi="宋体" w:cs="宋体"/>
          <w:b/>
          <w:color w:val="000000"/>
          <w:szCs w:val="24"/>
        </w:rPr>
      </w:pPr>
    </w:p>
    <w:p w14:paraId="27669B7A">
      <w:pPr>
        <w:jc w:val="left"/>
        <w:rPr>
          <w:rFonts w:hAnsi="宋体" w:cs="宋体"/>
          <w:b/>
          <w:color w:val="000000"/>
          <w:szCs w:val="24"/>
        </w:rPr>
      </w:pPr>
    </w:p>
    <w:p w14:paraId="29E5BFAC">
      <w:pPr>
        <w:jc w:val="left"/>
        <w:rPr>
          <w:rFonts w:hAnsi="宋体" w:cs="宋体"/>
          <w:b/>
          <w:color w:val="000000"/>
          <w:szCs w:val="24"/>
        </w:rPr>
      </w:pPr>
    </w:p>
    <w:p w14:paraId="30369E20">
      <w:pPr>
        <w:jc w:val="left"/>
        <w:rPr>
          <w:rFonts w:hAnsi="宋体" w:cs="宋体"/>
          <w:b/>
          <w:color w:val="000000"/>
          <w:szCs w:val="24"/>
        </w:rPr>
      </w:pPr>
    </w:p>
    <w:p w14:paraId="68B30311">
      <w:pPr>
        <w:jc w:val="left"/>
        <w:rPr>
          <w:rFonts w:hAnsi="宋体" w:cs="宋体"/>
          <w:b/>
          <w:color w:val="000000"/>
          <w:szCs w:val="24"/>
        </w:rPr>
      </w:pPr>
      <w:r>
        <w:rPr>
          <w:rFonts w:hint="eastAsia" w:hAnsi="宋体" w:cs="宋体"/>
          <w:b/>
          <w:color w:val="000000"/>
          <w:szCs w:val="24"/>
          <w:lang w:val="en-US" w:eastAsia="zh-CN"/>
        </w:rPr>
        <w:t>八、</w:t>
      </w:r>
      <w:r>
        <w:rPr>
          <w:rFonts w:hint="eastAsia" w:hAnsi="宋体" w:cs="宋体"/>
          <w:b/>
          <w:color w:val="000000"/>
          <w:szCs w:val="24"/>
        </w:rPr>
        <w:t xml:space="preserve">       </w:t>
      </w:r>
    </w:p>
    <w:p w14:paraId="645DDC6F">
      <w:pPr>
        <w:jc w:val="center"/>
        <w:rPr>
          <w:rFonts w:hAnsi="宋体" w:cs="宋体"/>
          <w:b/>
          <w:color w:val="000000"/>
          <w:szCs w:val="24"/>
        </w:rPr>
      </w:pPr>
      <w:r>
        <w:rPr>
          <w:rFonts w:hint="eastAsia" w:hAnsi="宋体" w:cs="宋体"/>
          <w:b/>
          <w:color w:val="000000"/>
          <w:szCs w:val="24"/>
        </w:rPr>
        <w:t>其他资料</w:t>
      </w:r>
    </w:p>
    <w:p w14:paraId="3A855075">
      <w:pPr>
        <w:spacing w:line="360" w:lineRule="auto"/>
        <w:ind w:firstLine="420" w:firstLineChars="200"/>
        <w:rPr>
          <w:rFonts w:hAnsi="宋体"/>
          <w:color w:val="000000"/>
          <w:kern w:val="2"/>
          <w:szCs w:val="24"/>
        </w:rPr>
      </w:pPr>
      <w:r>
        <w:rPr>
          <w:rFonts w:hint="eastAsia" w:hAnsi="宋体"/>
          <w:color w:val="000000"/>
          <w:kern w:val="2"/>
          <w:szCs w:val="24"/>
        </w:rPr>
        <w:t>根据项目情况提供如下文件：</w:t>
      </w:r>
    </w:p>
    <w:p w14:paraId="25C055C9">
      <w:pPr>
        <w:spacing w:line="360" w:lineRule="auto"/>
        <w:ind w:firstLine="420" w:firstLineChars="200"/>
        <w:rPr>
          <w:rFonts w:hint="eastAsia" w:hAnsi="宋体"/>
          <w:szCs w:val="24"/>
        </w:rPr>
      </w:pPr>
      <w:r>
        <w:rPr>
          <w:rFonts w:hint="eastAsia" w:hAnsi="宋体"/>
          <w:szCs w:val="24"/>
        </w:rPr>
        <w:t>1</w:t>
      </w:r>
      <w:r>
        <w:rPr>
          <w:rFonts w:hint="eastAsia" w:hAnsi="宋体"/>
          <w:szCs w:val="24"/>
          <w:lang w:eastAsia="zh-CN"/>
        </w:rPr>
        <w:t>.</w:t>
      </w:r>
      <w:r>
        <w:rPr>
          <w:rFonts w:hint="eastAsia" w:hAnsi="宋体"/>
          <w:szCs w:val="24"/>
        </w:rPr>
        <w:t>法人代表或代理人（授权委托书）。</w:t>
      </w:r>
    </w:p>
    <w:p w14:paraId="7B98BC14">
      <w:pPr>
        <w:spacing w:line="360" w:lineRule="auto"/>
        <w:ind w:firstLine="420" w:firstLineChars="200"/>
        <w:rPr>
          <w:rFonts w:hint="eastAsia" w:hAnsi="宋体"/>
          <w:szCs w:val="24"/>
          <w:lang w:eastAsia="zh-CN"/>
        </w:rPr>
      </w:pPr>
      <w:r>
        <w:rPr>
          <w:rFonts w:hint="eastAsia" w:hAnsi="宋体"/>
          <w:szCs w:val="24"/>
        </w:rPr>
        <w:t>2</w:t>
      </w:r>
      <w:r>
        <w:rPr>
          <w:rFonts w:hint="eastAsia" w:hAnsi="宋体"/>
          <w:szCs w:val="24"/>
          <w:lang w:eastAsia="zh-CN"/>
        </w:rPr>
        <w:t>.</w:t>
      </w:r>
      <w:r>
        <w:rPr>
          <w:rFonts w:hint="eastAsia" w:hAnsi="宋体"/>
          <w:szCs w:val="24"/>
        </w:rPr>
        <w:t>供应商企业简介</w:t>
      </w:r>
      <w:r>
        <w:rPr>
          <w:rFonts w:hint="eastAsia" w:hAnsi="宋体"/>
          <w:szCs w:val="24"/>
          <w:lang w:eastAsia="zh-CN"/>
        </w:rPr>
        <w:t>。</w:t>
      </w:r>
    </w:p>
    <w:p w14:paraId="6F08297C">
      <w:pPr>
        <w:spacing w:line="360" w:lineRule="auto"/>
        <w:ind w:firstLine="420" w:firstLineChars="200"/>
        <w:rPr>
          <w:rFonts w:hint="eastAsia" w:hAnsi="宋体"/>
          <w:szCs w:val="24"/>
        </w:rPr>
      </w:pPr>
      <w:r>
        <w:rPr>
          <w:rFonts w:hint="eastAsia" w:hAnsi="宋体"/>
          <w:szCs w:val="24"/>
        </w:rPr>
        <w:t>3</w:t>
      </w:r>
      <w:r>
        <w:rPr>
          <w:rFonts w:hint="eastAsia" w:hAnsi="宋体"/>
          <w:szCs w:val="24"/>
          <w:lang w:eastAsia="zh-CN"/>
        </w:rPr>
        <w:t>.</w:t>
      </w:r>
      <w:r>
        <w:rPr>
          <w:rFonts w:hint="eastAsia" w:hAnsi="宋体"/>
          <w:szCs w:val="24"/>
        </w:rPr>
        <w:t>供应商单位营业执照、资质证书等有关资料复印件及综合评分资料</w:t>
      </w:r>
      <w:r>
        <w:rPr>
          <w:rFonts w:hint="eastAsia" w:hAnsi="宋体"/>
          <w:szCs w:val="24"/>
          <w:lang w:eastAsia="zh-CN"/>
        </w:rPr>
        <w:t>（</w:t>
      </w:r>
      <w:r>
        <w:rPr>
          <w:rFonts w:hint="eastAsia" w:hAnsi="宋体"/>
          <w:szCs w:val="24"/>
          <w:lang w:val="en-US" w:eastAsia="zh-CN"/>
        </w:rPr>
        <w:t>综合评分法需提供</w:t>
      </w:r>
      <w:r>
        <w:rPr>
          <w:rFonts w:hint="eastAsia" w:hAnsi="宋体"/>
          <w:szCs w:val="24"/>
          <w:lang w:eastAsia="zh-CN"/>
        </w:rPr>
        <w:t>）</w:t>
      </w:r>
      <w:r>
        <w:rPr>
          <w:rFonts w:hint="eastAsia" w:hAnsi="宋体"/>
          <w:szCs w:val="24"/>
        </w:rPr>
        <w:t>、报价资料，打印盖章装订成册</w:t>
      </w:r>
      <w:r>
        <w:rPr>
          <w:rFonts w:hint="eastAsia" w:hAnsi="宋体"/>
          <w:szCs w:val="24"/>
          <w:lang w:eastAsia="zh-CN"/>
        </w:rPr>
        <w:t>。</w:t>
      </w:r>
      <w:r>
        <w:rPr>
          <w:rFonts w:hint="eastAsia" w:hAnsi="宋体"/>
          <w:szCs w:val="24"/>
        </w:rPr>
        <w:t xml:space="preserve"> </w:t>
      </w:r>
    </w:p>
    <w:p w14:paraId="7FB40D3A">
      <w:pPr>
        <w:spacing w:line="360" w:lineRule="auto"/>
        <w:ind w:firstLine="420" w:firstLineChars="200"/>
        <w:rPr>
          <w:rFonts w:hint="eastAsia" w:hAnsi="宋体"/>
          <w:szCs w:val="24"/>
          <w:lang w:val="en-US" w:eastAsia="zh-CN"/>
        </w:rPr>
      </w:pPr>
      <w:r>
        <w:rPr>
          <w:rFonts w:hint="eastAsia" w:hAnsi="宋体"/>
          <w:szCs w:val="24"/>
        </w:rPr>
        <w:t>4</w:t>
      </w:r>
      <w:r>
        <w:rPr>
          <w:rFonts w:hint="eastAsia" w:hAnsi="宋体"/>
          <w:szCs w:val="24"/>
          <w:lang w:eastAsia="zh-CN"/>
        </w:rPr>
        <w:t>.</w:t>
      </w:r>
      <w:r>
        <w:rPr>
          <w:rFonts w:hint="eastAsia" w:hAnsi="宋体"/>
          <w:szCs w:val="24"/>
        </w:rPr>
        <w:t>供应商</w:t>
      </w:r>
      <w:r>
        <w:rPr>
          <w:rFonts w:hint="eastAsia" w:hAnsi="宋体"/>
          <w:szCs w:val="24"/>
          <w:lang w:val="en-US" w:eastAsia="zh-CN"/>
        </w:rPr>
        <w:t>认为需要提交的其他材料。</w:t>
      </w:r>
    </w:p>
    <w:p w14:paraId="6001C69A">
      <w:pPr>
        <w:spacing w:line="360" w:lineRule="auto"/>
        <w:ind w:firstLine="420" w:firstLineChars="200"/>
        <w:rPr>
          <w:rFonts w:hAnsi="宋体"/>
          <w:szCs w:val="24"/>
        </w:rPr>
      </w:pPr>
      <w:r>
        <w:rPr>
          <w:rFonts w:hint="eastAsia" w:hAnsi="宋体"/>
          <w:szCs w:val="24"/>
          <w:lang w:val="en-US" w:eastAsia="zh-CN"/>
        </w:rPr>
        <w:t>5.</w:t>
      </w:r>
      <w:r>
        <w:rPr>
          <w:rFonts w:hint="eastAsia" w:hAnsi="宋体"/>
          <w:szCs w:val="24"/>
        </w:rPr>
        <w:t>供应商在规定时间密封送达。</w:t>
      </w:r>
    </w:p>
    <w:p w14:paraId="1ECE5D3F">
      <w:pPr>
        <w:spacing w:line="360" w:lineRule="auto"/>
        <w:ind w:firstLine="420" w:firstLineChars="200"/>
        <w:rPr>
          <w:rFonts w:hAnsi="宋体"/>
          <w:color w:val="000000"/>
          <w:kern w:val="2"/>
          <w:szCs w:val="24"/>
        </w:rPr>
      </w:pPr>
    </w:p>
    <w:p w14:paraId="54D4350C">
      <w:pPr>
        <w:rPr>
          <w:rFonts w:hint="eastAsia"/>
          <w:lang w:eastAsia="zh-CN"/>
        </w:rPr>
      </w:pPr>
    </w:p>
    <w:p w14:paraId="24F926E6">
      <w:pPr>
        <w:rPr>
          <w:rFonts w:hint="eastAsia"/>
          <w:lang w:eastAsia="zh-CN"/>
        </w:rPr>
      </w:pPr>
    </w:p>
    <w:p w14:paraId="08535BB1">
      <w:pPr>
        <w:rPr>
          <w:rFonts w:hint="eastAsia"/>
          <w:lang w:eastAsia="zh-CN"/>
        </w:rPr>
      </w:pPr>
    </w:p>
    <w:p w14:paraId="08E6AFF2">
      <w:pPr>
        <w:rPr>
          <w:rFonts w:hint="eastAsia"/>
          <w:lang w:eastAsia="zh-CN"/>
        </w:rPr>
      </w:pPr>
    </w:p>
    <w:p w14:paraId="1FFDBE78">
      <w:pPr>
        <w:rPr>
          <w:rFonts w:hint="eastAsia"/>
          <w:lang w:eastAsia="zh-CN"/>
        </w:rPr>
      </w:pPr>
    </w:p>
    <w:p w14:paraId="6D5B4401">
      <w:pPr>
        <w:rPr>
          <w:rFonts w:hint="eastAsia"/>
          <w:lang w:eastAsia="zh-CN"/>
        </w:rPr>
      </w:pPr>
    </w:p>
    <w:p w14:paraId="1CB234D6">
      <w:pPr>
        <w:rPr>
          <w:rFonts w:hint="eastAsia"/>
          <w:lang w:eastAsia="zh-CN"/>
        </w:rPr>
      </w:pPr>
    </w:p>
    <w:p w14:paraId="3BEF8BED">
      <w:pPr>
        <w:rPr>
          <w:rFonts w:hint="eastAsia"/>
          <w:lang w:eastAsia="zh-CN"/>
        </w:rPr>
      </w:pPr>
    </w:p>
    <w:p w14:paraId="689EEDC9">
      <w:pPr>
        <w:rPr>
          <w:rFonts w:hint="eastAsia"/>
          <w:lang w:eastAsia="zh-CN"/>
        </w:rPr>
      </w:pPr>
    </w:p>
    <w:p w14:paraId="67314D1C">
      <w:pPr>
        <w:rPr>
          <w:rFonts w:hint="eastAsia"/>
          <w:lang w:eastAsia="zh-CN"/>
        </w:rPr>
      </w:pPr>
    </w:p>
    <w:p w14:paraId="7C1881E3">
      <w:pPr>
        <w:rPr>
          <w:rFonts w:hint="eastAsia"/>
          <w:lang w:eastAsia="zh-CN"/>
        </w:rPr>
      </w:pPr>
    </w:p>
    <w:p w14:paraId="6FF861DE">
      <w:pPr>
        <w:rPr>
          <w:rFonts w:hint="eastAsia"/>
          <w:lang w:eastAsia="zh-CN"/>
        </w:rPr>
      </w:pPr>
    </w:p>
    <w:p w14:paraId="1A2FD825">
      <w:pPr>
        <w:rPr>
          <w:rFonts w:hint="eastAsia"/>
          <w:lang w:eastAsia="zh-CN"/>
        </w:rPr>
      </w:pPr>
    </w:p>
    <w:p w14:paraId="01941433">
      <w:pPr>
        <w:rPr>
          <w:rFonts w:hint="eastAsia"/>
          <w:lang w:eastAsia="zh-CN"/>
        </w:rPr>
      </w:pPr>
    </w:p>
    <w:p w14:paraId="441E8D6A">
      <w:pPr>
        <w:rPr>
          <w:rFonts w:hint="eastAsia"/>
          <w:lang w:eastAsia="zh-CN"/>
        </w:rPr>
      </w:pPr>
    </w:p>
    <w:p w14:paraId="2F6CD434">
      <w:pPr>
        <w:rPr>
          <w:rFonts w:hint="eastAsia"/>
          <w:lang w:eastAsia="zh-CN"/>
        </w:rPr>
      </w:pPr>
    </w:p>
    <w:p w14:paraId="15A66DE2">
      <w:pPr>
        <w:rPr>
          <w:rFonts w:hint="eastAsia"/>
          <w:lang w:eastAsia="zh-CN"/>
        </w:rPr>
      </w:pPr>
    </w:p>
    <w:p w14:paraId="17F0BDEC">
      <w:pPr>
        <w:rPr>
          <w:rFonts w:hint="eastAsia"/>
          <w:lang w:eastAsia="zh-CN"/>
        </w:rPr>
      </w:pPr>
    </w:p>
    <w:p w14:paraId="5617728A">
      <w:pPr>
        <w:rPr>
          <w:rFonts w:hint="eastAsia"/>
          <w:lang w:eastAsia="zh-CN"/>
        </w:rPr>
      </w:pPr>
    </w:p>
    <w:p w14:paraId="7DB94174">
      <w:pPr>
        <w:rPr>
          <w:rFonts w:hint="eastAsia"/>
          <w:lang w:eastAsia="zh-CN"/>
        </w:rPr>
      </w:pPr>
    </w:p>
    <w:p w14:paraId="0E87120B">
      <w:pPr>
        <w:rPr>
          <w:rFonts w:hint="eastAsia"/>
          <w:lang w:eastAsia="zh-CN"/>
        </w:rPr>
      </w:pPr>
    </w:p>
    <w:p w14:paraId="6D8DBD07">
      <w:pPr>
        <w:rPr>
          <w:rFonts w:hint="eastAsia"/>
          <w:lang w:eastAsia="zh-CN"/>
        </w:rPr>
      </w:pPr>
    </w:p>
    <w:p w14:paraId="01898999">
      <w:pPr>
        <w:rPr>
          <w:rFonts w:hint="eastAsia"/>
          <w:lang w:eastAsia="zh-CN"/>
        </w:rPr>
      </w:pPr>
    </w:p>
    <w:p w14:paraId="1B307A9F">
      <w:pPr>
        <w:rPr>
          <w:rFonts w:hint="eastAsia"/>
          <w:lang w:eastAsia="zh-CN"/>
        </w:rPr>
      </w:pPr>
    </w:p>
    <w:p w14:paraId="3CE62771">
      <w:pPr>
        <w:pStyle w:val="14"/>
        <w:rPr>
          <w:rFonts w:hint="eastAsia"/>
          <w:lang w:eastAsia="zh-CN"/>
        </w:rPr>
      </w:pPr>
    </w:p>
    <w:p w14:paraId="1B0C3682">
      <w:pPr>
        <w:rPr>
          <w:rFonts w:hint="eastAsia"/>
          <w:lang w:eastAsia="zh-CN"/>
        </w:rPr>
      </w:pPr>
    </w:p>
    <w:p w14:paraId="7C5F1528">
      <w:pPr>
        <w:rPr>
          <w:rFonts w:hint="eastAsia"/>
          <w:lang w:eastAsia="zh-CN"/>
        </w:rPr>
      </w:pPr>
    </w:p>
    <w:p w14:paraId="1DC59538">
      <w:pPr>
        <w:rPr>
          <w:rFonts w:hint="eastAsia"/>
          <w:lang w:eastAsia="zh-CN"/>
        </w:rPr>
      </w:pPr>
    </w:p>
    <w:p w14:paraId="597EB846">
      <w:pPr>
        <w:rPr>
          <w:rFonts w:hint="eastAsia"/>
          <w:lang w:eastAsia="zh-CN"/>
        </w:rPr>
      </w:pPr>
    </w:p>
    <w:p w14:paraId="5D3843BF">
      <w:pPr>
        <w:rPr>
          <w:rFonts w:hint="eastAsia"/>
          <w:lang w:eastAsia="zh-CN"/>
        </w:rPr>
      </w:pPr>
    </w:p>
    <w:p w14:paraId="26E9706E">
      <w:pPr>
        <w:rPr>
          <w:rFonts w:hint="eastAsia"/>
          <w:lang w:eastAsia="zh-CN"/>
        </w:rPr>
      </w:pPr>
    </w:p>
    <w:p w14:paraId="7FB5AEC7">
      <w:pPr>
        <w:rPr>
          <w:rFonts w:hint="eastAsia"/>
          <w:lang w:eastAsia="zh-CN"/>
        </w:rPr>
      </w:pPr>
    </w:p>
    <w:p w14:paraId="4C3D3289">
      <w:pPr>
        <w:rPr>
          <w:rFonts w:hint="eastAsia"/>
          <w:lang w:eastAsia="zh-CN"/>
        </w:rPr>
      </w:pPr>
    </w:p>
    <w:p w14:paraId="57D07A3E">
      <w:pPr>
        <w:rPr>
          <w:rFonts w:hint="eastAsia"/>
          <w:lang w:eastAsia="zh-CN"/>
        </w:rPr>
      </w:pPr>
    </w:p>
    <w:p w14:paraId="1C324321">
      <w:pPr>
        <w:rPr>
          <w:rFonts w:hint="eastAsia"/>
          <w:lang w:eastAsia="zh-CN"/>
        </w:rPr>
      </w:pPr>
    </w:p>
    <w:p w14:paraId="63CE4E25">
      <w:pPr>
        <w:rPr>
          <w:rFonts w:hint="eastAsia"/>
          <w:lang w:eastAsia="zh-CN"/>
        </w:rPr>
      </w:pPr>
    </w:p>
    <w:p w14:paraId="3C5C7275">
      <w:pPr>
        <w:rPr>
          <w:rFonts w:hint="eastAsia"/>
          <w:lang w:eastAsia="zh-CN"/>
        </w:rPr>
      </w:pPr>
    </w:p>
    <w:p w14:paraId="7770DC03">
      <w:pPr>
        <w:rPr>
          <w:rFonts w:hint="eastAsia"/>
          <w:lang w:eastAsia="zh-CN"/>
        </w:rPr>
      </w:pPr>
    </w:p>
    <w:p w14:paraId="17A48A53">
      <w:pPr>
        <w:rPr>
          <w:rFonts w:hint="eastAsia"/>
          <w:lang w:eastAsia="zh-CN"/>
        </w:rPr>
      </w:pPr>
    </w:p>
    <w:p w14:paraId="1740B64A">
      <w:pPr>
        <w:rPr>
          <w:rFonts w:hint="eastAsia"/>
          <w:lang w:eastAsia="zh-CN"/>
        </w:rPr>
      </w:pPr>
    </w:p>
    <w:p w14:paraId="1F82A6BB">
      <w:pPr>
        <w:rPr>
          <w:rFonts w:hint="eastAsia"/>
          <w:lang w:val="en-US" w:eastAsia="zh-CN"/>
        </w:rPr>
      </w:pPr>
    </w:p>
    <w:p w14:paraId="65A182AE">
      <w:pPr>
        <w:jc w:val="center"/>
        <w:rPr>
          <w:rFonts w:hint="eastAsia" w:ascii="Times New Roman" w:hAnsi="Times New Roman" w:eastAsia="宋体" w:cs="Times New Roman"/>
          <w:b/>
          <w:sz w:val="44"/>
          <w:szCs w:val="44"/>
        </w:rPr>
      </w:pPr>
      <w:r>
        <w:rPr>
          <w:rFonts w:hint="eastAsia" w:ascii="Times New Roman" w:hAnsi="Times New Roman" w:eastAsia="宋体" w:cs="Times New Roman"/>
          <w:b/>
          <w:sz w:val="44"/>
          <w:szCs w:val="44"/>
        </w:rPr>
        <w:t>采购服务类项目需求表</w:t>
      </w:r>
    </w:p>
    <w:tbl>
      <w:tblPr>
        <w:tblStyle w:val="15"/>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47"/>
        <w:gridCol w:w="7223"/>
      </w:tblGrid>
      <w:tr w14:paraId="1763B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14:paraId="13B008A7">
            <w:pPr>
              <w:jc w:val="center"/>
              <w:rPr>
                <w:rFonts w:hAnsi="宋体"/>
                <w:b/>
                <w:color w:val="000000"/>
              </w:rPr>
            </w:pPr>
            <w:r>
              <w:rPr>
                <w:rFonts w:hint="eastAsia" w:hAnsi="宋体"/>
                <w:b/>
                <w:color w:val="000000"/>
              </w:rPr>
              <w:t>序号</w:t>
            </w:r>
          </w:p>
        </w:tc>
        <w:tc>
          <w:tcPr>
            <w:tcW w:w="1447" w:type="dxa"/>
            <w:vAlign w:val="center"/>
          </w:tcPr>
          <w:p w14:paraId="39433BF5">
            <w:pPr>
              <w:jc w:val="center"/>
              <w:rPr>
                <w:rFonts w:hAnsi="宋体"/>
                <w:b/>
                <w:color w:val="000000"/>
              </w:rPr>
            </w:pPr>
            <w:r>
              <w:rPr>
                <w:rFonts w:hint="eastAsia" w:hAnsi="宋体"/>
                <w:b/>
                <w:color w:val="000000"/>
              </w:rPr>
              <w:t>内容</w:t>
            </w:r>
          </w:p>
        </w:tc>
        <w:tc>
          <w:tcPr>
            <w:tcW w:w="7223" w:type="dxa"/>
            <w:vAlign w:val="center"/>
          </w:tcPr>
          <w:p w14:paraId="1845213C">
            <w:pPr>
              <w:pStyle w:val="19"/>
              <w:widowControl w:val="0"/>
              <w:spacing w:before="0" w:beforeAutospacing="0" w:after="0" w:afterAutospacing="0"/>
              <w:rPr>
                <w:bCs w:val="0"/>
                <w:color w:val="000000"/>
                <w:kern w:val="2"/>
                <w:sz w:val="24"/>
                <w:szCs w:val="20"/>
              </w:rPr>
            </w:pPr>
            <w:r>
              <w:rPr>
                <w:rFonts w:hint="eastAsia"/>
                <w:bCs w:val="0"/>
                <w:color w:val="000000"/>
                <w:kern w:val="2"/>
                <w:sz w:val="24"/>
                <w:szCs w:val="20"/>
              </w:rPr>
              <w:t>说明与要求</w:t>
            </w:r>
          </w:p>
        </w:tc>
      </w:tr>
      <w:tr w14:paraId="77D52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14:paraId="5335EE6E">
            <w:pPr>
              <w:jc w:val="center"/>
              <w:rPr>
                <w:rFonts w:hAnsi="宋体"/>
                <w:bCs/>
                <w:color w:val="000000"/>
              </w:rPr>
            </w:pPr>
            <w:r>
              <w:rPr>
                <w:rFonts w:hint="eastAsia" w:hAnsi="宋体"/>
                <w:bCs/>
                <w:color w:val="000000"/>
              </w:rPr>
              <w:t>1</w:t>
            </w:r>
          </w:p>
        </w:tc>
        <w:tc>
          <w:tcPr>
            <w:tcW w:w="1447" w:type="dxa"/>
            <w:vAlign w:val="center"/>
          </w:tcPr>
          <w:p w14:paraId="24FFA783">
            <w:pPr>
              <w:jc w:val="center"/>
              <w:rPr>
                <w:rFonts w:hint="default" w:hAnsi="宋体" w:eastAsia="宋体"/>
                <w:bCs/>
                <w:color w:val="000000"/>
                <w:highlight w:val="none"/>
                <w:lang w:val="en-US" w:eastAsia="zh-CN"/>
              </w:rPr>
            </w:pPr>
            <w:r>
              <w:rPr>
                <w:rFonts w:hint="eastAsia" w:hAnsi="宋体"/>
                <w:bCs/>
                <w:color w:val="000000"/>
                <w:highlight w:val="none"/>
                <w:lang w:val="en-US" w:eastAsia="zh-CN"/>
              </w:rPr>
              <w:t>项目名称</w:t>
            </w:r>
          </w:p>
        </w:tc>
        <w:tc>
          <w:tcPr>
            <w:tcW w:w="7223" w:type="dxa"/>
            <w:vAlign w:val="center"/>
          </w:tcPr>
          <w:p w14:paraId="2E06E874">
            <w:pPr>
              <w:spacing w:line="360" w:lineRule="exact"/>
              <w:jc w:val="left"/>
              <w:rPr>
                <w:b w:val="0"/>
                <w:bCs w:val="0"/>
                <w:color w:val="000000"/>
                <w:sz w:val="24"/>
                <w:szCs w:val="18"/>
                <w:highlight w:val="none"/>
              </w:rPr>
            </w:pPr>
            <w:r>
              <w:rPr>
                <w:rFonts w:hint="eastAsia" w:hAnsi="宋体" w:cs="Times New Roman"/>
                <w:sz w:val="24"/>
                <w:szCs w:val="24"/>
                <w:highlight w:val="none"/>
                <w:lang w:val="en-US" w:eastAsia="zh-CN"/>
              </w:rPr>
              <w:t>2026年香怡园林绿植、花卉、花盆服务单位采购</w:t>
            </w:r>
          </w:p>
        </w:tc>
      </w:tr>
      <w:tr w14:paraId="69DC5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14:paraId="7091845A">
            <w:pPr>
              <w:jc w:val="center"/>
              <w:rPr>
                <w:rFonts w:hAnsi="宋体"/>
                <w:bCs/>
                <w:color w:val="000000"/>
              </w:rPr>
            </w:pPr>
            <w:r>
              <w:rPr>
                <w:rFonts w:hint="eastAsia" w:hAnsi="宋体"/>
                <w:bCs/>
                <w:color w:val="000000"/>
              </w:rPr>
              <w:t>2</w:t>
            </w:r>
          </w:p>
        </w:tc>
        <w:tc>
          <w:tcPr>
            <w:tcW w:w="1447" w:type="dxa"/>
            <w:vAlign w:val="center"/>
          </w:tcPr>
          <w:p w14:paraId="06D9751F">
            <w:pPr>
              <w:jc w:val="center"/>
              <w:rPr>
                <w:rFonts w:hint="eastAsia" w:hAnsi="宋体" w:eastAsia="宋体"/>
                <w:color w:val="000000"/>
                <w:sz w:val="21"/>
                <w:szCs w:val="21"/>
                <w:highlight w:val="none"/>
                <w:lang w:eastAsia="zh-CN"/>
              </w:rPr>
            </w:pPr>
            <w:r>
              <w:rPr>
                <w:rFonts w:hint="eastAsia" w:hAnsi="宋体"/>
                <w:color w:val="000000"/>
                <w:sz w:val="21"/>
                <w:szCs w:val="21"/>
                <w:highlight w:val="none"/>
              </w:rPr>
              <w:t>项目</w:t>
            </w:r>
            <w:r>
              <w:rPr>
                <w:rFonts w:hint="eastAsia" w:hAnsi="宋体"/>
                <w:color w:val="000000"/>
                <w:sz w:val="21"/>
                <w:szCs w:val="21"/>
                <w:highlight w:val="none"/>
                <w:lang w:val="en-US" w:eastAsia="zh-CN"/>
              </w:rPr>
              <w:t>概况</w:t>
            </w:r>
          </w:p>
        </w:tc>
        <w:tc>
          <w:tcPr>
            <w:tcW w:w="7223" w:type="dxa"/>
            <w:vAlign w:val="center"/>
          </w:tcPr>
          <w:p w14:paraId="5AC391CC">
            <w:pPr>
              <w:pStyle w:val="19"/>
              <w:widowControl w:val="0"/>
              <w:spacing w:before="0" w:beforeAutospacing="0" w:after="0" w:afterAutospacing="0" w:line="360" w:lineRule="auto"/>
              <w:jc w:val="both"/>
              <w:rPr>
                <w:rFonts w:hint="default" w:eastAsia="宋体"/>
                <w:b w:val="0"/>
                <w:bCs w:val="0"/>
                <w:color w:val="000000"/>
                <w:sz w:val="24"/>
                <w:szCs w:val="24"/>
                <w:highlight w:val="none"/>
                <w:lang w:val="en-US" w:eastAsia="zh-CN"/>
              </w:rPr>
            </w:pPr>
            <w:r>
              <w:rPr>
                <w:rFonts w:hint="eastAsia" w:cs="宋体"/>
                <w:sz w:val="24"/>
                <w:szCs w:val="24"/>
                <w:highlight w:val="none"/>
                <w:lang w:val="en-US" w:eastAsia="zh-CN"/>
              </w:rPr>
              <w:t>因公司绿植租摆业务需要，</w:t>
            </w:r>
            <w:r>
              <w:rPr>
                <w:rFonts w:ascii="宋体" w:hAnsi="宋体" w:eastAsia="宋体" w:cs="宋体"/>
                <w:sz w:val="24"/>
                <w:szCs w:val="24"/>
                <w:highlight w:val="none"/>
              </w:rPr>
              <w:t>拟</w:t>
            </w:r>
            <w:r>
              <w:rPr>
                <w:rFonts w:hint="eastAsia" w:cs="宋体"/>
                <w:sz w:val="24"/>
                <w:szCs w:val="24"/>
                <w:highlight w:val="none"/>
                <w:lang w:val="en-US" w:eastAsia="zh-CN"/>
              </w:rPr>
              <w:t>采购</w:t>
            </w:r>
            <w:r>
              <w:rPr>
                <w:rFonts w:ascii="宋体" w:hAnsi="宋体" w:eastAsia="宋体" w:cs="宋体"/>
                <w:sz w:val="24"/>
                <w:szCs w:val="24"/>
                <w:highlight w:val="none"/>
              </w:rPr>
              <w:t>一家绿植、花卉、花盆供应商，采购人根据实际需要，</w:t>
            </w:r>
            <w:r>
              <w:rPr>
                <w:rStyle w:val="17"/>
                <w:rFonts w:hint="eastAsia" w:cs="宋体"/>
                <w:b/>
                <w:bCs/>
                <w:color w:val="000000"/>
                <w:sz w:val="24"/>
                <w:szCs w:val="24"/>
                <w:highlight w:val="none"/>
                <w:lang w:val="en-US" w:eastAsia="zh-CN"/>
              </w:rPr>
              <w:t>分批</w:t>
            </w:r>
            <w:r>
              <w:rPr>
                <w:rStyle w:val="17"/>
                <w:rFonts w:ascii="宋体" w:hAnsi="宋体" w:eastAsia="宋体" w:cs="宋体"/>
                <w:b/>
                <w:bCs/>
                <w:color w:val="000000"/>
                <w:sz w:val="24"/>
                <w:szCs w:val="24"/>
                <w:highlight w:val="none"/>
              </w:rPr>
              <w:t>到供应商场地现场挑选、确认品种规格及数量</w:t>
            </w:r>
            <w:r>
              <w:rPr>
                <w:rFonts w:ascii="宋体" w:hAnsi="宋体" w:eastAsia="宋体" w:cs="宋体"/>
                <w:sz w:val="24"/>
                <w:szCs w:val="24"/>
                <w:highlight w:val="none"/>
              </w:rPr>
              <w:t>，供应商按采购人现场选定清单供货，</w:t>
            </w:r>
            <w:r>
              <w:rPr>
                <w:rFonts w:hint="eastAsia" w:cs="宋体"/>
                <w:sz w:val="24"/>
                <w:szCs w:val="24"/>
                <w:highlight w:val="none"/>
                <w:lang w:val="en-US" w:eastAsia="zh-CN"/>
              </w:rPr>
              <w:t>非</w:t>
            </w:r>
            <w:r>
              <w:rPr>
                <w:rFonts w:ascii="宋体" w:hAnsi="宋体" w:eastAsia="宋体" w:cs="宋体"/>
                <w:sz w:val="24"/>
                <w:szCs w:val="24"/>
                <w:highlight w:val="none"/>
              </w:rPr>
              <w:t>一次性</w:t>
            </w:r>
            <w:r>
              <w:rPr>
                <w:rFonts w:hint="eastAsia" w:cs="宋体"/>
                <w:sz w:val="24"/>
                <w:szCs w:val="24"/>
                <w:highlight w:val="none"/>
                <w:lang w:val="en-US" w:eastAsia="zh-CN"/>
              </w:rPr>
              <w:t>供货</w:t>
            </w:r>
            <w:r>
              <w:rPr>
                <w:rFonts w:ascii="宋体" w:hAnsi="宋体" w:eastAsia="宋体" w:cs="宋体"/>
                <w:sz w:val="24"/>
                <w:szCs w:val="24"/>
                <w:highlight w:val="none"/>
              </w:rPr>
              <w:t>。具体基准品种、规格及控制价详见附表清单。</w:t>
            </w:r>
          </w:p>
        </w:tc>
      </w:tr>
      <w:tr w14:paraId="063CC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14:paraId="67629BE2">
            <w:pPr>
              <w:jc w:val="center"/>
              <w:rPr>
                <w:rFonts w:hAnsi="宋体"/>
                <w:bCs/>
                <w:color w:val="000000"/>
              </w:rPr>
            </w:pPr>
            <w:r>
              <w:rPr>
                <w:rFonts w:hint="eastAsia" w:hAnsi="宋体"/>
                <w:bCs/>
                <w:color w:val="000000"/>
              </w:rPr>
              <w:t>3</w:t>
            </w:r>
          </w:p>
        </w:tc>
        <w:tc>
          <w:tcPr>
            <w:tcW w:w="1447" w:type="dxa"/>
            <w:vAlign w:val="center"/>
          </w:tcPr>
          <w:p w14:paraId="14DF821E">
            <w:pPr>
              <w:jc w:val="center"/>
              <w:rPr>
                <w:rFonts w:hAnsi="宋体"/>
                <w:color w:val="000000"/>
                <w:highlight w:val="none"/>
              </w:rPr>
            </w:pPr>
            <w:r>
              <w:rPr>
                <w:rFonts w:hint="eastAsia" w:hAnsi="宋体"/>
                <w:color w:val="000000"/>
                <w:highlight w:val="none"/>
              </w:rPr>
              <w:t>供应商资格</w:t>
            </w:r>
          </w:p>
        </w:tc>
        <w:tc>
          <w:tcPr>
            <w:tcW w:w="7223" w:type="dxa"/>
            <w:vAlign w:val="center"/>
          </w:tcPr>
          <w:p w14:paraId="15753B74">
            <w:pPr>
              <w:widowControl/>
              <w:spacing w:line="360" w:lineRule="auto"/>
              <w:rPr>
                <w:bCs/>
                <w:color w:val="000000"/>
                <w:szCs w:val="24"/>
                <w:highlight w:val="none"/>
              </w:rPr>
            </w:pPr>
            <w:r>
              <w:rPr>
                <w:rFonts w:hint="eastAsia" w:ascii="宋体" w:hAnsi="宋体" w:cs="宋体"/>
                <w:sz w:val="24"/>
                <w:szCs w:val="24"/>
                <w:highlight w:val="none"/>
              </w:rPr>
              <w:t>满足《中华人民共和国政府采购法》第二十二条规定；</w:t>
            </w:r>
            <w:r>
              <w:rPr>
                <w:rFonts w:hint="eastAsia" w:ascii="宋体" w:hAnsi="宋体" w:eastAsia="宋体" w:cs="宋体"/>
                <w:sz w:val="24"/>
                <w:szCs w:val="24"/>
                <w:highlight w:val="none"/>
                <w:shd w:val="clear" w:fill="FFFF00"/>
              </w:rPr>
              <w:t>供应商须在合肥市范围内具备固定可现场选品的备货场地，满足采购人现场看样、逐品挑选、现场确认清单的需求。</w:t>
            </w:r>
          </w:p>
        </w:tc>
      </w:tr>
      <w:tr w14:paraId="37A57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14:paraId="663F0927">
            <w:pPr>
              <w:jc w:val="center"/>
              <w:rPr>
                <w:rFonts w:hAnsi="宋体"/>
                <w:bCs/>
                <w:color w:val="000000"/>
              </w:rPr>
            </w:pPr>
            <w:r>
              <w:rPr>
                <w:rFonts w:hint="eastAsia" w:hAnsi="宋体"/>
                <w:bCs/>
                <w:color w:val="000000"/>
              </w:rPr>
              <w:t>4</w:t>
            </w:r>
          </w:p>
        </w:tc>
        <w:tc>
          <w:tcPr>
            <w:tcW w:w="1447" w:type="dxa"/>
            <w:vAlign w:val="center"/>
          </w:tcPr>
          <w:p w14:paraId="3EF060E6">
            <w:pPr>
              <w:jc w:val="center"/>
              <w:rPr>
                <w:rFonts w:hAnsi="宋体"/>
                <w:color w:val="000000"/>
                <w:highlight w:val="none"/>
              </w:rPr>
            </w:pPr>
            <w:r>
              <w:rPr>
                <w:rFonts w:hint="eastAsia" w:hAnsi="宋体"/>
                <w:color w:val="000000"/>
                <w:highlight w:val="none"/>
              </w:rPr>
              <w:t>项目性质</w:t>
            </w:r>
          </w:p>
        </w:tc>
        <w:tc>
          <w:tcPr>
            <w:tcW w:w="7223" w:type="dxa"/>
            <w:vAlign w:val="center"/>
          </w:tcPr>
          <w:p w14:paraId="0EEE2128">
            <w:pPr>
              <w:pStyle w:val="19"/>
              <w:widowControl w:val="0"/>
              <w:spacing w:before="0" w:beforeAutospacing="0" w:after="0" w:afterAutospacing="0"/>
              <w:jc w:val="both"/>
              <w:rPr>
                <w:rFonts w:hint="eastAsia" w:eastAsia="宋体"/>
                <w:b w:val="0"/>
                <w:bCs w:val="0"/>
                <w:color w:val="000000"/>
                <w:sz w:val="24"/>
                <w:highlight w:val="none"/>
                <w:lang w:eastAsia="zh-CN"/>
              </w:rPr>
            </w:pPr>
            <w:r>
              <w:rPr>
                <w:rFonts w:hint="eastAsia"/>
                <w:b w:val="0"/>
                <w:bCs w:val="0"/>
                <w:color w:val="000000"/>
                <w:sz w:val="24"/>
                <w:highlight w:val="none"/>
                <w:lang w:val="en-US" w:eastAsia="zh-CN"/>
              </w:rPr>
              <w:t>服务</w:t>
            </w:r>
            <w:r>
              <w:rPr>
                <w:rFonts w:hint="eastAsia"/>
                <w:b w:val="0"/>
                <w:bCs w:val="0"/>
                <w:color w:val="000000"/>
                <w:sz w:val="24"/>
                <w:highlight w:val="none"/>
              </w:rPr>
              <w:t>类</w:t>
            </w:r>
          </w:p>
        </w:tc>
      </w:tr>
      <w:tr w14:paraId="21199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14:paraId="32BF0084">
            <w:pPr>
              <w:jc w:val="center"/>
              <w:rPr>
                <w:rFonts w:hAnsi="宋体"/>
                <w:bCs/>
                <w:color w:val="000000"/>
              </w:rPr>
            </w:pPr>
            <w:r>
              <w:rPr>
                <w:rFonts w:hint="eastAsia" w:hAnsi="宋体"/>
                <w:bCs/>
                <w:color w:val="000000"/>
              </w:rPr>
              <w:t>5</w:t>
            </w:r>
          </w:p>
        </w:tc>
        <w:tc>
          <w:tcPr>
            <w:tcW w:w="1447" w:type="dxa"/>
            <w:vAlign w:val="center"/>
          </w:tcPr>
          <w:p w14:paraId="66E46EAB">
            <w:pPr>
              <w:pStyle w:val="19"/>
              <w:widowControl w:val="0"/>
              <w:spacing w:before="0" w:beforeAutospacing="0" w:after="0" w:afterAutospacing="0"/>
              <w:rPr>
                <w:b w:val="0"/>
                <w:bCs w:val="0"/>
                <w:color w:val="000000"/>
                <w:sz w:val="24"/>
                <w:highlight w:val="none"/>
              </w:rPr>
            </w:pPr>
            <w:r>
              <w:rPr>
                <w:rFonts w:hint="eastAsia"/>
                <w:b w:val="0"/>
                <w:bCs w:val="0"/>
                <w:color w:val="000000"/>
                <w:sz w:val="24"/>
                <w:highlight w:val="none"/>
              </w:rPr>
              <w:t>资金来源</w:t>
            </w:r>
          </w:p>
        </w:tc>
        <w:tc>
          <w:tcPr>
            <w:tcW w:w="7223" w:type="dxa"/>
            <w:vAlign w:val="center"/>
          </w:tcPr>
          <w:p w14:paraId="1EAE9775">
            <w:pPr>
              <w:pStyle w:val="19"/>
              <w:widowControl w:val="0"/>
              <w:spacing w:before="0" w:beforeAutospacing="0" w:after="0" w:afterAutospacing="0"/>
              <w:jc w:val="both"/>
              <w:rPr>
                <w:b w:val="0"/>
                <w:bCs w:val="0"/>
                <w:color w:val="000000"/>
                <w:sz w:val="24"/>
                <w:highlight w:val="none"/>
              </w:rPr>
            </w:pPr>
            <w:r>
              <w:rPr>
                <w:color w:val="000000"/>
                <w:highlight w:val="none"/>
              </w:rPr>
              <w:sym w:font="Wingdings" w:char="00FE"/>
            </w:r>
            <w:r>
              <w:rPr>
                <w:rFonts w:hint="eastAsia"/>
                <w:b w:val="0"/>
                <w:bCs w:val="0"/>
                <w:color w:val="000000"/>
                <w:sz w:val="24"/>
                <w:highlight w:val="none"/>
              </w:rPr>
              <w:t>采购人自筹  □其他</w:t>
            </w:r>
          </w:p>
        </w:tc>
      </w:tr>
      <w:tr w14:paraId="76D16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14:paraId="038352A5">
            <w:pPr>
              <w:spacing w:line="500" w:lineRule="exact"/>
              <w:jc w:val="center"/>
              <w:rPr>
                <w:rFonts w:hAnsi="宋体"/>
                <w:color w:val="000000"/>
              </w:rPr>
            </w:pPr>
            <w:r>
              <w:rPr>
                <w:rFonts w:hint="eastAsia" w:hAnsi="宋体"/>
                <w:color w:val="000000"/>
              </w:rPr>
              <w:t>6</w:t>
            </w:r>
          </w:p>
        </w:tc>
        <w:tc>
          <w:tcPr>
            <w:tcW w:w="1447" w:type="dxa"/>
          </w:tcPr>
          <w:p w14:paraId="3EB02686">
            <w:pPr>
              <w:spacing w:line="500" w:lineRule="exact"/>
              <w:jc w:val="center"/>
              <w:rPr>
                <w:rFonts w:hAnsi="宋体"/>
                <w:color w:val="000000"/>
                <w:highlight w:val="none"/>
                <w:lang w:val="zh-CN"/>
              </w:rPr>
            </w:pPr>
            <w:r>
              <w:rPr>
                <w:rFonts w:hint="eastAsia" w:hAnsi="宋体"/>
                <w:color w:val="000000"/>
                <w:highlight w:val="none"/>
              </w:rPr>
              <w:t>标段划分</w:t>
            </w:r>
          </w:p>
        </w:tc>
        <w:tc>
          <w:tcPr>
            <w:tcW w:w="7223" w:type="dxa"/>
            <w:vAlign w:val="center"/>
          </w:tcPr>
          <w:p w14:paraId="2E7DF53D">
            <w:pPr>
              <w:spacing w:line="500" w:lineRule="exact"/>
              <w:rPr>
                <w:rFonts w:hAnsi="宋体"/>
                <w:bCs/>
                <w:color w:val="000000"/>
                <w:highlight w:val="none"/>
              </w:rPr>
            </w:pPr>
            <w:r>
              <w:rPr>
                <w:b/>
                <w:bCs/>
                <w:color w:val="000000"/>
                <w:highlight w:val="none"/>
              </w:rPr>
              <w:sym w:font="Wingdings" w:char="00FE"/>
            </w:r>
            <w:r>
              <w:rPr>
                <w:rFonts w:hint="eastAsia" w:hAnsi="宋体"/>
                <w:color w:val="000000"/>
                <w:highlight w:val="none"/>
              </w:rPr>
              <w:t xml:space="preserve">不分包     □分为  个包  </w:t>
            </w:r>
          </w:p>
        </w:tc>
      </w:tr>
      <w:tr w14:paraId="6D39E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675" w:type="dxa"/>
            <w:vAlign w:val="center"/>
          </w:tcPr>
          <w:p w14:paraId="69D73ADC">
            <w:pPr>
              <w:spacing w:line="500" w:lineRule="exact"/>
              <w:ind w:right="102"/>
              <w:jc w:val="center"/>
              <w:rPr>
                <w:rFonts w:hAnsi="宋体"/>
                <w:color w:val="000000"/>
                <w:lang w:val="zh-CN"/>
              </w:rPr>
            </w:pPr>
            <w:r>
              <w:rPr>
                <w:rFonts w:hint="eastAsia" w:hAnsi="宋体"/>
                <w:color w:val="000000"/>
                <w:lang w:val="zh-CN"/>
              </w:rPr>
              <w:t>7</w:t>
            </w:r>
          </w:p>
        </w:tc>
        <w:tc>
          <w:tcPr>
            <w:tcW w:w="1447" w:type="dxa"/>
            <w:vAlign w:val="center"/>
          </w:tcPr>
          <w:p w14:paraId="463539F1">
            <w:pPr>
              <w:spacing w:line="500" w:lineRule="exact"/>
              <w:jc w:val="center"/>
              <w:rPr>
                <w:rFonts w:hAnsi="宋体"/>
                <w:color w:val="000000"/>
                <w:highlight w:val="none"/>
              </w:rPr>
            </w:pPr>
            <w:r>
              <w:rPr>
                <w:rFonts w:hint="eastAsia" w:hAnsi="宋体"/>
                <w:color w:val="000000"/>
                <w:highlight w:val="none"/>
                <w:lang w:val="zh-CN"/>
              </w:rPr>
              <w:t>付款方式</w:t>
            </w:r>
          </w:p>
        </w:tc>
        <w:tc>
          <w:tcPr>
            <w:tcW w:w="7223" w:type="dxa"/>
          </w:tcPr>
          <w:p w14:paraId="4DD450DC">
            <w:pPr>
              <w:pStyle w:val="25"/>
              <w:spacing w:line="500" w:lineRule="exact"/>
              <w:rPr>
                <w:rFonts w:hint="default" w:hAnsi="宋体" w:cs="宋体"/>
                <w:color w:val="000000"/>
                <w:szCs w:val="21"/>
                <w:highlight w:val="none"/>
                <w:lang w:val="en-US"/>
              </w:rPr>
            </w:pPr>
            <w:r>
              <w:rPr>
                <w:rFonts w:ascii="宋体" w:hAnsi="宋体" w:eastAsia="宋体" w:cs="宋体"/>
                <w:sz w:val="24"/>
                <w:szCs w:val="24"/>
                <w:highlight w:val="none"/>
              </w:rPr>
              <w:t>采购人不定期到供应商场地现场挑选、确认后分批供货，</w:t>
            </w:r>
            <w:r>
              <w:rPr>
                <w:rStyle w:val="17"/>
                <w:rFonts w:ascii="宋体" w:hAnsi="宋体" w:eastAsia="宋体" w:cs="宋体"/>
                <w:b/>
                <w:bCs/>
                <w:color w:val="000000"/>
                <w:sz w:val="24"/>
                <w:szCs w:val="24"/>
                <w:highlight w:val="none"/>
              </w:rPr>
              <w:t>按实际供货量验收合格后，供应商提供增值税专用发票，采购人 30 日内付款</w:t>
            </w:r>
            <w:r>
              <w:rPr>
                <w:rFonts w:ascii="宋体" w:hAnsi="宋体" w:eastAsia="宋体" w:cs="宋体"/>
                <w:sz w:val="24"/>
                <w:szCs w:val="24"/>
                <w:highlight w:val="none"/>
              </w:rPr>
              <w:t>。单次供货金额不足 5000 元可累计结算。</w:t>
            </w:r>
          </w:p>
        </w:tc>
      </w:tr>
      <w:tr w14:paraId="3E7F5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14:paraId="0DEEC933">
            <w:pPr>
              <w:spacing w:line="500" w:lineRule="exact"/>
              <w:ind w:right="102"/>
              <w:jc w:val="center"/>
              <w:rPr>
                <w:rFonts w:hAnsi="宋体"/>
                <w:color w:val="000000"/>
                <w:lang w:val="zh-CN"/>
              </w:rPr>
            </w:pPr>
            <w:r>
              <w:rPr>
                <w:rFonts w:hint="eastAsia" w:hAnsi="宋体"/>
                <w:color w:val="000000"/>
                <w:lang w:val="zh-CN"/>
              </w:rPr>
              <w:t>8</w:t>
            </w:r>
          </w:p>
        </w:tc>
        <w:tc>
          <w:tcPr>
            <w:tcW w:w="1447" w:type="dxa"/>
            <w:vAlign w:val="center"/>
          </w:tcPr>
          <w:p w14:paraId="051E8A2D">
            <w:pPr>
              <w:spacing w:line="500" w:lineRule="exact"/>
              <w:jc w:val="center"/>
              <w:rPr>
                <w:rFonts w:hAnsi="宋体"/>
                <w:color w:val="000000"/>
              </w:rPr>
            </w:pPr>
            <w:r>
              <w:rPr>
                <w:rFonts w:hint="eastAsia" w:hAnsi="宋体"/>
                <w:color w:val="000000"/>
              </w:rPr>
              <w:t>联合体投标</w:t>
            </w:r>
          </w:p>
        </w:tc>
        <w:tc>
          <w:tcPr>
            <w:tcW w:w="7223" w:type="dxa"/>
            <w:vAlign w:val="center"/>
          </w:tcPr>
          <w:p w14:paraId="69EB3ECB">
            <w:pPr>
              <w:spacing w:line="500" w:lineRule="exact"/>
              <w:rPr>
                <w:rFonts w:hAnsi="宋体"/>
                <w:color w:val="000000"/>
              </w:rPr>
            </w:pPr>
            <w:r>
              <w:rPr>
                <w:rFonts w:hint="eastAsia" w:hAnsi="宋体"/>
                <w:color w:val="000000"/>
              </w:rPr>
              <w:t>□</w:t>
            </w:r>
            <w:r>
              <w:rPr>
                <w:rFonts w:hint="eastAsia" w:hAnsi="宋体"/>
                <w:color w:val="000000"/>
                <w:lang w:val="zh-CN"/>
              </w:rPr>
              <w:t xml:space="preserve">接受  </w:t>
            </w:r>
            <w:r>
              <w:rPr>
                <w:b/>
                <w:bCs/>
                <w:color w:val="000000"/>
              </w:rPr>
              <w:sym w:font="Wingdings" w:char="00FE"/>
            </w:r>
            <w:r>
              <w:rPr>
                <w:rFonts w:hint="eastAsia" w:hAnsi="宋体"/>
                <w:color w:val="000000"/>
              </w:rPr>
              <w:t>不</w:t>
            </w:r>
            <w:r>
              <w:rPr>
                <w:rFonts w:hint="eastAsia" w:hAnsi="宋体"/>
                <w:color w:val="000000"/>
                <w:lang w:val="zh-CN"/>
              </w:rPr>
              <w:t>接受</w:t>
            </w:r>
          </w:p>
        </w:tc>
      </w:tr>
      <w:tr w14:paraId="33CA7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14:paraId="4B1751F3">
            <w:pPr>
              <w:spacing w:line="500" w:lineRule="exact"/>
              <w:jc w:val="center"/>
              <w:rPr>
                <w:rFonts w:hAnsi="宋体"/>
                <w:color w:val="000000"/>
              </w:rPr>
            </w:pPr>
            <w:r>
              <w:rPr>
                <w:rFonts w:hint="eastAsia" w:hAnsi="宋体"/>
                <w:color w:val="000000"/>
              </w:rPr>
              <w:t>9</w:t>
            </w:r>
          </w:p>
        </w:tc>
        <w:tc>
          <w:tcPr>
            <w:tcW w:w="1447" w:type="dxa"/>
          </w:tcPr>
          <w:p w14:paraId="252A6FE1">
            <w:pPr>
              <w:spacing w:line="500" w:lineRule="exact"/>
              <w:rPr>
                <w:rFonts w:hAnsi="宋体"/>
                <w:color w:val="000000"/>
              </w:rPr>
            </w:pPr>
            <w:r>
              <w:rPr>
                <w:rFonts w:hint="eastAsia" w:hAnsi="宋体"/>
                <w:color w:val="000000"/>
              </w:rPr>
              <w:t>服务地点</w:t>
            </w:r>
          </w:p>
        </w:tc>
        <w:tc>
          <w:tcPr>
            <w:tcW w:w="7223" w:type="dxa"/>
          </w:tcPr>
          <w:p w14:paraId="48A25A56">
            <w:pPr>
              <w:spacing w:line="500" w:lineRule="exact"/>
              <w:rPr>
                <w:rFonts w:hAnsi="宋体"/>
                <w:color w:val="000000"/>
              </w:rPr>
            </w:pPr>
            <w:r>
              <w:rPr>
                <w:rFonts w:hint="eastAsia" w:hAnsi="宋体"/>
                <w:color w:val="000000"/>
              </w:rPr>
              <w:t>合肥经济技术开发区</w:t>
            </w:r>
            <w:r>
              <w:rPr>
                <w:rFonts w:hint="eastAsia" w:hAnsi="宋体"/>
                <w:color w:val="000000"/>
                <w:lang w:val="en-US" w:eastAsia="zh-CN"/>
              </w:rPr>
              <w:t>（含北区）</w:t>
            </w:r>
          </w:p>
        </w:tc>
      </w:tr>
      <w:tr w14:paraId="5F191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675" w:type="dxa"/>
            <w:vAlign w:val="center"/>
          </w:tcPr>
          <w:p w14:paraId="22FF661F">
            <w:pPr>
              <w:spacing w:line="500" w:lineRule="exact"/>
              <w:jc w:val="center"/>
              <w:rPr>
                <w:rFonts w:hAnsi="宋体"/>
                <w:color w:val="000000"/>
              </w:rPr>
            </w:pPr>
            <w:r>
              <w:rPr>
                <w:rFonts w:hint="eastAsia" w:hAnsi="宋体"/>
                <w:color w:val="000000"/>
              </w:rPr>
              <w:t>10</w:t>
            </w:r>
          </w:p>
        </w:tc>
        <w:tc>
          <w:tcPr>
            <w:tcW w:w="1447" w:type="dxa"/>
            <w:vAlign w:val="center"/>
          </w:tcPr>
          <w:p w14:paraId="6A72FB31">
            <w:pPr>
              <w:spacing w:line="500" w:lineRule="exact"/>
              <w:jc w:val="center"/>
              <w:rPr>
                <w:rFonts w:hAnsi="宋体"/>
                <w:color w:val="000000"/>
                <w:highlight w:val="none"/>
              </w:rPr>
            </w:pPr>
            <w:r>
              <w:rPr>
                <w:rFonts w:hint="eastAsia" w:hAnsi="宋体"/>
                <w:color w:val="000000"/>
                <w:szCs w:val="21"/>
                <w:highlight w:val="none"/>
              </w:rPr>
              <w:t>服务期限</w:t>
            </w:r>
          </w:p>
        </w:tc>
        <w:tc>
          <w:tcPr>
            <w:tcW w:w="7223" w:type="dxa"/>
            <w:vAlign w:val="center"/>
          </w:tcPr>
          <w:p w14:paraId="1A89500E">
            <w:pPr>
              <w:spacing w:line="500" w:lineRule="exact"/>
              <w:rPr>
                <w:rFonts w:ascii="Tahoma" w:hAnsi="宋体" w:cs="宋体"/>
                <w:color w:val="000000"/>
                <w:szCs w:val="21"/>
                <w:highlight w:val="none"/>
              </w:rPr>
            </w:pPr>
            <w:r>
              <w:rPr>
                <w:rFonts w:hint="eastAsia" w:cs="宋体" w:asciiTheme="minorEastAsia" w:hAnsiTheme="minorEastAsia" w:eastAsiaTheme="minorEastAsia"/>
                <w:color w:val="000000"/>
                <w:szCs w:val="24"/>
                <w:highlight w:val="none"/>
              </w:rPr>
              <w:t>1、</w:t>
            </w:r>
            <w:r>
              <w:rPr>
                <w:rFonts w:hint="eastAsia" w:ascii="宋体" w:hAnsi="宋体" w:eastAsia="宋体" w:cs="宋体"/>
                <w:sz w:val="24"/>
                <w:szCs w:val="24"/>
                <w:highlight w:val="none"/>
              </w:rPr>
              <w:t>服务期限为1+X年（X≤2年）模式，合同一年一签。第一年合同履约完成后根据履约情况，经采购人年考评合格且双方一致同意后可续签下一年合同，续签最多不超过2次。</w:t>
            </w:r>
            <w:r>
              <w:rPr>
                <w:rFonts w:hint="eastAsia" w:ascii="宋体" w:hAnsi="宋体" w:eastAsia="宋体" w:cs="Times New Roman"/>
                <w:sz w:val="24"/>
                <w:szCs w:val="24"/>
                <w:highlight w:val="none"/>
              </w:rPr>
              <w:t>合同金额、服务内容等保持不变。</w:t>
            </w:r>
          </w:p>
          <w:p w14:paraId="70282A6A">
            <w:pPr>
              <w:spacing w:line="500" w:lineRule="exact"/>
              <w:rPr>
                <w:rFonts w:hAnsi="宋体"/>
                <w:color w:val="FF0000"/>
                <w:highlight w:val="none"/>
              </w:rPr>
            </w:pPr>
            <w:r>
              <w:rPr>
                <w:rFonts w:hint="eastAsia" w:cs="宋体" w:asciiTheme="minorEastAsia" w:hAnsiTheme="minorEastAsia" w:eastAsiaTheme="minorEastAsia"/>
                <w:color w:val="000000"/>
                <w:szCs w:val="21"/>
                <w:highlight w:val="none"/>
              </w:rPr>
              <w:t>2、当出现以下因素时，采购人有权随时终止合同，中标供应商不得以任何理由提出索赔要求：（1）政策性调整；（2）因中标供应商原因发生安全事故</w:t>
            </w:r>
            <w:r>
              <w:rPr>
                <w:rFonts w:hint="eastAsia" w:asciiTheme="minorEastAsia" w:hAnsiTheme="minorEastAsia" w:eastAsiaTheme="minorEastAsia"/>
                <w:highlight w:val="none"/>
              </w:rPr>
              <w:t>。</w:t>
            </w:r>
          </w:p>
        </w:tc>
      </w:tr>
      <w:tr w14:paraId="66635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675" w:type="dxa"/>
            <w:vAlign w:val="center"/>
          </w:tcPr>
          <w:p w14:paraId="2F087128">
            <w:pPr>
              <w:tabs>
                <w:tab w:val="left" w:pos="216"/>
              </w:tabs>
              <w:spacing w:line="500" w:lineRule="exact"/>
              <w:jc w:val="left"/>
              <w:rPr>
                <w:rFonts w:hint="default" w:hAnsi="宋体" w:eastAsia="宋体"/>
                <w:color w:val="000000"/>
                <w:lang w:val="en-US" w:eastAsia="zh-CN"/>
              </w:rPr>
            </w:pPr>
            <w:r>
              <w:rPr>
                <w:rFonts w:hint="eastAsia" w:hAnsi="宋体"/>
                <w:color w:val="000000"/>
                <w:lang w:eastAsia="zh-CN"/>
              </w:rPr>
              <w:tab/>
            </w:r>
            <w:r>
              <w:rPr>
                <w:rFonts w:hint="eastAsia" w:hAnsi="宋体"/>
                <w:color w:val="000000"/>
                <w:lang w:val="en-US" w:eastAsia="zh-CN"/>
              </w:rPr>
              <w:t>11</w:t>
            </w:r>
          </w:p>
        </w:tc>
        <w:tc>
          <w:tcPr>
            <w:tcW w:w="1447" w:type="dxa"/>
            <w:vAlign w:val="center"/>
          </w:tcPr>
          <w:p w14:paraId="16F9EB07">
            <w:pPr>
              <w:spacing w:line="500" w:lineRule="exact"/>
              <w:jc w:val="center"/>
              <w:rPr>
                <w:rFonts w:hint="eastAsia" w:hAnsi="宋体"/>
                <w:color w:val="000000"/>
                <w:szCs w:val="21"/>
                <w:highlight w:val="none"/>
              </w:rPr>
            </w:pPr>
            <w:r>
              <w:rPr>
                <w:rFonts w:ascii="宋体" w:hAnsi="宋体" w:eastAsia="宋体" w:cs="宋体"/>
                <w:sz w:val="24"/>
                <w:szCs w:val="24"/>
                <w:highlight w:val="none"/>
              </w:rPr>
              <w:t>采购方式</w:t>
            </w:r>
          </w:p>
        </w:tc>
        <w:tc>
          <w:tcPr>
            <w:tcW w:w="7223" w:type="dxa"/>
            <w:vAlign w:val="center"/>
          </w:tcPr>
          <w:p w14:paraId="7F036295">
            <w:pPr>
              <w:spacing w:line="500" w:lineRule="exact"/>
              <w:rPr>
                <w:rFonts w:hint="eastAsia" w:eastAsia="宋体" w:cs="宋体" w:asciiTheme="minorEastAsia" w:hAnsiTheme="minorEastAsia"/>
                <w:color w:val="000000"/>
                <w:szCs w:val="21"/>
                <w:highlight w:val="none"/>
                <w:lang w:eastAsia="zh-CN"/>
              </w:rPr>
            </w:pPr>
            <w:r>
              <w:rPr>
                <w:rStyle w:val="17"/>
                <w:rFonts w:ascii="宋体" w:hAnsi="宋体" w:eastAsia="宋体" w:cs="宋体"/>
                <w:b/>
                <w:bCs/>
                <w:color w:val="000000"/>
                <w:sz w:val="24"/>
                <w:szCs w:val="24"/>
                <w:highlight w:val="none"/>
              </w:rPr>
              <w:t>不定期、按需、现场挑选采购</w:t>
            </w:r>
            <w:r>
              <w:rPr>
                <w:rFonts w:ascii="宋体" w:hAnsi="宋体" w:eastAsia="宋体" w:cs="宋体"/>
                <w:sz w:val="24"/>
                <w:szCs w:val="24"/>
                <w:highlight w:val="none"/>
              </w:rPr>
              <w:t>：</w:t>
            </w:r>
            <w:r>
              <w:rPr>
                <w:rFonts w:hint="eastAsia" w:ascii="宋体" w:hAnsi="宋体" w:eastAsia="宋体" w:cs="宋体"/>
                <w:sz w:val="24"/>
                <w:szCs w:val="24"/>
                <w:highlight w:val="none"/>
              </w:rPr>
              <w:t>花卉、绿植属非标准化鲜活产品，品相、长势、冠幅、高度、花色等存在个体差异，无法完全统一。供应商须保证备货充足、品类齐全、品相良好，配合采购人现场逐盆挑选、现场确认规格数量</w:t>
            </w:r>
            <w:r>
              <w:rPr>
                <w:rFonts w:hint="eastAsia" w:hAnsi="宋体" w:cs="宋体"/>
                <w:sz w:val="24"/>
                <w:szCs w:val="24"/>
                <w:highlight w:val="none"/>
                <w:lang w:eastAsia="zh-CN"/>
              </w:rPr>
              <w:t>。</w:t>
            </w:r>
          </w:p>
        </w:tc>
      </w:tr>
      <w:tr w14:paraId="4EE00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14:paraId="16D68703">
            <w:pPr>
              <w:spacing w:line="500" w:lineRule="exact"/>
              <w:jc w:val="center"/>
              <w:rPr>
                <w:rFonts w:hint="default" w:hAnsi="宋体" w:eastAsia="宋体"/>
                <w:color w:val="000000"/>
                <w:lang w:val="en-US" w:eastAsia="zh-CN"/>
              </w:rPr>
            </w:pPr>
            <w:r>
              <w:rPr>
                <w:rFonts w:hint="eastAsia" w:hAnsi="宋体"/>
                <w:color w:val="000000"/>
                <w:lang w:val="en-US" w:eastAsia="zh-CN"/>
              </w:rPr>
              <w:t>12</w:t>
            </w:r>
          </w:p>
        </w:tc>
        <w:tc>
          <w:tcPr>
            <w:tcW w:w="1447" w:type="dxa"/>
            <w:vAlign w:val="center"/>
          </w:tcPr>
          <w:p w14:paraId="0D8EFD9F">
            <w:pPr>
              <w:spacing w:line="500" w:lineRule="exact"/>
              <w:jc w:val="center"/>
              <w:rPr>
                <w:rFonts w:hAnsi="宋体"/>
                <w:color w:val="000000"/>
              </w:rPr>
            </w:pPr>
            <w:r>
              <w:rPr>
                <w:rFonts w:hint="eastAsia" w:hAnsi="宋体"/>
                <w:bCs/>
                <w:color w:val="000000"/>
              </w:rPr>
              <w:t>踏勘现场</w:t>
            </w:r>
          </w:p>
        </w:tc>
        <w:tc>
          <w:tcPr>
            <w:tcW w:w="7223" w:type="dxa"/>
            <w:vAlign w:val="center"/>
          </w:tcPr>
          <w:p w14:paraId="1EC395A5">
            <w:pPr>
              <w:spacing w:line="500" w:lineRule="exact"/>
              <w:rPr>
                <w:rFonts w:hAnsi="宋体"/>
                <w:color w:val="000000"/>
                <w:lang w:val="zh-CN"/>
              </w:rPr>
            </w:pPr>
            <w:r>
              <w:rPr>
                <w:b/>
                <w:color w:val="000000"/>
              </w:rPr>
              <w:sym w:font="Wingdings" w:char="00FE"/>
            </w:r>
            <w:r>
              <w:rPr>
                <w:rFonts w:hint="eastAsia" w:hAnsi="宋体"/>
                <w:bCs/>
                <w:color w:val="000000"/>
              </w:rPr>
              <w:t>自行踏勘</w:t>
            </w:r>
            <w:r>
              <w:rPr>
                <w:rFonts w:hint="eastAsia" w:hAnsi="宋体"/>
                <w:color w:val="000000"/>
              </w:rPr>
              <w:t xml:space="preserve">  □采购人</w:t>
            </w:r>
            <w:r>
              <w:rPr>
                <w:rFonts w:hint="eastAsia" w:hAnsi="宋体"/>
                <w:color w:val="000000"/>
                <w:lang w:val="zh-CN"/>
              </w:rPr>
              <w:t>统一组织</w:t>
            </w:r>
          </w:p>
        </w:tc>
      </w:tr>
      <w:tr w14:paraId="6E28E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14:paraId="6D1CF5D9">
            <w:pPr>
              <w:spacing w:line="500" w:lineRule="exact"/>
              <w:jc w:val="center"/>
              <w:rPr>
                <w:rFonts w:hint="default" w:hAnsi="宋体" w:eastAsia="宋体"/>
                <w:color w:val="000000"/>
                <w:lang w:val="en-US" w:eastAsia="zh-CN"/>
              </w:rPr>
            </w:pPr>
            <w:r>
              <w:rPr>
                <w:rFonts w:hint="eastAsia" w:hAnsi="宋体"/>
                <w:color w:val="000000"/>
                <w:lang w:val="en-US" w:eastAsia="zh-CN"/>
              </w:rPr>
              <w:t>13</w:t>
            </w:r>
          </w:p>
        </w:tc>
        <w:tc>
          <w:tcPr>
            <w:tcW w:w="1447" w:type="dxa"/>
            <w:vAlign w:val="center"/>
          </w:tcPr>
          <w:p w14:paraId="2A46A784">
            <w:pPr>
              <w:spacing w:line="500" w:lineRule="exact"/>
              <w:jc w:val="center"/>
              <w:rPr>
                <w:rFonts w:hAnsi="宋体"/>
                <w:color w:val="000000"/>
                <w:highlight w:val="none"/>
              </w:rPr>
            </w:pPr>
            <w:r>
              <w:rPr>
                <w:rFonts w:hint="eastAsia" w:hAnsi="宋体"/>
                <w:color w:val="000000"/>
                <w:highlight w:val="none"/>
              </w:rPr>
              <w:t>评标办法</w:t>
            </w:r>
          </w:p>
        </w:tc>
        <w:tc>
          <w:tcPr>
            <w:tcW w:w="7223" w:type="dxa"/>
            <w:vAlign w:val="center"/>
          </w:tcPr>
          <w:p w14:paraId="40A92A7C">
            <w:pPr>
              <w:spacing w:line="500" w:lineRule="exact"/>
              <w:rPr>
                <w:rFonts w:hint="default" w:hAnsi="宋体" w:eastAsia="宋体"/>
                <w:color w:val="000000"/>
                <w:highlight w:val="none"/>
                <w:lang w:val="en-US" w:eastAsia="zh-CN"/>
              </w:rPr>
            </w:pPr>
            <w:r>
              <w:rPr>
                <w:rFonts w:hint="eastAsia" w:hAnsi="宋体"/>
                <w:color w:val="000000"/>
                <w:highlight w:val="none"/>
              </w:rPr>
              <w:t>有效最低价</w:t>
            </w:r>
          </w:p>
        </w:tc>
      </w:tr>
      <w:tr w14:paraId="06126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14:paraId="5E3113E9">
            <w:pPr>
              <w:spacing w:line="500" w:lineRule="exact"/>
              <w:jc w:val="center"/>
              <w:rPr>
                <w:rFonts w:hint="default" w:hAnsi="宋体" w:eastAsia="宋体"/>
                <w:color w:val="000000"/>
                <w:lang w:val="en-US" w:eastAsia="zh-CN"/>
              </w:rPr>
            </w:pPr>
            <w:r>
              <w:rPr>
                <w:rFonts w:hint="eastAsia" w:hAnsi="宋体"/>
                <w:color w:val="000000"/>
                <w:lang w:val="en-US" w:eastAsia="zh-CN"/>
              </w:rPr>
              <w:t>14</w:t>
            </w:r>
          </w:p>
        </w:tc>
        <w:tc>
          <w:tcPr>
            <w:tcW w:w="1447" w:type="dxa"/>
            <w:vAlign w:val="center"/>
          </w:tcPr>
          <w:p w14:paraId="6184E080">
            <w:pPr>
              <w:spacing w:line="500" w:lineRule="exact"/>
              <w:jc w:val="center"/>
              <w:rPr>
                <w:rFonts w:hAnsi="宋体"/>
                <w:bCs/>
                <w:color w:val="000000"/>
                <w:szCs w:val="24"/>
                <w:highlight w:val="none"/>
              </w:rPr>
            </w:pPr>
            <w:r>
              <w:rPr>
                <w:rFonts w:hint="eastAsia" w:hAnsi="宋体"/>
                <w:color w:val="000000"/>
                <w:szCs w:val="24"/>
                <w:highlight w:val="none"/>
              </w:rPr>
              <w:t>履约保证金</w:t>
            </w:r>
          </w:p>
        </w:tc>
        <w:tc>
          <w:tcPr>
            <w:tcW w:w="7223" w:type="dxa"/>
            <w:vAlign w:val="center"/>
          </w:tcPr>
          <w:p w14:paraId="2D4BC1CA">
            <w:pPr>
              <w:pStyle w:val="25"/>
              <w:numPr>
                <w:ilvl w:val="0"/>
                <w:numId w:val="1"/>
              </w:numPr>
              <w:spacing w:line="500" w:lineRule="exact"/>
              <w:rPr>
                <w:rFonts w:hint="eastAsia" w:ascii="宋体" w:hAnsi="宋体"/>
                <w:snapToGrid w:val="0"/>
                <w:kern w:val="0"/>
                <w:szCs w:val="21"/>
                <w:highlight w:val="none"/>
              </w:rPr>
            </w:pPr>
            <w:r>
              <w:rPr>
                <w:rFonts w:hint="eastAsia" w:ascii="宋体" w:hAnsi="宋体"/>
                <w:bCs/>
                <w:color w:val="000000"/>
                <w:highlight w:val="none"/>
              </w:rPr>
              <w:t>履约保证金数额：</w:t>
            </w:r>
            <w:r>
              <w:rPr>
                <w:rFonts w:hint="eastAsia" w:ascii="宋体" w:hAnsi="宋体"/>
                <w:b/>
                <w:bCs w:val="0"/>
                <w:color w:val="000000"/>
                <w:highlight w:val="none"/>
              </w:rPr>
              <w:t>本项目</w:t>
            </w:r>
            <w:r>
              <w:rPr>
                <w:rFonts w:hint="eastAsia" w:ascii="宋体" w:hAnsi="宋体"/>
                <w:b/>
                <w:bCs w:val="0"/>
                <w:color w:val="000000"/>
                <w:highlight w:val="none"/>
                <w:lang w:val="en-US" w:eastAsia="zh-CN"/>
              </w:rPr>
              <w:t>定额</w:t>
            </w:r>
            <w:r>
              <w:rPr>
                <w:rFonts w:hint="eastAsia" w:ascii="宋体" w:hAnsi="宋体"/>
                <w:b/>
                <w:bCs w:val="0"/>
                <w:color w:val="000000"/>
                <w:highlight w:val="none"/>
              </w:rPr>
              <w:t>收取履约保证金</w:t>
            </w:r>
            <w:r>
              <w:rPr>
                <w:rFonts w:hint="eastAsia" w:ascii="宋体" w:hAnsi="宋体"/>
                <w:b/>
                <w:bCs w:val="0"/>
                <w:color w:val="000000"/>
                <w:highlight w:val="none"/>
                <w:lang w:val="en-US" w:eastAsia="zh-CN"/>
              </w:rPr>
              <w:t xml:space="preserve">  </w:t>
            </w:r>
            <w:r>
              <w:rPr>
                <w:rFonts w:hint="eastAsia" w:ascii="宋体" w:hAnsi="宋体"/>
                <w:b/>
                <w:bCs w:val="0"/>
                <w:color w:val="000000"/>
                <w:highlight w:val="none"/>
                <w:u w:val="single"/>
                <w:lang w:val="en-US" w:eastAsia="zh-CN"/>
              </w:rPr>
              <w:t xml:space="preserve">   0    元</w:t>
            </w:r>
            <w:bookmarkStart w:id="8" w:name="_GoBack"/>
            <w:bookmarkEnd w:id="8"/>
          </w:p>
        </w:tc>
      </w:tr>
      <w:tr w14:paraId="611B1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14:paraId="3637FB5F">
            <w:pPr>
              <w:spacing w:line="500" w:lineRule="exact"/>
              <w:jc w:val="center"/>
              <w:rPr>
                <w:rFonts w:hint="default" w:hAnsi="宋体" w:eastAsia="宋体"/>
                <w:color w:val="000000"/>
                <w:lang w:val="en-US" w:eastAsia="zh-CN"/>
              </w:rPr>
            </w:pPr>
            <w:r>
              <w:rPr>
                <w:rFonts w:hint="eastAsia" w:hAnsi="宋体"/>
                <w:color w:val="000000"/>
                <w:lang w:val="en-US" w:eastAsia="zh-CN"/>
              </w:rPr>
              <w:t>15</w:t>
            </w:r>
          </w:p>
        </w:tc>
        <w:tc>
          <w:tcPr>
            <w:tcW w:w="1447" w:type="dxa"/>
            <w:vAlign w:val="center"/>
          </w:tcPr>
          <w:p w14:paraId="761FFA9C">
            <w:pPr>
              <w:spacing w:line="500" w:lineRule="exact"/>
              <w:jc w:val="center"/>
              <w:rPr>
                <w:rFonts w:hAnsi="宋体"/>
                <w:color w:val="000000"/>
              </w:rPr>
            </w:pPr>
            <w:r>
              <w:rPr>
                <w:rFonts w:hint="eastAsia" w:hAnsi="宋体"/>
                <w:color w:val="000000"/>
              </w:rPr>
              <w:t>本地化服务</w:t>
            </w:r>
          </w:p>
        </w:tc>
        <w:tc>
          <w:tcPr>
            <w:tcW w:w="7223" w:type="dxa"/>
            <w:vAlign w:val="center"/>
          </w:tcPr>
          <w:p w14:paraId="2DD735BA">
            <w:pPr>
              <w:spacing w:line="500" w:lineRule="exact"/>
              <w:rPr>
                <w:rFonts w:hAnsi="宋体"/>
                <w:color w:val="000000"/>
              </w:rPr>
            </w:pPr>
            <w:r>
              <w:rPr>
                <w:rFonts w:hint="eastAsia" w:hAnsi="宋体"/>
                <w:color w:val="000000"/>
              </w:rPr>
              <w:t>本项目是否要求本地化服务能力：</w:t>
            </w:r>
            <w:r>
              <w:rPr>
                <w:rFonts w:hAnsi="宋体"/>
                <w:color w:val="000000"/>
              </w:rPr>
              <w:t></w:t>
            </w:r>
            <w:r>
              <w:rPr>
                <w:rFonts w:hint="eastAsia"/>
                <w:b/>
                <w:bCs/>
                <w:color w:val="000000"/>
                <w:u w:val="single"/>
              </w:rPr>
              <w:sym w:font="Wingdings" w:char="00FE"/>
            </w:r>
            <w:r>
              <w:rPr>
                <w:rFonts w:hint="eastAsia" w:hAnsi="宋体"/>
                <w:color w:val="000000"/>
              </w:rPr>
              <w:t>要求□不要求</w:t>
            </w:r>
          </w:p>
          <w:p w14:paraId="2EA0D63A">
            <w:pPr>
              <w:spacing w:line="500" w:lineRule="exact"/>
              <w:rPr>
                <w:rFonts w:hAnsi="宋体"/>
                <w:color w:val="000000"/>
              </w:rPr>
            </w:pPr>
            <w:r>
              <w:rPr>
                <w:rFonts w:hint="eastAsia" w:hAnsi="宋体"/>
                <w:color w:val="000000"/>
              </w:rPr>
              <w:t>本地化服务的能力是指具有以下条件之一：</w:t>
            </w:r>
          </w:p>
          <w:p w14:paraId="3F911B0B">
            <w:pPr>
              <w:spacing w:line="500" w:lineRule="exact"/>
              <w:rPr>
                <w:rFonts w:hAnsi="宋体"/>
                <w:color w:val="000000"/>
              </w:rPr>
            </w:pPr>
            <w:r>
              <w:rPr>
                <w:rFonts w:hint="eastAsia" w:hAnsi="宋体"/>
                <w:color w:val="000000"/>
              </w:rPr>
              <w:t>1）在本地具有固定的办公场所及人员；</w:t>
            </w:r>
          </w:p>
          <w:p w14:paraId="6545C9A1">
            <w:pPr>
              <w:spacing w:line="500" w:lineRule="exact"/>
              <w:rPr>
                <w:rFonts w:hAnsi="宋体"/>
                <w:color w:val="000000"/>
              </w:rPr>
            </w:pPr>
            <w:r>
              <w:rPr>
                <w:rFonts w:hint="eastAsia" w:hAnsi="宋体"/>
                <w:color w:val="000000"/>
              </w:rPr>
              <w:t>2）在本地注册成立的；</w:t>
            </w:r>
          </w:p>
          <w:p w14:paraId="73B0BF1E">
            <w:pPr>
              <w:spacing w:line="500" w:lineRule="exact"/>
              <w:rPr>
                <w:rFonts w:hAnsi="宋体"/>
                <w:color w:val="000000"/>
              </w:rPr>
            </w:pPr>
            <w:r>
              <w:rPr>
                <w:rFonts w:hint="eastAsia" w:hAnsi="宋体"/>
                <w:color w:val="000000"/>
              </w:rPr>
              <w:t>3）承诺成交即设立本地化服务机构。</w:t>
            </w:r>
          </w:p>
          <w:p w14:paraId="2C5FDCF8">
            <w:pPr>
              <w:spacing w:line="500" w:lineRule="exact"/>
              <w:rPr>
                <w:rFonts w:hAnsi="宋体"/>
                <w:b/>
                <w:color w:val="000000"/>
              </w:rPr>
            </w:pPr>
            <w:r>
              <w:rPr>
                <w:rFonts w:hint="eastAsia" w:hAnsi="宋体"/>
                <w:color w:val="000000"/>
              </w:rPr>
              <w:t>备注：“本地”系指： 合肥市</w:t>
            </w:r>
          </w:p>
        </w:tc>
      </w:tr>
      <w:tr w14:paraId="0B25D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14:paraId="56F232F5">
            <w:pPr>
              <w:spacing w:line="500" w:lineRule="exact"/>
              <w:rPr>
                <w:rFonts w:hint="default" w:hAnsi="宋体" w:eastAsia="宋体"/>
                <w:color w:val="000000"/>
                <w:lang w:val="en-US" w:eastAsia="zh-CN"/>
              </w:rPr>
            </w:pPr>
            <w:r>
              <w:rPr>
                <w:rFonts w:hint="eastAsia" w:hAnsi="宋体"/>
                <w:color w:val="000000"/>
                <w:lang w:val="en-US" w:eastAsia="zh-CN"/>
              </w:rPr>
              <w:t>16</w:t>
            </w:r>
          </w:p>
        </w:tc>
        <w:tc>
          <w:tcPr>
            <w:tcW w:w="1447" w:type="dxa"/>
            <w:vAlign w:val="center"/>
          </w:tcPr>
          <w:p w14:paraId="506B3392">
            <w:pPr>
              <w:ind w:firstLine="210" w:firstLineChars="100"/>
              <w:rPr>
                <w:color w:val="000000"/>
                <w:highlight w:val="none"/>
              </w:rPr>
            </w:pPr>
            <w:r>
              <w:rPr>
                <w:rFonts w:hint="eastAsia"/>
                <w:color w:val="000000"/>
                <w:highlight w:val="none"/>
              </w:rPr>
              <w:t>业绩</w:t>
            </w:r>
          </w:p>
        </w:tc>
        <w:tc>
          <w:tcPr>
            <w:tcW w:w="7223" w:type="dxa"/>
            <w:shd w:val="clear" w:color="auto" w:fill="auto"/>
            <w:vAlign w:val="center"/>
          </w:tcPr>
          <w:p w14:paraId="2A7986C8">
            <w:pPr>
              <w:rPr>
                <w:rFonts w:hint="default" w:ascii="宋体" w:hAnsi="Times New Roman" w:eastAsia="宋体" w:cs="Times New Roman"/>
                <w:color w:val="000000"/>
                <w:sz w:val="24"/>
                <w:highlight w:val="none"/>
                <w:lang w:val="en-US" w:eastAsia="zh-CN" w:bidi="ar-SA"/>
              </w:rPr>
            </w:pPr>
            <w:r>
              <w:rPr>
                <w:rFonts w:hint="eastAsia" w:cs="Times New Roman"/>
                <w:color w:val="000000"/>
                <w:sz w:val="24"/>
                <w:highlight w:val="none"/>
                <w:lang w:val="en-US" w:eastAsia="zh-CN" w:bidi="ar-SA"/>
              </w:rPr>
              <w:t>/</w:t>
            </w:r>
          </w:p>
        </w:tc>
      </w:tr>
      <w:tr w14:paraId="0DBCA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14:paraId="0CAEFB6C">
            <w:pPr>
              <w:spacing w:line="500" w:lineRule="exact"/>
              <w:rPr>
                <w:rFonts w:hint="default" w:hAnsi="宋体" w:eastAsia="宋体"/>
                <w:color w:val="000000"/>
                <w:lang w:val="en-US" w:eastAsia="zh-CN"/>
              </w:rPr>
            </w:pPr>
            <w:r>
              <w:rPr>
                <w:rFonts w:hint="eastAsia" w:hAnsi="宋体"/>
                <w:color w:val="000000"/>
                <w:lang w:val="en-US" w:eastAsia="zh-CN"/>
              </w:rPr>
              <w:t>17</w:t>
            </w:r>
          </w:p>
        </w:tc>
        <w:tc>
          <w:tcPr>
            <w:tcW w:w="1447" w:type="dxa"/>
            <w:vAlign w:val="center"/>
          </w:tcPr>
          <w:p w14:paraId="0F510BAF">
            <w:pPr>
              <w:ind w:firstLine="210" w:firstLineChars="100"/>
              <w:rPr>
                <w:color w:val="000000"/>
                <w:highlight w:val="none"/>
              </w:rPr>
            </w:pPr>
            <w:r>
              <w:rPr>
                <w:rFonts w:hint="eastAsia"/>
                <w:color w:val="000000"/>
                <w:highlight w:val="none"/>
              </w:rPr>
              <w:t>其他</w:t>
            </w:r>
          </w:p>
        </w:tc>
        <w:tc>
          <w:tcPr>
            <w:tcW w:w="7223" w:type="dxa"/>
            <w:vAlign w:val="center"/>
          </w:tcPr>
          <w:p w14:paraId="45FBEDC2">
            <w:pPr>
              <w:rPr>
                <w:rFonts w:hint="eastAsia" w:eastAsia="宋体"/>
                <w:color w:val="000000"/>
                <w:highlight w:val="none"/>
                <w:lang w:val="en-US" w:eastAsia="zh-CN"/>
              </w:rPr>
            </w:pPr>
            <w:r>
              <w:rPr>
                <w:rFonts w:hAnsi="宋体"/>
                <w:b/>
                <w:color w:val="000000"/>
                <w:highlight w:val="none"/>
              </w:rPr>
              <w:t>特别提醒</w:t>
            </w:r>
            <w:r>
              <w:rPr>
                <w:rFonts w:hint="eastAsia" w:hAnsi="宋体"/>
                <w:b/>
                <w:color w:val="000000"/>
                <w:highlight w:val="none"/>
              </w:rPr>
              <w:t>：</w:t>
            </w:r>
            <w:r>
              <w:rPr>
                <w:rFonts w:hAnsi="宋体"/>
                <w:b/>
                <w:color w:val="000000"/>
                <w:highlight w:val="none"/>
              </w:rPr>
              <w:t>供应商参与</w:t>
            </w:r>
            <w:r>
              <w:rPr>
                <w:rFonts w:hint="eastAsia" w:hAnsi="宋体"/>
                <w:b/>
                <w:color w:val="000000"/>
                <w:highlight w:val="none"/>
              </w:rPr>
              <w:t>投标</w:t>
            </w:r>
            <w:r>
              <w:rPr>
                <w:rFonts w:hAnsi="宋体"/>
                <w:b/>
                <w:color w:val="000000"/>
                <w:highlight w:val="none"/>
              </w:rPr>
              <w:t>，应当诚信守法、公平竞争。如</w:t>
            </w:r>
            <w:r>
              <w:rPr>
                <w:rFonts w:hint="eastAsia" w:hAnsi="宋体"/>
                <w:b/>
                <w:color w:val="000000"/>
                <w:highlight w:val="none"/>
              </w:rPr>
              <w:t>有</w:t>
            </w:r>
            <w:r>
              <w:rPr>
                <w:rFonts w:hAnsi="宋体"/>
                <w:b/>
                <w:color w:val="000000"/>
                <w:highlight w:val="none"/>
              </w:rPr>
              <w:t>以提供虚假材料</w:t>
            </w:r>
            <w:r>
              <w:rPr>
                <w:rFonts w:hint="eastAsia" w:hAnsi="宋体"/>
                <w:b/>
                <w:color w:val="000000"/>
                <w:highlight w:val="none"/>
              </w:rPr>
              <w:t>（包括但不限于虚假技术参数响应、虚假业绩、虚假证书、虚假检测报告等）</w:t>
            </w:r>
            <w:r>
              <w:rPr>
                <w:rFonts w:hAnsi="宋体"/>
                <w:b/>
                <w:color w:val="000000"/>
                <w:highlight w:val="none"/>
              </w:rPr>
              <w:t>、串通投标、隐瞒失信信息等谋取</w:t>
            </w:r>
            <w:r>
              <w:rPr>
                <w:rFonts w:hint="eastAsia" w:hAnsi="宋体"/>
                <w:b/>
                <w:color w:val="000000"/>
                <w:highlight w:val="none"/>
              </w:rPr>
              <w:t>成交资格</w:t>
            </w:r>
            <w:r>
              <w:rPr>
                <w:rFonts w:hAnsi="宋体"/>
                <w:b/>
                <w:color w:val="000000"/>
                <w:highlight w:val="none"/>
              </w:rPr>
              <w:t>的行为，一经发现，将报</w:t>
            </w:r>
            <w:r>
              <w:rPr>
                <w:rFonts w:hint="eastAsia" w:hAnsi="宋体"/>
                <w:b/>
                <w:color w:val="000000"/>
                <w:highlight w:val="none"/>
              </w:rPr>
              <w:t>监</w:t>
            </w:r>
            <w:r>
              <w:rPr>
                <w:rFonts w:hAnsi="宋体"/>
                <w:b/>
                <w:color w:val="000000"/>
                <w:highlight w:val="none"/>
              </w:rPr>
              <w:t>管</w:t>
            </w:r>
            <w:r>
              <w:rPr>
                <w:rFonts w:hint="eastAsia" w:hAnsi="宋体"/>
                <w:b/>
                <w:color w:val="000000"/>
                <w:highlight w:val="none"/>
              </w:rPr>
              <w:t>部门</w:t>
            </w:r>
            <w:r>
              <w:rPr>
                <w:rFonts w:hAnsi="宋体"/>
                <w:b/>
                <w:color w:val="000000"/>
                <w:highlight w:val="none"/>
              </w:rPr>
              <w:t xml:space="preserve">严肃查处。 </w:t>
            </w:r>
          </w:p>
        </w:tc>
      </w:tr>
    </w:tbl>
    <w:p w14:paraId="0E680534">
      <w:pPr>
        <w:spacing w:before="156" w:beforeLines="50" w:after="93" w:afterLines="30" w:line="400" w:lineRule="exact"/>
        <w:rPr>
          <w:rFonts w:hint="eastAsia" w:hAnsi="宋体"/>
          <w:szCs w:val="27"/>
        </w:rPr>
      </w:pPr>
      <w:r>
        <w:rPr>
          <w:rFonts w:hint="eastAsia" w:hAnsi="宋体"/>
          <w:szCs w:val="27"/>
        </w:rPr>
        <w:t>说明:</w:t>
      </w:r>
    </w:p>
    <w:p w14:paraId="593B8568">
      <w:pPr>
        <w:numPr>
          <w:ilvl w:val="0"/>
          <w:numId w:val="2"/>
        </w:numPr>
        <w:spacing w:before="156" w:beforeLines="50" w:after="93" w:afterLines="30" w:line="400" w:lineRule="exact"/>
        <w:rPr>
          <w:rFonts w:hint="eastAsia" w:hAnsi="宋体"/>
          <w:szCs w:val="27"/>
          <w:highlight w:val="yellow"/>
        </w:rPr>
      </w:pPr>
      <w:r>
        <w:rPr>
          <w:rFonts w:ascii="宋体" w:hAnsi="宋体" w:eastAsia="宋体" w:cs="宋体"/>
          <w:sz w:val="24"/>
          <w:szCs w:val="24"/>
          <w:highlight w:val="yellow"/>
        </w:rPr>
        <w:t>采购人按需</w:t>
      </w:r>
      <w:r>
        <w:rPr>
          <w:rFonts w:hint="eastAsia" w:hAnsi="宋体" w:cs="宋体"/>
          <w:sz w:val="24"/>
          <w:szCs w:val="24"/>
          <w:highlight w:val="yellow"/>
          <w:lang w:val="en-US" w:eastAsia="zh-CN"/>
        </w:rPr>
        <w:t>分批</w:t>
      </w:r>
      <w:r>
        <w:rPr>
          <w:rFonts w:ascii="宋体" w:hAnsi="宋体" w:eastAsia="宋体" w:cs="宋体"/>
          <w:sz w:val="24"/>
          <w:szCs w:val="24"/>
          <w:highlight w:val="yellow"/>
        </w:rPr>
        <w:t>到供应商场地现场</w:t>
      </w:r>
      <w:r>
        <w:rPr>
          <w:rFonts w:hint="eastAsia" w:hAnsi="宋体" w:cs="宋体"/>
          <w:sz w:val="24"/>
          <w:szCs w:val="24"/>
          <w:highlight w:val="yellow"/>
          <w:lang w:val="en-US" w:eastAsia="zh-CN"/>
        </w:rPr>
        <w:t>选品采购</w:t>
      </w:r>
      <w:r>
        <w:rPr>
          <w:rFonts w:ascii="宋体" w:hAnsi="宋体" w:eastAsia="宋体" w:cs="宋体"/>
          <w:sz w:val="24"/>
          <w:szCs w:val="24"/>
          <w:highlight w:val="yellow"/>
        </w:rPr>
        <w:t>，</w:t>
      </w:r>
      <w:r>
        <w:rPr>
          <w:rFonts w:hint="eastAsia" w:hAnsi="宋体" w:cs="宋体"/>
          <w:sz w:val="24"/>
          <w:szCs w:val="24"/>
          <w:highlight w:val="yellow"/>
          <w:lang w:val="en-US" w:eastAsia="zh-CN"/>
        </w:rPr>
        <w:t>非</w:t>
      </w:r>
      <w:r>
        <w:rPr>
          <w:rFonts w:ascii="宋体" w:hAnsi="宋体" w:eastAsia="宋体" w:cs="宋体"/>
          <w:sz w:val="24"/>
          <w:szCs w:val="24"/>
          <w:highlight w:val="yellow"/>
        </w:rPr>
        <w:t>一次性批量供货。</w:t>
      </w:r>
    </w:p>
    <w:p w14:paraId="17FD6733">
      <w:pPr>
        <w:numPr>
          <w:ilvl w:val="0"/>
          <w:numId w:val="2"/>
        </w:numPr>
        <w:spacing w:before="156" w:beforeLines="50" w:after="93" w:afterLines="30" w:line="400" w:lineRule="exact"/>
        <w:rPr>
          <w:rFonts w:hint="eastAsia" w:hAnsi="宋体"/>
          <w:szCs w:val="27"/>
          <w:highlight w:val="yellow"/>
        </w:rPr>
      </w:pPr>
      <w:r>
        <w:rPr>
          <w:rFonts w:hint="eastAsia" w:hAnsi="宋体"/>
          <w:szCs w:val="27"/>
          <w:highlight w:val="yellow"/>
        </w:rPr>
        <w:t>单次5000元以上货物送货上门.</w:t>
      </w:r>
    </w:p>
    <w:p w14:paraId="7E248515">
      <w:pPr>
        <w:spacing w:before="156" w:beforeLines="50" w:after="93" w:afterLines="30" w:line="400" w:lineRule="exact"/>
        <w:rPr>
          <w:rFonts w:hint="eastAsia" w:hAnsi="宋体"/>
          <w:szCs w:val="27"/>
        </w:rPr>
      </w:pPr>
      <w:r>
        <w:rPr>
          <w:rFonts w:hint="eastAsia" w:hAnsi="宋体"/>
          <w:szCs w:val="27"/>
        </w:rPr>
        <w:t>报价要求</w:t>
      </w:r>
    </w:p>
    <w:p w14:paraId="6E8F2B13">
      <w:pPr>
        <w:spacing w:before="156" w:beforeLines="50" w:after="93" w:afterLines="30" w:line="400" w:lineRule="exact"/>
        <w:rPr>
          <w:rFonts w:hint="eastAsia" w:hAnsi="宋体"/>
          <w:szCs w:val="27"/>
          <w:lang w:eastAsia="zh-CN"/>
        </w:rPr>
      </w:pPr>
      <w:r>
        <w:rPr>
          <w:rFonts w:hint="eastAsia" w:hAnsi="宋体"/>
          <w:szCs w:val="27"/>
        </w:rPr>
        <w:t>报价采用费率报价(所列需求项目统一费率)，服务项目基准单价详见"绿植、花卉、花盆基准单价明细表”，每个项目最终结算单价为"基准单价*投标人所报费率数量”。结算单价精确到小数点后两位，采用四舍五入。</w:t>
      </w:r>
    </w:p>
    <w:p w14:paraId="0878992A">
      <w:pPr>
        <w:spacing w:before="156" w:beforeLines="50" w:after="93" w:afterLines="30" w:line="400" w:lineRule="exact"/>
        <w:rPr>
          <w:rFonts w:hint="eastAsia" w:hAnsi="宋体"/>
          <w:szCs w:val="27"/>
          <w:lang w:eastAsia="zh-CN"/>
        </w:rPr>
      </w:pPr>
    </w:p>
    <w:tbl>
      <w:tblPr>
        <w:tblStyle w:val="15"/>
        <w:tblW w:w="99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6"/>
        <w:gridCol w:w="2307"/>
        <w:gridCol w:w="3584"/>
        <w:gridCol w:w="667"/>
        <w:gridCol w:w="778"/>
        <w:gridCol w:w="1918"/>
      </w:tblGrid>
      <w:tr w14:paraId="5F42D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900" w:type="dxa"/>
            <w:gridSpan w:val="6"/>
            <w:tcBorders>
              <w:top w:val="nil"/>
              <w:left w:val="nil"/>
              <w:bottom w:val="nil"/>
              <w:right w:val="nil"/>
            </w:tcBorders>
            <w:shd w:val="clear" w:color="auto" w:fill="auto"/>
            <w:noWrap/>
            <w:vAlign w:val="center"/>
          </w:tcPr>
          <w:p w14:paraId="43C66D8D">
            <w:pPr>
              <w:keepNext w:val="0"/>
              <w:keepLines w:val="0"/>
              <w:widowControl/>
              <w:suppressLineNumbers w:val="0"/>
              <w:jc w:val="center"/>
              <w:textAlignment w:val="center"/>
              <w:rPr>
                <w:rFonts w:hint="default" w:ascii="宋体" w:hAnsi="宋体" w:eastAsia="宋体" w:cs="宋体"/>
                <w:b/>
                <w:bCs/>
                <w:i w:val="0"/>
                <w:iCs w:val="0"/>
                <w:color w:val="000000"/>
                <w:sz w:val="36"/>
                <w:szCs w:val="36"/>
                <w:u w:val="none"/>
                <w:lang w:val="en-US"/>
              </w:rPr>
            </w:pPr>
            <w:r>
              <w:rPr>
                <w:rFonts w:hint="eastAsia" w:ascii="宋体" w:hAnsi="宋体" w:eastAsia="宋体" w:cs="宋体"/>
                <w:b/>
                <w:bCs/>
                <w:i w:val="0"/>
                <w:iCs w:val="0"/>
                <w:color w:val="000000"/>
                <w:kern w:val="0"/>
                <w:sz w:val="36"/>
                <w:szCs w:val="36"/>
                <w:u w:val="none"/>
                <w:lang w:val="en-US" w:eastAsia="zh-CN" w:bidi="ar"/>
              </w:rPr>
              <w:t>绿植、花卉、花盆</w:t>
            </w:r>
            <w:r>
              <w:rPr>
                <w:rFonts w:hint="eastAsia" w:hAnsi="宋体" w:cs="宋体"/>
                <w:b/>
                <w:bCs/>
                <w:i w:val="0"/>
                <w:iCs w:val="0"/>
                <w:color w:val="000000"/>
                <w:kern w:val="0"/>
                <w:sz w:val="36"/>
                <w:szCs w:val="36"/>
                <w:u w:val="none"/>
                <w:lang w:val="en-US" w:eastAsia="zh-CN" w:bidi="ar"/>
              </w:rPr>
              <w:t>清单</w:t>
            </w:r>
          </w:p>
        </w:tc>
      </w:tr>
      <w:tr w14:paraId="45A2B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1612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F9AC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花卉名称</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385A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1F6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0" w:type="auto"/>
            <w:tcBorders>
              <w:top w:val="single" w:color="000000" w:sz="4" w:space="0"/>
              <w:left w:val="nil"/>
              <w:bottom w:val="nil"/>
              <w:right w:val="nil"/>
            </w:tcBorders>
            <w:shd w:val="clear" w:color="auto" w:fill="auto"/>
            <w:noWrap/>
            <w:vAlign w:val="center"/>
          </w:tcPr>
          <w:p w14:paraId="35EC32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9FC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677BA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92C0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3483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绿萝</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9101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高1.5m，普通</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682E1F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6C8B31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6C4238">
            <w:pPr>
              <w:jc w:val="center"/>
              <w:rPr>
                <w:rFonts w:hint="eastAsia" w:ascii="宋体" w:hAnsi="宋体" w:eastAsia="宋体" w:cs="宋体"/>
                <w:i w:val="0"/>
                <w:iCs w:val="0"/>
                <w:color w:val="000000"/>
                <w:sz w:val="24"/>
                <w:szCs w:val="24"/>
                <w:u w:val="none"/>
              </w:rPr>
            </w:pPr>
          </w:p>
        </w:tc>
      </w:tr>
      <w:tr w14:paraId="6F6FB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06EF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12AD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绿萝</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A1D9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高1.5m，精品</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8A63E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866DA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E6B2DF">
            <w:pPr>
              <w:jc w:val="center"/>
              <w:rPr>
                <w:rFonts w:hint="eastAsia" w:ascii="宋体" w:hAnsi="宋体" w:eastAsia="宋体" w:cs="宋体"/>
                <w:i w:val="0"/>
                <w:iCs w:val="0"/>
                <w:color w:val="000000"/>
                <w:sz w:val="24"/>
                <w:szCs w:val="24"/>
                <w:u w:val="none"/>
              </w:rPr>
            </w:pPr>
          </w:p>
        </w:tc>
      </w:tr>
      <w:tr w14:paraId="24BA1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17BF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44D4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绿萝</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FE65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高1.8m，精品</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66B1A0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6AF8C7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9D4C25">
            <w:pPr>
              <w:jc w:val="center"/>
              <w:rPr>
                <w:rFonts w:hint="eastAsia" w:ascii="宋体" w:hAnsi="宋体" w:eastAsia="宋体" w:cs="宋体"/>
                <w:i w:val="0"/>
                <w:iCs w:val="0"/>
                <w:color w:val="000000"/>
                <w:sz w:val="24"/>
                <w:szCs w:val="24"/>
                <w:u w:val="none"/>
              </w:rPr>
            </w:pPr>
          </w:p>
        </w:tc>
      </w:tr>
      <w:tr w14:paraId="35BF6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0602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A18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青叶藤</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F813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高1.5m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5B75C8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7DFDD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7B7D29">
            <w:pPr>
              <w:jc w:val="center"/>
              <w:rPr>
                <w:rFonts w:hint="eastAsia" w:ascii="宋体" w:hAnsi="宋体" w:eastAsia="宋体" w:cs="宋体"/>
                <w:i w:val="0"/>
                <w:iCs w:val="0"/>
                <w:color w:val="000000"/>
                <w:sz w:val="24"/>
                <w:szCs w:val="24"/>
                <w:u w:val="none"/>
              </w:rPr>
            </w:pPr>
          </w:p>
        </w:tc>
      </w:tr>
      <w:tr w14:paraId="3019C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9078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B41C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富贵笼</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7C37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高1.5m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7EAE8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C32F4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CE740D">
            <w:pPr>
              <w:jc w:val="center"/>
              <w:rPr>
                <w:rFonts w:hint="eastAsia" w:ascii="宋体" w:hAnsi="宋体" w:eastAsia="宋体" w:cs="宋体"/>
                <w:i w:val="0"/>
                <w:iCs w:val="0"/>
                <w:color w:val="000000"/>
                <w:sz w:val="24"/>
                <w:szCs w:val="24"/>
                <w:u w:val="none"/>
              </w:rPr>
            </w:pPr>
          </w:p>
        </w:tc>
      </w:tr>
      <w:tr w14:paraId="23B8E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72BE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0C1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发财树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0764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干径6cm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B9634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58902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E2F4E5">
            <w:pPr>
              <w:jc w:val="center"/>
              <w:rPr>
                <w:rFonts w:hint="eastAsia" w:ascii="宋体" w:hAnsi="宋体" w:eastAsia="宋体" w:cs="宋体"/>
                <w:i w:val="0"/>
                <w:iCs w:val="0"/>
                <w:color w:val="000000"/>
                <w:sz w:val="24"/>
                <w:szCs w:val="24"/>
                <w:u w:val="none"/>
              </w:rPr>
            </w:pPr>
          </w:p>
        </w:tc>
      </w:tr>
      <w:tr w14:paraId="00BCC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EB6A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815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发财树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FA3D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干径8cm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9F222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5DA247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A9277D">
            <w:pPr>
              <w:jc w:val="center"/>
              <w:rPr>
                <w:rFonts w:hint="eastAsia" w:ascii="宋体" w:hAnsi="宋体" w:eastAsia="宋体" w:cs="宋体"/>
                <w:i w:val="0"/>
                <w:iCs w:val="0"/>
                <w:color w:val="000000"/>
                <w:sz w:val="24"/>
                <w:szCs w:val="24"/>
                <w:u w:val="none"/>
              </w:rPr>
            </w:pPr>
          </w:p>
        </w:tc>
      </w:tr>
      <w:tr w14:paraId="0C56E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9130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C50C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富贵椰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4A8F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高1.2m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B66CB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6C992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D6E526">
            <w:pPr>
              <w:jc w:val="center"/>
              <w:rPr>
                <w:rFonts w:hint="eastAsia" w:ascii="宋体" w:hAnsi="宋体" w:eastAsia="宋体" w:cs="宋体"/>
                <w:i w:val="0"/>
                <w:iCs w:val="0"/>
                <w:color w:val="000000"/>
                <w:sz w:val="24"/>
                <w:szCs w:val="24"/>
                <w:u w:val="none"/>
              </w:rPr>
            </w:pPr>
          </w:p>
        </w:tc>
      </w:tr>
      <w:tr w14:paraId="6928B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59CA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856A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平安树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7B21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高1.2m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03C19C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574CAE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0F7D10">
            <w:pPr>
              <w:jc w:val="center"/>
              <w:rPr>
                <w:rFonts w:hint="eastAsia" w:ascii="宋体" w:hAnsi="宋体" w:eastAsia="宋体" w:cs="宋体"/>
                <w:i w:val="0"/>
                <w:iCs w:val="0"/>
                <w:color w:val="000000"/>
                <w:sz w:val="24"/>
                <w:szCs w:val="24"/>
                <w:u w:val="none"/>
              </w:rPr>
            </w:pPr>
          </w:p>
        </w:tc>
      </w:tr>
      <w:tr w14:paraId="3B331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0B16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5151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绿宝</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146E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高1.4m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27F0E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4EBEC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0FEBCA">
            <w:pPr>
              <w:jc w:val="center"/>
              <w:rPr>
                <w:rFonts w:hint="eastAsia" w:ascii="宋体" w:hAnsi="宋体" w:eastAsia="宋体" w:cs="宋体"/>
                <w:i w:val="0"/>
                <w:iCs w:val="0"/>
                <w:color w:val="000000"/>
                <w:sz w:val="24"/>
                <w:szCs w:val="24"/>
                <w:u w:val="none"/>
              </w:rPr>
            </w:pPr>
          </w:p>
        </w:tc>
      </w:tr>
      <w:tr w14:paraId="38F88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1A7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F705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绿宝（单杆）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45E6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高1.8m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08A6B7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BB3B0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5A3E92">
            <w:pPr>
              <w:jc w:val="center"/>
              <w:rPr>
                <w:rFonts w:hint="eastAsia" w:ascii="宋体" w:hAnsi="宋体" w:eastAsia="宋体" w:cs="宋体"/>
                <w:i w:val="0"/>
                <w:iCs w:val="0"/>
                <w:color w:val="000000"/>
                <w:sz w:val="24"/>
                <w:szCs w:val="24"/>
                <w:u w:val="none"/>
              </w:rPr>
            </w:pPr>
          </w:p>
        </w:tc>
      </w:tr>
      <w:tr w14:paraId="58F0B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7668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38AE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单杆幸福树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D976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高1.8m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B74DC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042785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15A8A2">
            <w:pPr>
              <w:jc w:val="center"/>
              <w:rPr>
                <w:rFonts w:hint="eastAsia" w:ascii="宋体" w:hAnsi="宋体" w:eastAsia="宋体" w:cs="宋体"/>
                <w:i w:val="0"/>
                <w:iCs w:val="0"/>
                <w:color w:val="000000"/>
                <w:sz w:val="24"/>
                <w:szCs w:val="24"/>
                <w:u w:val="none"/>
              </w:rPr>
            </w:pPr>
          </w:p>
        </w:tc>
      </w:tr>
      <w:tr w14:paraId="79FC9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5A58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62C7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单杆幸福树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8945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高2.2m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C08EE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6C0A41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2CD939">
            <w:pPr>
              <w:jc w:val="center"/>
              <w:rPr>
                <w:rFonts w:hint="eastAsia" w:ascii="宋体" w:hAnsi="宋体" w:eastAsia="宋体" w:cs="宋体"/>
                <w:i w:val="0"/>
                <w:iCs w:val="0"/>
                <w:color w:val="000000"/>
                <w:sz w:val="24"/>
                <w:szCs w:val="24"/>
                <w:u w:val="none"/>
              </w:rPr>
            </w:pPr>
          </w:p>
        </w:tc>
      </w:tr>
      <w:tr w14:paraId="0C1FA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ECFD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99D5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鸭脚木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FF8A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高1.4m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4485F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62DD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973E99">
            <w:pPr>
              <w:jc w:val="center"/>
              <w:rPr>
                <w:rFonts w:hint="eastAsia" w:ascii="宋体" w:hAnsi="宋体" w:eastAsia="宋体" w:cs="宋体"/>
                <w:i w:val="0"/>
                <w:iCs w:val="0"/>
                <w:color w:val="000000"/>
                <w:sz w:val="24"/>
                <w:szCs w:val="24"/>
                <w:u w:val="none"/>
              </w:rPr>
            </w:pPr>
          </w:p>
        </w:tc>
      </w:tr>
      <w:tr w14:paraId="2C558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E370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C214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三层榕</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479D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高1.4m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5571A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DAA55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D273C">
            <w:pPr>
              <w:jc w:val="center"/>
              <w:rPr>
                <w:rFonts w:hint="eastAsia" w:ascii="宋体" w:hAnsi="宋体" w:eastAsia="宋体" w:cs="宋体"/>
                <w:i w:val="0"/>
                <w:iCs w:val="0"/>
                <w:color w:val="000000"/>
                <w:sz w:val="24"/>
                <w:szCs w:val="24"/>
                <w:u w:val="none"/>
              </w:rPr>
            </w:pPr>
          </w:p>
        </w:tc>
      </w:tr>
      <w:tr w14:paraId="4E43E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7DBB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AF6B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螺纹铁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0BF5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高1.5m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431D99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5098FC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AB0912">
            <w:pPr>
              <w:jc w:val="center"/>
              <w:rPr>
                <w:rFonts w:hint="eastAsia" w:ascii="宋体" w:hAnsi="宋体" w:eastAsia="宋体" w:cs="宋体"/>
                <w:i w:val="0"/>
                <w:iCs w:val="0"/>
                <w:color w:val="000000"/>
                <w:sz w:val="24"/>
                <w:szCs w:val="24"/>
                <w:u w:val="none"/>
              </w:rPr>
            </w:pPr>
          </w:p>
        </w:tc>
      </w:tr>
      <w:tr w14:paraId="15704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B65B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D89B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大叶伞</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A7AE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高1.6m，2-3杆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4C1E68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62104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84C31">
            <w:pPr>
              <w:jc w:val="center"/>
              <w:rPr>
                <w:rFonts w:hint="eastAsia" w:ascii="宋体" w:hAnsi="宋体" w:eastAsia="宋体" w:cs="宋体"/>
                <w:i w:val="0"/>
                <w:iCs w:val="0"/>
                <w:color w:val="000000"/>
                <w:sz w:val="24"/>
                <w:szCs w:val="24"/>
                <w:u w:val="none"/>
              </w:rPr>
            </w:pPr>
          </w:p>
        </w:tc>
      </w:tr>
      <w:tr w14:paraId="6D789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CA8C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143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F849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高1.6m，2-3杆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A27B0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F7F60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329DBD">
            <w:pPr>
              <w:jc w:val="center"/>
              <w:rPr>
                <w:rFonts w:hint="eastAsia" w:ascii="宋体" w:hAnsi="宋体" w:eastAsia="宋体" w:cs="宋体"/>
                <w:i w:val="0"/>
                <w:iCs w:val="0"/>
                <w:color w:val="000000"/>
                <w:sz w:val="24"/>
                <w:szCs w:val="24"/>
                <w:u w:val="none"/>
              </w:rPr>
            </w:pPr>
          </w:p>
        </w:tc>
      </w:tr>
      <w:tr w14:paraId="7B90A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F645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4E9D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龙血树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C1AC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高1.6m，2-3杆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65D22B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65D67F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C248B0">
            <w:pPr>
              <w:jc w:val="center"/>
              <w:rPr>
                <w:rFonts w:hint="eastAsia" w:ascii="宋体" w:hAnsi="宋体" w:eastAsia="宋体" w:cs="宋体"/>
                <w:i w:val="0"/>
                <w:iCs w:val="0"/>
                <w:color w:val="000000"/>
                <w:sz w:val="24"/>
                <w:szCs w:val="24"/>
                <w:u w:val="none"/>
              </w:rPr>
            </w:pPr>
          </w:p>
        </w:tc>
      </w:tr>
      <w:tr w14:paraId="02E7E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8913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060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五彩千年木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6484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高1.6m，2-3杆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404065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0EFD86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2D8EEF">
            <w:pPr>
              <w:jc w:val="center"/>
              <w:rPr>
                <w:rFonts w:hint="eastAsia" w:ascii="宋体" w:hAnsi="宋体" w:eastAsia="宋体" w:cs="宋体"/>
                <w:i w:val="0"/>
                <w:iCs w:val="0"/>
                <w:color w:val="000000"/>
                <w:sz w:val="24"/>
                <w:szCs w:val="24"/>
                <w:u w:val="none"/>
              </w:rPr>
            </w:pPr>
          </w:p>
        </w:tc>
      </w:tr>
      <w:tr w14:paraId="7AF9F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0C75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EB21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五彩千年木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C872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高0.8-1m，造型</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53980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7BF41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8DD04A">
            <w:pPr>
              <w:jc w:val="center"/>
              <w:rPr>
                <w:rFonts w:hint="eastAsia" w:ascii="宋体" w:hAnsi="宋体" w:eastAsia="宋体" w:cs="宋体"/>
                <w:i w:val="0"/>
                <w:iCs w:val="0"/>
                <w:color w:val="000000"/>
                <w:sz w:val="24"/>
                <w:szCs w:val="24"/>
                <w:u w:val="none"/>
              </w:rPr>
            </w:pPr>
          </w:p>
        </w:tc>
      </w:tr>
      <w:tr w14:paraId="5E1C0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6579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DCA6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福禄桐</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3E66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高1.6m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35E31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99BB4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A5F592">
            <w:pPr>
              <w:jc w:val="center"/>
              <w:rPr>
                <w:rFonts w:hint="eastAsia" w:ascii="宋体" w:hAnsi="宋体" w:eastAsia="宋体" w:cs="宋体"/>
                <w:i w:val="0"/>
                <w:iCs w:val="0"/>
                <w:color w:val="000000"/>
                <w:sz w:val="24"/>
                <w:szCs w:val="24"/>
                <w:u w:val="none"/>
              </w:rPr>
            </w:pPr>
          </w:p>
        </w:tc>
      </w:tr>
      <w:tr w14:paraId="0A36C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6FC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2F94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孔雀木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271D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高0.8-1m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44B02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698BB3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870321">
            <w:pPr>
              <w:jc w:val="center"/>
              <w:rPr>
                <w:rFonts w:hint="eastAsia" w:ascii="宋体" w:hAnsi="宋体" w:eastAsia="宋体" w:cs="宋体"/>
                <w:i w:val="0"/>
                <w:iCs w:val="0"/>
                <w:color w:val="000000"/>
                <w:sz w:val="24"/>
                <w:szCs w:val="24"/>
                <w:u w:val="none"/>
              </w:rPr>
            </w:pPr>
          </w:p>
        </w:tc>
      </w:tr>
      <w:tr w14:paraId="25282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483F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B298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琴叶榕</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D05B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高1.6m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03823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9E444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1B11B0">
            <w:pPr>
              <w:jc w:val="center"/>
              <w:rPr>
                <w:rFonts w:hint="eastAsia" w:ascii="宋体" w:hAnsi="宋体" w:eastAsia="宋体" w:cs="宋体"/>
                <w:i w:val="0"/>
                <w:iCs w:val="0"/>
                <w:color w:val="000000"/>
                <w:sz w:val="24"/>
                <w:szCs w:val="24"/>
                <w:u w:val="none"/>
              </w:rPr>
            </w:pPr>
          </w:p>
        </w:tc>
      </w:tr>
      <w:tr w14:paraId="35D41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8DEC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430B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CF75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高1.6m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0383A0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5EE9C8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D4366F">
            <w:pPr>
              <w:jc w:val="center"/>
              <w:rPr>
                <w:rFonts w:hint="eastAsia" w:ascii="宋体" w:hAnsi="宋体" w:eastAsia="宋体" w:cs="宋体"/>
                <w:i w:val="0"/>
                <w:iCs w:val="0"/>
                <w:color w:val="000000"/>
                <w:sz w:val="24"/>
                <w:szCs w:val="24"/>
                <w:u w:val="none"/>
              </w:rPr>
            </w:pPr>
          </w:p>
        </w:tc>
      </w:tr>
      <w:tr w14:paraId="46F97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B67A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9E9A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梦幻朱蕉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6452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高1.6m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CF1B7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3064C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CF92D9">
            <w:pPr>
              <w:jc w:val="center"/>
              <w:rPr>
                <w:rFonts w:hint="eastAsia" w:ascii="宋体" w:hAnsi="宋体" w:eastAsia="宋体" w:cs="宋体"/>
                <w:i w:val="0"/>
                <w:iCs w:val="0"/>
                <w:color w:val="000000"/>
                <w:sz w:val="24"/>
                <w:szCs w:val="24"/>
                <w:u w:val="none"/>
              </w:rPr>
            </w:pPr>
          </w:p>
        </w:tc>
      </w:tr>
      <w:tr w14:paraId="3DD85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405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625C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散尾葵</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577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高1.8m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DC9EF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56228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209BC1">
            <w:pPr>
              <w:jc w:val="center"/>
              <w:rPr>
                <w:rFonts w:hint="eastAsia" w:ascii="宋体" w:hAnsi="宋体" w:eastAsia="宋体" w:cs="宋体"/>
                <w:i w:val="0"/>
                <w:iCs w:val="0"/>
                <w:color w:val="000000"/>
                <w:sz w:val="24"/>
                <w:szCs w:val="24"/>
                <w:u w:val="none"/>
              </w:rPr>
            </w:pPr>
          </w:p>
        </w:tc>
      </w:tr>
      <w:tr w14:paraId="5B1B6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96B9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FC31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仙人柱</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595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高0.8-1.5m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624A1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1535F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FCD4D0">
            <w:pPr>
              <w:jc w:val="center"/>
              <w:rPr>
                <w:rFonts w:hint="eastAsia" w:ascii="宋体" w:hAnsi="宋体" w:eastAsia="宋体" w:cs="宋体"/>
                <w:i w:val="0"/>
                <w:iCs w:val="0"/>
                <w:color w:val="000000"/>
                <w:sz w:val="24"/>
                <w:szCs w:val="24"/>
                <w:u w:val="none"/>
              </w:rPr>
            </w:pPr>
          </w:p>
        </w:tc>
      </w:tr>
      <w:tr w14:paraId="11C53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6BD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4954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9342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高80cm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3EB40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FB9F1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B122F4">
            <w:pPr>
              <w:jc w:val="center"/>
              <w:rPr>
                <w:rFonts w:hint="eastAsia" w:ascii="宋体" w:hAnsi="宋体" w:eastAsia="宋体" w:cs="宋体"/>
                <w:i w:val="0"/>
                <w:iCs w:val="0"/>
                <w:color w:val="000000"/>
                <w:sz w:val="24"/>
                <w:szCs w:val="24"/>
                <w:u w:val="none"/>
              </w:rPr>
            </w:pPr>
          </w:p>
        </w:tc>
      </w:tr>
      <w:tr w14:paraId="79705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F8BC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3E8E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竹芋类1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4DBE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高50-80</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CBC99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98E4C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60743">
            <w:pPr>
              <w:jc w:val="center"/>
              <w:rPr>
                <w:rFonts w:hint="eastAsia" w:ascii="宋体" w:hAnsi="宋体" w:eastAsia="宋体" w:cs="宋体"/>
                <w:i w:val="0"/>
                <w:iCs w:val="0"/>
                <w:color w:val="000000"/>
                <w:sz w:val="24"/>
                <w:szCs w:val="24"/>
                <w:u w:val="none"/>
              </w:rPr>
            </w:pPr>
          </w:p>
        </w:tc>
      </w:tr>
      <w:tr w14:paraId="4F2D0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9BFB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5C33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竹芋类2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B694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高50-80</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F2177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4682F2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CB0D7A">
            <w:pPr>
              <w:jc w:val="center"/>
              <w:rPr>
                <w:rFonts w:hint="eastAsia" w:ascii="宋体" w:hAnsi="宋体" w:eastAsia="宋体" w:cs="宋体"/>
                <w:i w:val="0"/>
                <w:iCs w:val="0"/>
                <w:color w:val="000000"/>
                <w:sz w:val="24"/>
                <w:szCs w:val="24"/>
                <w:u w:val="none"/>
              </w:rPr>
            </w:pPr>
          </w:p>
        </w:tc>
      </w:tr>
      <w:tr w14:paraId="256BA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3D67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0F79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龟背竹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F83F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高60-80cm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4D7171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532525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0C59A8">
            <w:pPr>
              <w:jc w:val="center"/>
              <w:rPr>
                <w:rFonts w:hint="eastAsia" w:ascii="宋体" w:hAnsi="宋体" w:eastAsia="宋体" w:cs="宋体"/>
                <w:i w:val="0"/>
                <w:iCs w:val="0"/>
                <w:color w:val="000000"/>
                <w:sz w:val="24"/>
                <w:szCs w:val="24"/>
                <w:u w:val="none"/>
              </w:rPr>
            </w:pPr>
          </w:p>
        </w:tc>
      </w:tr>
      <w:tr w14:paraId="73D68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AE37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164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虎皮兰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EF27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高80cm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44D114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0BFBEC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A33813">
            <w:pPr>
              <w:jc w:val="center"/>
              <w:rPr>
                <w:rFonts w:hint="eastAsia" w:ascii="宋体" w:hAnsi="宋体" w:eastAsia="宋体" w:cs="宋体"/>
                <w:i w:val="0"/>
                <w:iCs w:val="0"/>
                <w:color w:val="000000"/>
                <w:sz w:val="24"/>
                <w:szCs w:val="24"/>
                <w:u w:val="none"/>
              </w:rPr>
            </w:pPr>
          </w:p>
        </w:tc>
      </w:tr>
      <w:tr w14:paraId="5CC4A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123D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E946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非洲茉莉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1236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高90cm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94EAB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1AB28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8292B1">
            <w:pPr>
              <w:jc w:val="center"/>
              <w:rPr>
                <w:rFonts w:hint="eastAsia" w:ascii="宋体" w:hAnsi="宋体" w:eastAsia="宋体" w:cs="宋体"/>
                <w:i w:val="0"/>
                <w:iCs w:val="0"/>
                <w:color w:val="000000"/>
                <w:sz w:val="24"/>
                <w:szCs w:val="24"/>
                <w:u w:val="none"/>
              </w:rPr>
            </w:pPr>
          </w:p>
        </w:tc>
      </w:tr>
      <w:tr w14:paraId="24F68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00D0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42B5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夏威夷椰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99C3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高1.5m，普通</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83026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75F88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ACD686">
            <w:pPr>
              <w:jc w:val="center"/>
              <w:rPr>
                <w:rFonts w:hint="eastAsia" w:ascii="宋体" w:hAnsi="宋体" w:eastAsia="宋体" w:cs="宋体"/>
                <w:i w:val="0"/>
                <w:iCs w:val="0"/>
                <w:color w:val="000000"/>
                <w:sz w:val="24"/>
                <w:szCs w:val="24"/>
                <w:u w:val="none"/>
              </w:rPr>
            </w:pPr>
          </w:p>
        </w:tc>
      </w:tr>
      <w:tr w14:paraId="2AB84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1270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1FA8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夏威夷椰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9F35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高1.5m，精品</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4108F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546291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A87DC4">
            <w:pPr>
              <w:jc w:val="center"/>
              <w:rPr>
                <w:rFonts w:hint="eastAsia" w:ascii="宋体" w:hAnsi="宋体" w:eastAsia="宋体" w:cs="宋体"/>
                <w:i w:val="0"/>
                <w:iCs w:val="0"/>
                <w:color w:val="000000"/>
                <w:sz w:val="24"/>
                <w:szCs w:val="24"/>
                <w:u w:val="none"/>
              </w:rPr>
            </w:pPr>
          </w:p>
        </w:tc>
      </w:tr>
      <w:tr w14:paraId="118C7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0B0A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F60E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夏威夷椰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1AF6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高1.8m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E8036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4FD4BD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767D0E">
            <w:pPr>
              <w:jc w:val="center"/>
              <w:rPr>
                <w:rFonts w:hint="eastAsia" w:ascii="宋体" w:hAnsi="宋体" w:eastAsia="宋体" w:cs="宋体"/>
                <w:i w:val="0"/>
                <w:iCs w:val="0"/>
                <w:color w:val="000000"/>
                <w:sz w:val="24"/>
                <w:szCs w:val="24"/>
                <w:u w:val="none"/>
              </w:rPr>
            </w:pPr>
          </w:p>
        </w:tc>
      </w:tr>
      <w:tr w14:paraId="414DA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0677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5C33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龙须铁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FCB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高90cm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F7AC2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4E611F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A0CE0">
            <w:pPr>
              <w:jc w:val="center"/>
              <w:rPr>
                <w:rFonts w:hint="eastAsia" w:ascii="宋体" w:hAnsi="宋体" w:eastAsia="宋体" w:cs="宋体"/>
                <w:i w:val="0"/>
                <w:iCs w:val="0"/>
                <w:color w:val="000000"/>
                <w:sz w:val="24"/>
                <w:szCs w:val="24"/>
                <w:u w:val="none"/>
              </w:rPr>
            </w:pPr>
          </w:p>
        </w:tc>
      </w:tr>
      <w:tr w14:paraId="17B49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E41B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092C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金边螺纹铁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9393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高90cm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F9240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6B6CE8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AC2D55">
            <w:pPr>
              <w:jc w:val="center"/>
              <w:rPr>
                <w:rFonts w:hint="eastAsia" w:ascii="宋体" w:hAnsi="宋体" w:eastAsia="宋体" w:cs="宋体"/>
                <w:i w:val="0"/>
                <w:iCs w:val="0"/>
                <w:color w:val="000000"/>
                <w:sz w:val="24"/>
                <w:szCs w:val="24"/>
                <w:u w:val="none"/>
              </w:rPr>
            </w:pPr>
          </w:p>
        </w:tc>
      </w:tr>
      <w:tr w14:paraId="4C9D7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816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1F19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大袖珍椰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4C5F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高90cm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3040F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84893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641A65">
            <w:pPr>
              <w:jc w:val="center"/>
              <w:rPr>
                <w:rFonts w:hint="eastAsia" w:ascii="宋体" w:hAnsi="宋体" w:eastAsia="宋体" w:cs="宋体"/>
                <w:i w:val="0"/>
                <w:iCs w:val="0"/>
                <w:color w:val="000000"/>
                <w:sz w:val="24"/>
                <w:szCs w:val="24"/>
                <w:u w:val="none"/>
              </w:rPr>
            </w:pPr>
          </w:p>
        </w:tc>
      </w:tr>
      <w:tr w14:paraId="21558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D2E7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7A71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中袖珍椰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D1CE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高50cm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CF1CB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BCF8D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628F0E">
            <w:pPr>
              <w:jc w:val="center"/>
              <w:rPr>
                <w:rFonts w:hint="eastAsia" w:ascii="宋体" w:hAnsi="宋体" w:eastAsia="宋体" w:cs="宋体"/>
                <w:i w:val="0"/>
                <w:iCs w:val="0"/>
                <w:color w:val="000000"/>
                <w:sz w:val="24"/>
                <w:szCs w:val="24"/>
                <w:u w:val="none"/>
              </w:rPr>
            </w:pPr>
          </w:p>
        </w:tc>
      </w:tr>
      <w:tr w14:paraId="5B750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43D2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7150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黑美人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B67D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高50cm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B66A3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9FDE6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83D23B">
            <w:pPr>
              <w:jc w:val="center"/>
              <w:rPr>
                <w:rFonts w:hint="eastAsia" w:ascii="宋体" w:hAnsi="宋体" w:eastAsia="宋体" w:cs="宋体"/>
                <w:i w:val="0"/>
                <w:iCs w:val="0"/>
                <w:color w:val="000000"/>
                <w:sz w:val="24"/>
                <w:szCs w:val="24"/>
                <w:u w:val="none"/>
              </w:rPr>
            </w:pPr>
          </w:p>
        </w:tc>
      </w:tr>
      <w:tr w14:paraId="0B60A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D0E7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98EC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变叶木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3CB5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高50cm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7FECE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9399F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D1DEE8">
            <w:pPr>
              <w:jc w:val="center"/>
              <w:rPr>
                <w:rFonts w:hint="eastAsia" w:ascii="宋体" w:hAnsi="宋体" w:eastAsia="宋体" w:cs="宋体"/>
                <w:i w:val="0"/>
                <w:iCs w:val="0"/>
                <w:color w:val="000000"/>
                <w:sz w:val="24"/>
                <w:szCs w:val="24"/>
                <w:u w:val="none"/>
              </w:rPr>
            </w:pPr>
          </w:p>
        </w:tc>
      </w:tr>
      <w:tr w14:paraId="7F8A3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029A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6774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大白掌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3CC6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高90cm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66604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6A8EE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25549">
            <w:pPr>
              <w:jc w:val="center"/>
              <w:rPr>
                <w:rFonts w:hint="eastAsia" w:ascii="宋体" w:hAnsi="宋体" w:eastAsia="宋体" w:cs="宋体"/>
                <w:i w:val="0"/>
                <w:iCs w:val="0"/>
                <w:color w:val="000000"/>
                <w:sz w:val="24"/>
                <w:szCs w:val="24"/>
                <w:u w:val="none"/>
              </w:rPr>
            </w:pPr>
          </w:p>
        </w:tc>
      </w:tr>
      <w:tr w14:paraId="743AA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0B24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063D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中白掌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338E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高50cm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4C7A5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60FD4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814E66">
            <w:pPr>
              <w:jc w:val="center"/>
              <w:rPr>
                <w:rFonts w:hint="eastAsia" w:ascii="宋体" w:hAnsi="宋体" w:eastAsia="宋体" w:cs="宋体"/>
                <w:i w:val="0"/>
                <w:iCs w:val="0"/>
                <w:color w:val="000000"/>
                <w:sz w:val="24"/>
                <w:szCs w:val="24"/>
                <w:u w:val="none"/>
              </w:rPr>
            </w:pPr>
          </w:p>
        </w:tc>
      </w:tr>
      <w:tr w14:paraId="5DB38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D181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6571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万年青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76D6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高90cm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04A6D3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C25D4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F47C64">
            <w:pPr>
              <w:jc w:val="center"/>
              <w:rPr>
                <w:rFonts w:hint="eastAsia" w:ascii="宋体" w:hAnsi="宋体" w:eastAsia="宋体" w:cs="宋体"/>
                <w:i w:val="0"/>
                <w:iCs w:val="0"/>
                <w:color w:val="000000"/>
                <w:sz w:val="24"/>
                <w:szCs w:val="24"/>
                <w:u w:val="none"/>
              </w:rPr>
            </w:pPr>
          </w:p>
        </w:tc>
      </w:tr>
      <w:tr w14:paraId="66E8D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1952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E4CD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万年青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CF08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高50cm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0C9745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B2804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8A17B7">
            <w:pPr>
              <w:jc w:val="center"/>
              <w:rPr>
                <w:rFonts w:hint="eastAsia" w:ascii="宋体" w:hAnsi="宋体" w:eastAsia="宋体" w:cs="宋体"/>
                <w:i w:val="0"/>
                <w:iCs w:val="0"/>
                <w:color w:val="000000"/>
                <w:sz w:val="24"/>
                <w:szCs w:val="24"/>
                <w:u w:val="none"/>
              </w:rPr>
            </w:pPr>
          </w:p>
        </w:tc>
      </w:tr>
      <w:tr w14:paraId="132FF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B3B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8FD1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大绿吊</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BD65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高30cm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5A1507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E753D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BC63D">
            <w:pPr>
              <w:jc w:val="center"/>
              <w:rPr>
                <w:rFonts w:hint="eastAsia" w:ascii="宋体" w:hAnsi="宋体" w:eastAsia="宋体" w:cs="宋体"/>
                <w:i w:val="0"/>
                <w:iCs w:val="0"/>
                <w:color w:val="000000"/>
                <w:sz w:val="24"/>
                <w:szCs w:val="24"/>
                <w:u w:val="none"/>
              </w:rPr>
            </w:pPr>
          </w:p>
        </w:tc>
      </w:tr>
      <w:tr w14:paraId="4E01E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548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7B18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小绿吊</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3C14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高20cm，精品</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580FAE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FCC5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C882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1件12盆</w:t>
            </w:r>
          </w:p>
        </w:tc>
      </w:tr>
      <w:tr w14:paraId="51E0C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6CC6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F5DF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大常春藤</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D465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高30cm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6AE325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679D88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3C7B0">
            <w:pPr>
              <w:jc w:val="center"/>
              <w:rPr>
                <w:rFonts w:hint="eastAsia" w:ascii="宋体" w:hAnsi="宋体" w:eastAsia="宋体" w:cs="宋体"/>
                <w:i w:val="0"/>
                <w:iCs w:val="0"/>
                <w:color w:val="000000"/>
                <w:sz w:val="24"/>
                <w:szCs w:val="24"/>
                <w:u w:val="none"/>
              </w:rPr>
            </w:pPr>
          </w:p>
        </w:tc>
      </w:tr>
      <w:tr w14:paraId="6A5C7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C490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F1B4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小常春藤</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EE16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高20cm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4B2D87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A77CF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6D4E8B">
            <w:pPr>
              <w:jc w:val="center"/>
              <w:rPr>
                <w:rFonts w:hint="eastAsia" w:ascii="宋体" w:hAnsi="宋体" w:eastAsia="宋体" w:cs="宋体"/>
                <w:i w:val="0"/>
                <w:iCs w:val="0"/>
                <w:color w:val="000000"/>
                <w:sz w:val="24"/>
                <w:szCs w:val="24"/>
                <w:u w:val="none"/>
              </w:rPr>
            </w:pPr>
          </w:p>
        </w:tc>
      </w:tr>
      <w:tr w14:paraId="67026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CEB4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8893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蕨类（鸟巢蕨等）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7B11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高10-20cm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2C29D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74E5B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4E023">
            <w:pPr>
              <w:jc w:val="center"/>
              <w:rPr>
                <w:rFonts w:hint="eastAsia" w:ascii="宋体" w:hAnsi="宋体" w:eastAsia="宋体" w:cs="宋体"/>
                <w:i w:val="0"/>
                <w:iCs w:val="0"/>
                <w:color w:val="000000"/>
                <w:sz w:val="24"/>
                <w:szCs w:val="24"/>
                <w:u w:val="none"/>
              </w:rPr>
            </w:pPr>
          </w:p>
        </w:tc>
      </w:tr>
      <w:tr w14:paraId="1F763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E31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EDC5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蕨类（吉姆蕨等）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077D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高20-30cm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5746A2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3459A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0D8472">
            <w:pPr>
              <w:jc w:val="center"/>
              <w:rPr>
                <w:rFonts w:hint="eastAsia" w:ascii="宋体" w:hAnsi="宋体" w:eastAsia="宋体" w:cs="宋体"/>
                <w:i w:val="0"/>
                <w:iCs w:val="0"/>
                <w:color w:val="000000"/>
                <w:sz w:val="24"/>
                <w:szCs w:val="24"/>
                <w:u w:val="none"/>
              </w:rPr>
            </w:pPr>
          </w:p>
        </w:tc>
      </w:tr>
      <w:tr w14:paraId="200E3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76B6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7198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幸福树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825E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76839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FE8F0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6FDB2E">
            <w:pPr>
              <w:jc w:val="center"/>
              <w:rPr>
                <w:rFonts w:hint="eastAsia" w:ascii="宋体" w:hAnsi="宋体" w:eastAsia="宋体" w:cs="宋体"/>
                <w:i w:val="0"/>
                <w:iCs w:val="0"/>
                <w:color w:val="000000"/>
                <w:sz w:val="24"/>
                <w:szCs w:val="24"/>
                <w:u w:val="none"/>
              </w:rPr>
            </w:pPr>
          </w:p>
        </w:tc>
      </w:tr>
      <w:tr w14:paraId="57A04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ACB7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50FB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幸福树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4544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高20-30cm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C076F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5286CC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DEDC61">
            <w:pPr>
              <w:jc w:val="center"/>
              <w:rPr>
                <w:rFonts w:hint="eastAsia" w:ascii="宋体" w:hAnsi="宋体" w:eastAsia="宋体" w:cs="宋体"/>
                <w:i w:val="0"/>
                <w:iCs w:val="0"/>
                <w:color w:val="000000"/>
                <w:sz w:val="24"/>
                <w:szCs w:val="24"/>
                <w:u w:val="none"/>
              </w:rPr>
            </w:pPr>
          </w:p>
        </w:tc>
      </w:tr>
      <w:tr w14:paraId="1F561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FE18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DC85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鸭脚木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7B53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B1AF0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4406C8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57B305">
            <w:pPr>
              <w:jc w:val="center"/>
              <w:rPr>
                <w:rFonts w:hint="eastAsia" w:ascii="宋体" w:hAnsi="宋体" w:eastAsia="宋体" w:cs="宋体"/>
                <w:i w:val="0"/>
                <w:iCs w:val="0"/>
                <w:color w:val="000000"/>
                <w:sz w:val="24"/>
                <w:szCs w:val="24"/>
                <w:u w:val="none"/>
              </w:rPr>
            </w:pPr>
          </w:p>
        </w:tc>
      </w:tr>
      <w:tr w14:paraId="188FB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0BB2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B9BF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小金钱树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C42E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高20cm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B4734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087E70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F4199">
            <w:pPr>
              <w:jc w:val="center"/>
              <w:rPr>
                <w:rFonts w:hint="eastAsia" w:ascii="宋体" w:hAnsi="宋体" w:eastAsia="宋体" w:cs="宋体"/>
                <w:i w:val="0"/>
                <w:iCs w:val="0"/>
                <w:color w:val="000000"/>
                <w:sz w:val="24"/>
                <w:szCs w:val="24"/>
                <w:u w:val="none"/>
              </w:rPr>
            </w:pPr>
          </w:p>
        </w:tc>
      </w:tr>
      <w:tr w14:paraId="73320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1617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5C60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小平安树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D597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高20cm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4F84CE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451FA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FEFC19">
            <w:pPr>
              <w:jc w:val="center"/>
              <w:rPr>
                <w:rFonts w:hint="eastAsia" w:ascii="宋体" w:hAnsi="宋体" w:eastAsia="宋体" w:cs="宋体"/>
                <w:i w:val="0"/>
                <w:iCs w:val="0"/>
                <w:color w:val="000000"/>
                <w:sz w:val="24"/>
                <w:szCs w:val="24"/>
                <w:u w:val="none"/>
              </w:rPr>
            </w:pPr>
          </w:p>
        </w:tc>
      </w:tr>
      <w:tr w14:paraId="284A5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1B83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FF8F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网纹草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5A62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42D7C7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6FAFCC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12A07D">
            <w:pPr>
              <w:jc w:val="center"/>
              <w:rPr>
                <w:rFonts w:hint="eastAsia" w:ascii="宋体" w:hAnsi="宋体" w:eastAsia="宋体" w:cs="宋体"/>
                <w:i w:val="0"/>
                <w:iCs w:val="0"/>
                <w:color w:val="000000"/>
                <w:sz w:val="24"/>
                <w:szCs w:val="24"/>
                <w:u w:val="none"/>
              </w:rPr>
            </w:pPr>
          </w:p>
        </w:tc>
      </w:tr>
      <w:tr w14:paraId="6D5C2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AF26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B463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小白掌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5B16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517452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E63C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6F44D">
            <w:pPr>
              <w:jc w:val="center"/>
              <w:rPr>
                <w:rFonts w:hint="eastAsia" w:ascii="宋体" w:hAnsi="宋体" w:eastAsia="宋体" w:cs="宋体"/>
                <w:i w:val="0"/>
                <w:iCs w:val="0"/>
                <w:color w:val="000000"/>
                <w:sz w:val="24"/>
                <w:szCs w:val="24"/>
                <w:u w:val="none"/>
              </w:rPr>
            </w:pPr>
          </w:p>
        </w:tc>
      </w:tr>
      <w:tr w14:paraId="06D79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CDD8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87F7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袖珍椰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FB2D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408D93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7F54E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11A530">
            <w:pPr>
              <w:jc w:val="center"/>
              <w:rPr>
                <w:rFonts w:hint="eastAsia" w:ascii="宋体" w:hAnsi="宋体" w:eastAsia="宋体" w:cs="宋体"/>
                <w:i w:val="0"/>
                <w:iCs w:val="0"/>
                <w:color w:val="000000"/>
                <w:sz w:val="24"/>
                <w:szCs w:val="24"/>
                <w:u w:val="none"/>
              </w:rPr>
            </w:pPr>
          </w:p>
        </w:tc>
      </w:tr>
      <w:tr w14:paraId="57947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4B0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2504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迷迭香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1344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高11cm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843B7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541672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FB60DF">
            <w:pPr>
              <w:jc w:val="center"/>
              <w:rPr>
                <w:rFonts w:hint="eastAsia" w:ascii="宋体" w:hAnsi="宋体" w:eastAsia="宋体" w:cs="宋体"/>
                <w:i w:val="0"/>
                <w:iCs w:val="0"/>
                <w:color w:val="000000"/>
                <w:sz w:val="24"/>
                <w:szCs w:val="24"/>
                <w:u w:val="none"/>
              </w:rPr>
            </w:pPr>
          </w:p>
        </w:tc>
      </w:tr>
      <w:tr w14:paraId="75ED1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E6C0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4BB8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合果芋</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726C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高12cm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40D142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D2FBE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D9D068">
            <w:pPr>
              <w:jc w:val="center"/>
              <w:rPr>
                <w:rFonts w:hint="eastAsia" w:ascii="宋体" w:hAnsi="宋体" w:eastAsia="宋体" w:cs="宋体"/>
                <w:i w:val="0"/>
                <w:iCs w:val="0"/>
                <w:color w:val="000000"/>
                <w:sz w:val="24"/>
                <w:szCs w:val="24"/>
                <w:u w:val="none"/>
              </w:rPr>
            </w:pPr>
          </w:p>
        </w:tc>
      </w:tr>
      <w:tr w14:paraId="5BC79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4DAA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7A2E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A230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66AF13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CBDE8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824AF5">
            <w:pPr>
              <w:jc w:val="center"/>
              <w:rPr>
                <w:rFonts w:hint="eastAsia" w:ascii="宋体" w:hAnsi="宋体" w:eastAsia="宋体" w:cs="宋体"/>
                <w:i w:val="0"/>
                <w:iCs w:val="0"/>
                <w:color w:val="000000"/>
                <w:sz w:val="24"/>
                <w:szCs w:val="24"/>
                <w:u w:val="none"/>
              </w:rPr>
            </w:pPr>
          </w:p>
        </w:tc>
      </w:tr>
      <w:tr w14:paraId="337A9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C522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C76C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5C00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高30cm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6D2B2C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54555F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531F91">
            <w:pPr>
              <w:jc w:val="center"/>
              <w:rPr>
                <w:rFonts w:hint="eastAsia" w:ascii="宋体" w:hAnsi="宋体" w:eastAsia="宋体" w:cs="宋体"/>
                <w:i w:val="0"/>
                <w:iCs w:val="0"/>
                <w:color w:val="000000"/>
                <w:sz w:val="24"/>
                <w:szCs w:val="24"/>
                <w:u w:val="none"/>
              </w:rPr>
            </w:pPr>
          </w:p>
        </w:tc>
      </w:tr>
      <w:tr w14:paraId="01310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2480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E0F7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观音莲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3B8B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高10-20cm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85A47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A53C5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82A43">
            <w:pPr>
              <w:jc w:val="center"/>
              <w:rPr>
                <w:rFonts w:hint="eastAsia" w:ascii="宋体" w:hAnsi="宋体" w:eastAsia="宋体" w:cs="宋体"/>
                <w:i w:val="0"/>
                <w:iCs w:val="0"/>
                <w:color w:val="000000"/>
                <w:sz w:val="24"/>
                <w:szCs w:val="24"/>
                <w:u w:val="none"/>
              </w:rPr>
            </w:pPr>
          </w:p>
        </w:tc>
      </w:tr>
      <w:tr w14:paraId="52252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4264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2DD6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棕竹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DA2C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高10-20cm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0E6E14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0BB872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D98029">
            <w:pPr>
              <w:jc w:val="center"/>
              <w:rPr>
                <w:rFonts w:hint="eastAsia" w:ascii="宋体" w:hAnsi="宋体" w:eastAsia="宋体" w:cs="宋体"/>
                <w:i w:val="0"/>
                <w:iCs w:val="0"/>
                <w:color w:val="000000"/>
                <w:sz w:val="24"/>
                <w:szCs w:val="24"/>
                <w:u w:val="none"/>
              </w:rPr>
            </w:pPr>
          </w:p>
        </w:tc>
      </w:tr>
      <w:tr w14:paraId="23D79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006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DE47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虎皮兰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1BD5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41DD9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00389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10A1A0">
            <w:pPr>
              <w:jc w:val="center"/>
              <w:rPr>
                <w:rFonts w:hint="eastAsia" w:ascii="宋体" w:hAnsi="宋体" w:eastAsia="宋体" w:cs="宋体"/>
                <w:i w:val="0"/>
                <w:iCs w:val="0"/>
                <w:color w:val="000000"/>
                <w:sz w:val="24"/>
                <w:szCs w:val="24"/>
                <w:u w:val="none"/>
              </w:rPr>
            </w:pPr>
          </w:p>
        </w:tc>
      </w:tr>
      <w:tr w14:paraId="7671C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872F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1E8F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碧玉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DEC7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6A0C50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508261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55DBF5">
            <w:pPr>
              <w:jc w:val="center"/>
              <w:rPr>
                <w:rFonts w:hint="eastAsia" w:ascii="宋体" w:hAnsi="宋体" w:eastAsia="宋体" w:cs="宋体"/>
                <w:i w:val="0"/>
                <w:iCs w:val="0"/>
                <w:color w:val="000000"/>
                <w:sz w:val="24"/>
                <w:szCs w:val="24"/>
                <w:u w:val="none"/>
              </w:rPr>
            </w:pPr>
          </w:p>
        </w:tc>
      </w:tr>
      <w:tr w14:paraId="786DD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6418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784E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小发财树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3E28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高30cm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5118DC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02FAAD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29F0E6">
            <w:pPr>
              <w:jc w:val="center"/>
              <w:rPr>
                <w:rFonts w:hint="eastAsia" w:ascii="宋体" w:hAnsi="宋体" w:eastAsia="宋体" w:cs="宋体"/>
                <w:i w:val="0"/>
                <w:iCs w:val="0"/>
                <w:color w:val="000000"/>
                <w:sz w:val="24"/>
                <w:szCs w:val="24"/>
                <w:u w:val="none"/>
              </w:rPr>
            </w:pPr>
          </w:p>
        </w:tc>
      </w:tr>
      <w:tr w14:paraId="0F7A9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2DB5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AB72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罗汉松</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539F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D1A09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00CDB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E5CEB3">
            <w:pPr>
              <w:jc w:val="center"/>
              <w:rPr>
                <w:rFonts w:hint="eastAsia" w:ascii="宋体" w:hAnsi="宋体" w:eastAsia="宋体" w:cs="宋体"/>
                <w:i w:val="0"/>
                <w:iCs w:val="0"/>
                <w:color w:val="000000"/>
                <w:sz w:val="24"/>
                <w:szCs w:val="24"/>
                <w:u w:val="none"/>
              </w:rPr>
            </w:pPr>
          </w:p>
        </w:tc>
      </w:tr>
      <w:tr w14:paraId="3296E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769C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BFB8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红、粉掌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5FA5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高20-30cm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08C5D9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58F0EE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F2C538">
            <w:pPr>
              <w:jc w:val="center"/>
              <w:rPr>
                <w:rFonts w:hint="eastAsia" w:ascii="宋体" w:hAnsi="宋体" w:eastAsia="宋体" w:cs="宋体"/>
                <w:i w:val="0"/>
                <w:iCs w:val="0"/>
                <w:color w:val="000000"/>
                <w:sz w:val="24"/>
                <w:szCs w:val="24"/>
                <w:u w:val="none"/>
              </w:rPr>
            </w:pPr>
          </w:p>
        </w:tc>
      </w:tr>
      <w:tr w14:paraId="72E0C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F81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C3CA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红、粉掌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03DF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高20-30cm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93B47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063702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F52160">
            <w:pPr>
              <w:jc w:val="center"/>
              <w:rPr>
                <w:rFonts w:hint="eastAsia" w:ascii="宋体" w:hAnsi="宋体" w:eastAsia="宋体" w:cs="宋体"/>
                <w:i w:val="0"/>
                <w:iCs w:val="0"/>
                <w:color w:val="000000"/>
                <w:sz w:val="24"/>
                <w:szCs w:val="24"/>
                <w:u w:val="none"/>
              </w:rPr>
            </w:pPr>
          </w:p>
        </w:tc>
      </w:tr>
      <w:tr w14:paraId="35B0E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B2B2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B502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红、粉掌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C9F0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高40cm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A924C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D948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F28F1F">
            <w:pPr>
              <w:jc w:val="center"/>
              <w:rPr>
                <w:rFonts w:hint="eastAsia" w:ascii="宋体" w:hAnsi="宋体" w:eastAsia="宋体" w:cs="宋体"/>
                <w:i w:val="0"/>
                <w:iCs w:val="0"/>
                <w:color w:val="000000"/>
                <w:sz w:val="24"/>
                <w:szCs w:val="24"/>
                <w:u w:val="none"/>
              </w:rPr>
            </w:pPr>
          </w:p>
        </w:tc>
      </w:tr>
      <w:tr w14:paraId="6BB4A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A30E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ABD4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紫掌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7D21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高40cm.120盆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E880D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6E5731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2868E1">
            <w:pPr>
              <w:jc w:val="center"/>
              <w:rPr>
                <w:rFonts w:hint="eastAsia" w:ascii="宋体" w:hAnsi="宋体" w:eastAsia="宋体" w:cs="宋体"/>
                <w:i w:val="0"/>
                <w:iCs w:val="0"/>
                <w:color w:val="000000"/>
                <w:sz w:val="24"/>
                <w:szCs w:val="24"/>
                <w:u w:val="none"/>
              </w:rPr>
            </w:pPr>
          </w:p>
        </w:tc>
      </w:tr>
      <w:tr w14:paraId="2B0DE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2015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E79B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紫掌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CE92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高40cm.160盆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D51A8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60858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FE8EDF">
            <w:pPr>
              <w:jc w:val="center"/>
              <w:rPr>
                <w:rFonts w:hint="eastAsia" w:ascii="宋体" w:hAnsi="宋体" w:eastAsia="宋体" w:cs="宋体"/>
                <w:i w:val="0"/>
                <w:iCs w:val="0"/>
                <w:color w:val="000000"/>
                <w:sz w:val="24"/>
                <w:szCs w:val="24"/>
                <w:u w:val="none"/>
              </w:rPr>
            </w:pPr>
          </w:p>
        </w:tc>
      </w:tr>
      <w:tr w14:paraId="54DA0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F723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65D3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梦香兰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AAD6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高40cm.160盆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5DA940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5A44A1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3B297">
            <w:pPr>
              <w:jc w:val="center"/>
              <w:rPr>
                <w:rFonts w:hint="eastAsia" w:ascii="宋体" w:hAnsi="宋体" w:eastAsia="宋体" w:cs="宋体"/>
                <w:i w:val="0"/>
                <w:iCs w:val="0"/>
                <w:color w:val="000000"/>
                <w:sz w:val="24"/>
                <w:szCs w:val="24"/>
                <w:u w:val="none"/>
              </w:rPr>
            </w:pPr>
          </w:p>
        </w:tc>
      </w:tr>
      <w:tr w14:paraId="55436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9537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7A92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天竺葵</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A89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高20-30cm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246C7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7A75B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346B94">
            <w:pPr>
              <w:jc w:val="center"/>
              <w:rPr>
                <w:rFonts w:hint="eastAsia" w:ascii="宋体" w:hAnsi="宋体" w:eastAsia="宋体" w:cs="宋体"/>
                <w:i w:val="0"/>
                <w:iCs w:val="0"/>
                <w:color w:val="000000"/>
                <w:sz w:val="24"/>
                <w:szCs w:val="24"/>
                <w:u w:val="none"/>
              </w:rPr>
            </w:pPr>
          </w:p>
        </w:tc>
      </w:tr>
      <w:tr w14:paraId="75506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5236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33E6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瓜叶菊</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2129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高20-30cm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4081B7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02728C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93C23C">
            <w:pPr>
              <w:jc w:val="center"/>
              <w:rPr>
                <w:rFonts w:hint="eastAsia" w:ascii="宋体" w:hAnsi="宋体" w:eastAsia="宋体" w:cs="宋体"/>
                <w:i w:val="0"/>
                <w:iCs w:val="0"/>
                <w:color w:val="000000"/>
                <w:sz w:val="24"/>
                <w:szCs w:val="24"/>
                <w:u w:val="none"/>
              </w:rPr>
            </w:pPr>
          </w:p>
        </w:tc>
      </w:tr>
      <w:tr w14:paraId="55C58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3943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2F7F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香石竹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47DA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高20-30cm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5228DF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03CD26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C0974D">
            <w:pPr>
              <w:jc w:val="center"/>
              <w:rPr>
                <w:rFonts w:hint="eastAsia" w:ascii="宋体" w:hAnsi="宋体" w:eastAsia="宋体" w:cs="宋体"/>
                <w:i w:val="0"/>
                <w:iCs w:val="0"/>
                <w:color w:val="000000"/>
                <w:sz w:val="24"/>
                <w:szCs w:val="24"/>
                <w:u w:val="none"/>
              </w:rPr>
            </w:pPr>
          </w:p>
        </w:tc>
      </w:tr>
      <w:tr w14:paraId="3B68B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B21A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B8CE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袋鼠花</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EFBE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高20-30cm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CDE2F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65AD00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BF0D0">
            <w:pPr>
              <w:jc w:val="center"/>
              <w:rPr>
                <w:rFonts w:hint="eastAsia" w:ascii="宋体" w:hAnsi="宋体" w:eastAsia="宋体" w:cs="宋体"/>
                <w:i w:val="0"/>
                <w:iCs w:val="0"/>
                <w:color w:val="000000"/>
                <w:sz w:val="24"/>
                <w:szCs w:val="24"/>
                <w:u w:val="none"/>
              </w:rPr>
            </w:pPr>
          </w:p>
        </w:tc>
      </w:tr>
      <w:tr w14:paraId="3587C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BC98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6037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酒瓶兰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5ECD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高20-30cm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DA083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629553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F5D12B">
            <w:pPr>
              <w:jc w:val="center"/>
              <w:rPr>
                <w:rFonts w:hint="eastAsia" w:ascii="宋体" w:hAnsi="宋体" w:eastAsia="宋体" w:cs="宋体"/>
                <w:i w:val="0"/>
                <w:iCs w:val="0"/>
                <w:color w:val="000000"/>
                <w:sz w:val="24"/>
                <w:szCs w:val="24"/>
                <w:u w:val="none"/>
              </w:rPr>
            </w:pPr>
          </w:p>
        </w:tc>
      </w:tr>
      <w:tr w14:paraId="00361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1B6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8F0A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帝王海棠</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0CBD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高20-30cm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06C5FB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155D2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21A237">
            <w:pPr>
              <w:jc w:val="center"/>
              <w:rPr>
                <w:rFonts w:hint="eastAsia" w:ascii="宋体" w:hAnsi="宋体" w:eastAsia="宋体" w:cs="宋体"/>
                <w:i w:val="0"/>
                <w:iCs w:val="0"/>
                <w:color w:val="000000"/>
                <w:sz w:val="24"/>
                <w:szCs w:val="24"/>
                <w:u w:val="none"/>
              </w:rPr>
            </w:pPr>
          </w:p>
        </w:tc>
      </w:tr>
      <w:tr w14:paraId="1CAC9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FB1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2CF5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鳟鱼海棠</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365E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高20-30cm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E96D7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4EBFF2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CF43DB">
            <w:pPr>
              <w:jc w:val="center"/>
              <w:rPr>
                <w:rFonts w:hint="eastAsia" w:ascii="宋体" w:hAnsi="宋体" w:eastAsia="宋体" w:cs="宋体"/>
                <w:i w:val="0"/>
                <w:iCs w:val="0"/>
                <w:color w:val="000000"/>
                <w:sz w:val="24"/>
                <w:szCs w:val="24"/>
                <w:u w:val="none"/>
              </w:rPr>
            </w:pPr>
          </w:p>
        </w:tc>
      </w:tr>
      <w:tr w14:paraId="78C46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7E24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6D44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海棠</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CB6F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高20-30cm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50E68B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B668A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8CDCE5">
            <w:pPr>
              <w:jc w:val="center"/>
              <w:rPr>
                <w:rFonts w:hint="eastAsia" w:ascii="宋体" w:hAnsi="宋体" w:eastAsia="宋体" w:cs="宋体"/>
                <w:i w:val="0"/>
                <w:iCs w:val="0"/>
                <w:color w:val="000000"/>
                <w:sz w:val="24"/>
                <w:szCs w:val="24"/>
                <w:u w:val="none"/>
              </w:rPr>
            </w:pPr>
          </w:p>
        </w:tc>
      </w:tr>
      <w:tr w14:paraId="75C06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0068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33B1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白脉椒草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18A4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高20-30cm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59AFB0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14F73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1CCBFD">
            <w:pPr>
              <w:jc w:val="center"/>
              <w:rPr>
                <w:rFonts w:hint="eastAsia" w:ascii="宋体" w:hAnsi="宋体" w:eastAsia="宋体" w:cs="宋体"/>
                <w:i w:val="0"/>
                <w:iCs w:val="0"/>
                <w:color w:val="000000"/>
                <w:sz w:val="24"/>
                <w:szCs w:val="24"/>
                <w:u w:val="none"/>
              </w:rPr>
            </w:pPr>
          </w:p>
        </w:tc>
      </w:tr>
      <w:tr w14:paraId="31570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9E48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6EFE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小玫瑰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40AB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高20cm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2D5A2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8C390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B89394">
            <w:pPr>
              <w:jc w:val="center"/>
              <w:rPr>
                <w:rFonts w:hint="eastAsia" w:ascii="宋体" w:hAnsi="宋体" w:eastAsia="宋体" w:cs="宋体"/>
                <w:i w:val="0"/>
                <w:iCs w:val="0"/>
                <w:color w:val="000000"/>
                <w:sz w:val="24"/>
                <w:szCs w:val="24"/>
                <w:u w:val="none"/>
              </w:rPr>
            </w:pPr>
          </w:p>
        </w:tc>
      </w:tr>
      <w:tr w14:paraId="55E6E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69EA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79CD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玫瑰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D4C0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高40cm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51E547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081FB6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F3D98C">
            <w:pPr>
              <w:jc w:val="center"/>
              <w:rPr>
                <w:rFonts w:hint="eastAsia" w:ascii="宋体" w:hAnsi="宋体" w:eastAsia="宋体" w:cs="宋体"/>
                <w:i w:val="0"/>
                <w:iCs w:val="0"/>
                <w:color w:val="000000"/>
                <w:sz w:val="24"/>
                <w:szCs w:val="24"/>
                <w:u w:val="none"/>
              </w:rPr>
            </w:pPr>
          </w:p>
        </w:tc>
      </w:tr>
      <w:tr w14:paraId="61B3C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F821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DF34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蟹爪兰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9ACF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高20cm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596BAB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56B1D6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ABBE90">
            <w:pPr>
              <w:jc w:val="center"/>
              <w:rPr>
                <w:rFonts w:hint="eastAsia" w:ascii="宋体" w:hAnsi="宋体" w:eastAsia="宋体" w:cs="宋体"/>
                <w:i w:val="0"/>
                <w:iCs w:val="0"/>
                <w:color w:val="000000"/>
                <w:sz w:val="24"/>
                <w:szCs w:val="24"/>
                <w:u w:val="none"/>
              </w:rPr>
            </w:pPr>
          </w:p>
        </w:tc>
      </w:tr>
      <w:tr w14:paraId="1A195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2939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600E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油画吊兰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E6E2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高15cm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875CD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52BD6D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81A19F">
            <w:pPr>
              <w:jc w:val="center"/>
              <w:rPr>
                <w:rFonts w:hint="eastAsia" w:ascii="宋体" w:hAnsi="宋体" w:eastAsia="宋体" w:cs="宋体"/>
                <w:i w:val="0"/>
                <w:iCs w:val="0"/>
                <w:color w:val="000000"/>
                <w:sz w:val="24"/>
                <w:szCs w:val="24"/>
                <w:u w:val="none"/>
              </w:rPr>
            </w:pPr>
          </w:p>
        </w:tc>
      </w:tr>
      <w:tr w14:paraId="7D3C1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5D5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FBBF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油画吊兰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B867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高25cm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5C8439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02A986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7E01D3">
            <w:pPr>
              <w:jc w:val="center"/>
              <w:rPr>
                <w:rFonts w:hint="eastAsia" w:ascii="宋体" w:hAnsi="宋体" w:eastAsia="宋体" w:cs="宋体"/>
                <w:i w:val="0"/>
                <w:iCs w:val="0"/>
                <w:color w:val="000000"/>
                <w:sz w:val="24"/>
                <w:szCs w:val="24"/>
                <w:u w:val="none"/>
              </w:rPr>
            </w:pPr>
          </w:p>
        </w:tc>
      </w:tr>
      <w:tr w14:paraId="0A0CE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78DD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6172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453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高25cm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3B0E1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3AFFD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14B491">
            <w:pPr>
              <w:jc w:val="center"/>
              <w:rPr>
                <w:rFonts w:hint="eastAsia" w:ascii="宋体" w:hAnsi="宋体" w:eastAsia="宋体" w:cs="宋体"/>
                <w:i w:val="0"/>
                <w:iCs w:val="0"/>
                <w:color w:val="000000"/>
                <w:sz w:val="24"/>
                <w:szCs w:val="24"/>
                <w:u w:val="none"/>
              </w:rPr>
            </w:pPr>
          </w:p>
        </w:tc>
      </w:tr>
      <w:tr w14:paraId="4D21A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B2C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3524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洋水仙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878C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高25cm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277A2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0FB082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0A752B">
            <w:pPr>
              <w:jc w:val="center"/>
              <w:rPr>
                <w:rFonts w:hint="eastAsia" w:ascii="宋体" w:hAnsi="宋体" w:eastAsia="宋体" w:cs="宋体"/>
                <w:i w:val="0"/>
                <w:iCs w:val="0"/>
                <w:color w:val="000000"/>
                <w:sz w:val="24"/>
                <w:szCs w:val="24"/>
                <w:u w:val="none"/>
              </w:rPr>
            </w:pPr>
          </w:p>
        </w:tc>
      </w:tr>
      <w:tr w14:paraId="1142D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CF4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ACA8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FAE0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高60-80cm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B3989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2DF89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AEFB22">
            <w:pPr>
              <w:jc w:val="center"/>
              <w:rPr>
                <w:rFonts w:hint="eastAsia" w:ascii="宋体" w:hAnsi="宋体" w:eastAsia="宋体" w:cs="宋体"/>
                <w:i w:val="0"/>
                <w:iCs w:val="0"/>
                <w:color w:val="000000"/>
                <w:sz w:val="24"/>
                <w:szCs w:val="24"/>
                <w:u w:val="none"/>
              </w:rPr>
            </w:pPr>
          </w:p>
        </w:tc>
      </w:tr>
      <w:tr w14:paraId="41F56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5082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4D5B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菊花</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CFAE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高30cm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4404B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C2212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C0E3D6">
            <w:pPr>
              <w:jc w:val="center"/>
              <w:rPr>
                <w:rFonts w:hint="eastAsia" w:ascii="宋体" w:hAnsi="宋体" w:eastAsia="宋体" w:cs="宋体"/>
                <w:i w:val="0"/>
                <w:iCs w:val="0"/>
                <w:color w:val="000000"/>
                <w:sz w:val="24"/>
                <w:szCs w:val="24"/>
                <w:u w:val="none"/>
              </w:rPr>
            </w:pPr>
          </w:p>
        </w:tc>
      </w:tr>
      <w:tr w14:paraId="3918C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CE6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42FE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C53E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高30cm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5AC5D9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3ADE2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62F753">
            <w:pPr>
              <w:jc w:val="center"/>
              <w:rPr>
                <w:rFonts w:hint="eastAsia" w:ascii="宋体" w:hAnsi="宋体" w:eastAsia="宋体" w:cs="宋体"/>
                <w:i w:val="0"/>
                <w:iCs w:val="0"/>
                <w:color w:val="000000"/>
                <w:sz w:val="24"/>
                <w:szCs w:val="24"/>
                <w:u w:val="none"/>
              </w:rPr>
            </w:pPr>
          </w:p>
        </w:tc>
      </w:tr>
      <w:tr w14:paraId="6573F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F301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68B0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茉莉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CD26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高30cm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040918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674150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2DB53D">
            <w:pPr>
              <w:jc w:val="center"/>
              <w:rPr>
                <w:rFonts w:hint="eastAsia" w:ascii="宋体" w:hAnsi="宋体" w:eastAsia="宋体" w:cs="宋体"/>
                <w:i w:val="0"/>
                <w:iCs w:val="0"/>
                <w:color w:val="000000"/>
                <w:sz w:val="24"/>
                <w:szCs w:val="24"/>
                <w:u w:val="none"/>
              </w:rPr>
            </w:pPr>
          </w:p>
        </w:tc>
      </w:tr>
      <w:tr w14:paraId="79277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F72A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6A8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3873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高20cm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621777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FA942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61234E">
            <w:pPr>
              <w:jc w:val="center"/>
              <w:rPr>
                <w:rFonts w:hint="eastAsia" w:ascii="宋体" w:hAnsi="宋体" w:eastAsia="宋体" w:cs="宋体"/>
                <w:i w:val="0"/>
                <w:iCs w:val="0"/>
                <w:color w:val="000000"/>
                <w:sz w:val="24"/>
                <w:szCs w:val="24"/>
                <w:u w:val="none"/>
              </w:rPr>
            </w:pPr>
          </w:p>
        </w:tc>
      </w:tr>
      <w:tr w14:paraId="668B9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7BA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A201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蓝茄花</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FA62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高40-50cm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B0499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01E39B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AAE093">
            <w:pPr>
              <w:jc w:val="center"/>
              <w:rPr>
                <w:rFonts w:hint="eastAsia" w:ascii="宋体" w:hAnsi="宋体" w:eastAsia="宋体" w:cs="宋体"/>
                <w:i w:val="0"/>
                <w:iCs w:val="0"/>
                <w:color w:val="000000"/>
                <w:sz w:val="24"/>
                <w:szCs w:val="24"/>
                <w:u w:val="none"/>
              </w:rPr>
            </w:pPr>
          </w:p>
        </w:tc>
      </w:tr>
      <w:tr w14:paraId="09990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B430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518F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狐尾天门冬</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E9CE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高30cm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6D4A2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176CD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E46077">
            <w:pPr>
              <w:jc w:val="center"/>
              <w:rPr>
                <w:rFonts w:hint="eastAsia" w:ascii="宋体" w:hAnsi="宋体" w:eastAsia="宋体" w:cs="宋体"/>
                <w:i w:val="0"/>
                <w:iCs w:val="0"/>
                <w:color w:val="000000"/>
                <w:sz w:val="24"/>
                <w:szCs w:val="24"/>
                <w:u w:val="none"/>
              </w:rPr>
            </w:pPr>
          </w:p>
        </w:tc>
      </w:tr>
      <w:tr w14:paraId="50DFF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2F82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ED8F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香水茶花1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D8FB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高80cm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BFE3C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5D671F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2E1986">
            <w:pPr>
              <w:jc w:val="center"/>
              <w:rPr>
                <w:rFonts w:hint="eastAsia" w:ascii="宋体" w:hAnsi="宋体" w:eastAsia="宋体" w:cs="宋体"/>
                <w:i w:val="0"/>
                <w:iCs w:val="0"/>
                <w:color w:val="000000"/>
                <w:sz w:val="24"/>
                <w:szCs w:val="24"/>
                <w:u w:val="none"/>
              </w:rPr>
            </w:pPr>
          </w:p>
        </w:tc>
      </w:tr>
      <w:tr w14:paraId="79AFB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E7CF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6C9E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香水茶花2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DBD7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高80cm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08097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4E2812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2435F8">
            <w:pPr>
              <w:jc w:val="center"/>
              <w:rPr>
                <w:rFonts w:hint="eastAsia" w:ascii="宋体" w:hAnsi="宋体" w:eastAsia="宋体" w:cs="宋体"/>
                <w:i w:val="0"/>
                <w:iCs w:val="0"/>
                <w:color w:val="000000"/>
                <w:sz w:val="24"/>
                <w:szCs w:val="24"/>
                <w:u w:val="none"/>
              </w:rPr>
            </w:pPr>
          </w:p>
        </w:tc>
      </w:tr>
      <w:tr w14:paraId="552A0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BDEA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726E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红山茶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36CA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高80cm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5CAB55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64F007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02F8ED">
            <w:pPr>
              <w:jc w:val="center"/>
              <w:rPr>
                <w:rFonts w:hint="eastAsia" w:ascii="宋体" w:hAnsi="宋体" w:eastAsia="宋体" w:cs="宋体"/>
                <w:i w:val="0"/>
                <w:iCs w:val="0"/>
                <w:color w:val="000000"/>
                <w:sz w:val="24"/>
                <w:szCs w:val="24"/>
                <w:u w:val="none"/>
              </w:rPr>
            </w:pPr>
          </w:p>
        </w:tc>
      </w:tr>
      <w:tr w14:paraId="667E8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2A15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32C7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茶梅</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DCF7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高30cm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B7B1E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4B7F6E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8B5643">
            <w:pPr>
              <w:jc w:val="center"/>
              <w:rPr>
                <w:rFonts w:hint="eastAsia" w:ascii="宋体" w:hAnsi="宋体" w:eastAsia="宋体" w:cs="宋体"/>
                <w:i w:val="0"/>
                <w:iCs w:val="0"/>
                <w:color w:val="000000"/>
                <w:sz w:val="24"/>
                <w:szCs w:val="24"/>
                <w:u w:val="none"/>
              </w:rPr>
            </w:pPr>
          </w:p>
        </w:tc>
      </w:tr>
      <w:tr w14:paraId="59E38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53E7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4BC2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杜鹃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A315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高30cm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F0D1F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1BB6A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88D7C0">
            <w:pPr>
              <w:jc w:val="center"/>
              <w:rPr>
                <w:rFonts w:hint="eastAsia" w:ascii="宋体" w:hAnsi="宋体" w:eastAsia="宋体" w:cs="宋体"/>
                <w:i w:val="0"/>
                <w:iCs w:val="0"/>
                <w:color w:val="000000"/>
                <w:sz w:val="24"/>
                <w:szCs w:val="24"/>
                <w:u w:val="none"/>
              </w:rPr>
            </w:pPr>
          </w:p>
        </w:tc>
      </w:tr>
      <w:tr w14:paraId="5E98B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3B1F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9D0E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栀子花</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162F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高30cm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45D0AB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DBCF1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4EE9DC">
            <w:pPr>
              <w:jc w:val="center"/>
              <w:rPr>
                <w:rFonts w:hint="eastAsia" w:ascii="宋体" w:hAnsi="宋体" w:eastAsia="宋体" w:cs="宋体"/>
                <w:i w:val="0"/>
                <w:iCs w:val="0"/>
                <w:color w:val="000000"/>
                <w:sz w:val="24"/>
                <w:szCs w:val="24"/>
                <w:u w:val="none"/>
              </w:rPr>
            </w:pPr>
          </w:p>
        </w:tc>
      </w:tr>
      <w:tr w14:paraId="21D95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BF57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650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兰草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E259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高50cm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672C76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544658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0B7764">
            <w:pPr>
              <w:jc w:val="center"/>
              <w:rPr>
                <w:rFonts w:hint="eastAsia" w:ascii="宋体" w:hAnsi="宋体" w:eastAsia="宋体" w:cs="宋体"/>
                <w:i w:val="0"/>
                <w:iCs w:val="0"/>
                <w:color w:val="000000"/>
                <w:sz w:val="24"/>
                <w:szCs w:val="24"/>
                <w:u w:val="none"/>
              </w:rPr>
            </w:pPr>
          </w:p>
        </w:tc>
      </w:tr>
      <w:tr w14:paraId="7371C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03F2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EC9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兰草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5AC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高50cm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65B2A7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14422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4E9CA8">
            <w:pPr>
              <w:jc w:val="center"/>
              <w:rPr>
                <w:rFonts w:hint="eastAsia" w:ascii="宋体" w:hAnsi="宋体" w:eastAsia="宋体" w:cs="宋体"/>
                <w:i w:val="0"/>
                <w:iCs w:val="0"/>
                <w:color w:val="000000"/>
                <w:sz w:val="24"/>
                <w:szCs w:val="24"/>
                <w:u w:val="none"/>
              </w:rPr>
            </w:pPr>
          </w:p>
        </w:tc>
      </w:tr>
      <w:tr w14:paraId="714ED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A9B3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940F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长寿花</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ED46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高20cm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5849F8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0B4935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D4FBCF">
            <w:pPr>
              <w:jc w:val="center"/>
              <w:rPr>
                <w:rFonts w:hint="eastAsia" w:ascii="宋体" w:hAnsi="宋体" w:eastAsia="宋体" w:cs="宋体"/>
                <w:i w:val="0"/>
                <w:iCs w:val="0"/>
                <w:color w:val="000000"/>
                <w:sz w:val="24"/>
                <w:szCs w:val="24"/>
                <w:u w:val="none"/>
              </w:rPr>
            </w:pPr>
          </w:p>
        </w:tc>
      </w:tr>
      <w:tr w14:paraId="39A9C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AA57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7699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君子兰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EFF4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高40cm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5EE956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544D97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4150A9">
            <w:pPr>
              <w:jc w:val="center"/>
              <w:rPr>
                <w:rFonts w:hint="eastAsia" w:ascii="宋体" w:hAnsi="宋体" w:eastAsia="宋体" w:cs="宋体"/>
                <w:i w:val="0"/>
                <w:iCs w:val="0"/>
                <w:color w:val="000000"/>
                <w:sz w:val="24"/>
                <w:szCs w:val="24"/>
                <w:u w:val="none"/>
              </w:rPr>
            </w:pPr>
          </w:p>
        </w:tc>
      </w:tr>
      <w:tr w14:paraId="7E864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46AE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6E9B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君子兰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07E5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高20cm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051C9A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0E6C3B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583A0D">
            <w:pPr>
              <w:jc w:val="center"/>
              <w:rPr>
                <w:rFonts w:hint="eastAsia" w:ascii="宋体" w:hAnsi="宋体" w:eastAsia="宋体" w:cs="宋体"/>
                <w:i w:val="0"/>
                <w:iCs w:val="0"/>
                <w:color w:val="000000"/>
                <w:sz w:val="24"/>
                <w:szCs w:val="24"/>
                <w:u w:val="none"/>
              </w:rPr>
            </w:pPr>
          </w:p>
        </w:tc>
      </w:tr>
      <w:tr w14:paraId="07C7D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DDFE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DA68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瑞香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663D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高40cm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5F50CC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424D8C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5DA92">
            <w:pPr>
              <w:jc w:val="center"/>
              <w:rPr>
                <w:rFonts w:hint="eastAsia" w:ascii="宋体" w:hAnsi="宋体" w:eastAsia="宋体" w:cs="宋体"/>
                <w:i w:val="0"/>
                <w:iCs w:val="0"/>
                <w:color w:val="000000"/>
                <w:sz w:val="24"/>
                <w:szCs w:val="24"/>
                <w:u w:val="none"/>
              </w:rPr>
            </w:pPr>
          </w:p>
        </w:tc>
      </w:tr>
      <w:tr w14:paraId="4818B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44C9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0DD7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仙客来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D5D4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高20cm160盆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09E83E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3D8BC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591FAA">
            <w:pPr>
              <w:jc w:val="center"/>
              <w:rPr>
                <w:rFonts w:hint="eastAsia" w:ascii="宋体" w:hAnsi="宋体" w:eastAsia="宋体" w:cs="宋体"/>
                <w:i w:val="0"/>
                <w:iCs w:val="0"/>
                <w:color w:val="000000"/>
                <w:sz w:val="24"/>
                <w:szCs w:val="24"/>
                <w:u w:val="none"/>
              </w:rPr>
            </w:pPr>
          </w:p>
        </w:tc>
      </w:tr>
      <w:tr w14:paraId="51720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8D0A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51CE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仙客来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C194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高20cm，180-200盆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54D3FD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6D7652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C663C5">
            <w:pPr>
              <w:jc w:val="center"/>
              <w:rPr>
                <w:rFonts w:hint="eastAsia" w:ascii="宋体" w:hAnsi="宋体" w:eastAsia="宋体" w:cs="宋体"/>
                <w:i w:val="0"/>
                <w:iCs w:val="0"/>
                <w:color w:val="000000"/>
                <w:sz w:val="24"/>
                <w:szCs w:val="24"/>
                <w:u w:val="none"/>
              </w:rPr>
            </w:pPr>
          </w:p>
        </w:tc>
      </w:tr>
      <w:tr w14:paraId="03C37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C2EF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AE5B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蝴蝶兰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14F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单枝</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6D9776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nil"/>
              <w:left w:val="nil"/>
              <w:bottom w:val="nil"/>
              <w:right w:val="nil"/>
            </w:tcBorders>
            <w:shd w:val="clear" w:color="auto" w:fill="FFFFFF"/>
            <w:noWrap/>
            <w:vAlign w:val="center"/>
          </w:tcPr>
          <w:p w14:paraId="08948D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031140">
            <w:pPr>
              <w:jc w:val="center"/>
              <w:rPr>
                <w:rFonts w:hint="eastAsia" w:ascii="宋体" w:hAnsi="宋体" w:eastAsia="宋体" w:cs="宋体"/>
                <w:i w:val="0"/>
                <w:iCs w:val="0"/>
                <w:color w:val="000000"/>
                <w:sz w:val="24"/>
                <w:szCs w:val="24"/>
                <w:u w:val="none"/>
              </w:rPr>
            </w:pPr>
          </w:p>
        </w:tc>
      </w:tr>
      <w:tr w14:paraId="54EA0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085D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BFD0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蝴蝶兰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311A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单枝</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446F3C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54AE1C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F19654">
            <w:pPr>
              <w:jc w:val="center"/>
              <w:rPr>
                <w:rFonts w:hint="eastAsia" w:ascii="宋体" w:hAnsi="宋体" w:eastAsia="宋体" w:cs="宋体"/>
                <w:i w:val="0"/>
                <w:iCs w:val="0"/>
                <w:color w:val="000000"/>
                <w:sz w:val="24"/>
                <w:szCs w:val="24"/>
                <w:u w:val="none"/>
              </w:rPr>
            </w:pPr>
          </w:p>
        </w:tc>
      </w:tr>
      <w:tr w14:paraId="04104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9196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46FC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蝴蝶兰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076D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C49C5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EA222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D7EB8F">
            <w:pPr>
              <w:jc w:val="center"/>
              <w:rPr>
                <w:rFonts w:hint="eastAsia" w:ascii="宋体" w:hAnsi="宋体" w:eastAsia="宋体" w:cs="宋体"/>
                <w:i w:val="0"/>
                <w:iCs w:val="0"/>
                <w:color w:val="000000"/>
                <w:sz w:val="24"/>
                <w:szCs w:val="24"/>
                <w:u w:val="none"/>
              </w:rPr>
            </w:pPr>
          </w:p>
        </w:tc>
      </w:tr>
      <w:tr w14:paraId="559AE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82E3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484E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蝴蝶兰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B943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5C9308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61D0B6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A3209B">
            <w:pPr>
              <w:jc w:val="center"/>
              <w:rPr>
                <w:rFonts w:hint="eastAsia" w:ascii="宋体" w:hAnsi="宋体" w:eastAsia="宋体" w:cs="宋体"/>
                <w:i w:val="0"/>
                <w:iCs w:val="0"/>
                <w:color w:val="000000"/>
                <w:sz w:val="24"/>
                <w:szCs w:val="24"/>
                <w:u w:val="none"/>
              </w:rPr>
            </w:pPr>
          </w:p>
        </w:tc>
      </w:tr>
      <w:tr w14:paraId="39523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44BE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30B6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大花卉兰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2FB1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高80cm，4-5花剑</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6289C1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07F327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5D1634">
            <w:pPr>
              <w:jc w:val="center"/>
              <w:rPr>
                <w:rFonts w:hint="eastAsia" w:ascii="宋体" w:hAnsi="宋体" w:eastAsia="宋体" w:cs="宋体"/>
                <w:i w:val="0"/>
                <w:iCs w:val="0"/>
                <w:color w:val="000000"/>
                <w:sz w:val="24"/>
                <w:szCs w:val="24"/>
                <w:u w:val="none"/>
              </w:rPr>
            </w:pPr>
          </w:p>
        </w:tc>
      </w:tr>
      <w:tr w14:paraId="0D533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F515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DE97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文心兰（小）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CD8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高30cm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07863D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66B80A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0F88F9">
            <w:pPr>
              <w:jc w:val="center"/>
              <w:rPr>
                <w:rFonts w:hint="eastAsia" w:ascii="宋体" w:hAnsi="宋体" w:eastAsia="宋体" w:cs="宋体"/>
                <w:i w:val="0"/>
                <w:iCs w:val="0"/>
                <w:color w:val="000000"/>
                <w:sz w:val="24"/>
                <w:szCs w:val="24"/>
                <w:u w:val="none"/>
              </w:rPr>
            </w:pPr>
          </w:p>
        </w:tc>
      </w:tr>
      <w:tr w14:paraId="482BB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0F88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F676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文心兰（大）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0DFA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高50cm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B6419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53241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77596F">
            <w:pPr>
              <w:jc w:val="center"/>
              <w:rPr>
                <w:rFonts w:hint="eastAsia" w:ascii="宋体" w:hAnsi="宋体" w:eastAsia="宋体" w:cs="宋体"/>
                <w:i w:val="0"/>
                <w:iCs w:val="0"/>
                <w:color w:val="000000"/>
                <w:sz w:val="24"/>
                <w:szCs w:val="24"/>
                <w:u w:val="none"/>
              </w:rPr>
            </w:pPr>
          </w:p>
        </w:tc>
      </w:tr>
      <w:tr w14:paraId="1F2DD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9F42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D9B3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绣球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13EA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高30cm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663925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02E0B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B5132A">
            <w:pPr>
              <w:jc w:val="center"/>
              <w:rPr>
                <w:rFonts w:hint="eastAsia" w:ascii="宋体" w:hAnsi="宋体" w:eastAsia="宋体" w:cs="宋体"/>
                <w:i w:val="0"/>
                <w:iCs w:val="0"/>
                <w:color w:val="000000"/>
                <w:sz w:val="24"/>
                <w:szCs w:val="24"/>
                <w:u w:val="none"/>
              </w:rPr>
            </w:pPr>
          </w:p>
        </w:tc>
      </w:tr>
      <w:tr w14:paraId="06F0B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2362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5A04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绣球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36FF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高80cm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CDAC2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65DC5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BE2DEB">
            <w:pPr>
              <w:jc w:val="center"/>
              <w:rPr>
                <w:rFonts w:hint="eastAsia" w:ascii="宋体" w:hAnsi="宋体" w:eastAsia="宋体" w:cs="宋体"/>
                <w:i w:val="0"/>
                <w:iCs w:val="0"/>
                <w:color w:val="000000"/>
                <w:sz w:val="24"/>
                <w:szCs w:val="24"/>
                <w:u w:val="none"/>
              </w:rPr>
            </w:pPr>
          </w:p>
        </w:tc>
      </w:tr>
      <w:tr w14:paraId="65CEE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8FA5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674F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024E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高50cm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56582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BAC71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F59D35">
            <w:pPr>
              <w:jc w:val="center"/>
              <w:rPr>
                <w:rFonts w:hint="eastAsia" w:ascii="宋体" w:hAnsi="宋体" w:eastAsia="宋体" w:cs="宋体"/>
                <w:i w:val="0"/>
                <w:iCs w:val="0"/>
                <w:color w:val="000000"/>
                <w:sz w:val="24"/>
                <w:szCs w:val="24"/>
                <w:u w:val="none"/>
              </w:rPr>
            </w:pPr>
          </w:p>
        </w:tc>
      </w:tr>
      <w:tr w14:paraId="27AC8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FA3B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1FD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红、兰雪花</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609D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高30cm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023FD7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B4549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6B1A40">
            <w:pPr>
              <w:jc w:val="center"/>
              <w:rPr>
                <w:rFonts w:hint="eastAsia" w:ascii="宋体" w:hAnsi="宋体" w:eastAsia="宋体" w:cs="宋体"/>
                <w:i w:val="0"/>
                <w:iCs w:val="0"/>
                <w:color w:val="000000"/>
                <w:sz w:val="24"/>
                <w:szCs w:val="24"/>
                <w:u w:val="none"/>
              </w:rPr>
            </w:pPr>
          </w:p>
        </w:tc>
      </w:tr>
      <w:tr w14:paraId="4EDD7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59A7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8657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法国香水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62B0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高30cm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5E88B3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470F69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C1D5D9">
            <w:pPr>
              <w:jc w:val="center"/>
              <w:rPr>
                <w:rFonts w:hint="eastAsia" w:ascii="宋体" w:hAnsi="宋体" w:eastAsia="宋体" w:cs="宋体"/>
                <w:i w:val="0"/>
                <w:iCs w:val="0"/>
                <w:color w:val="000000"/>
                <w:sz w:val="24"/>
                <w:szCs w:val="24"/>
                <w:u w:val="none"/>
              </w:rPr>
            </w:pPr>
          </w:p>
        </w:tc>
      </w:tr>
      <w:tr w14:paraId="0CB36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FF0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A726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扶桑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9FB5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高30cm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55AD10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0ABF70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33754E">
            <w:pPr>
              <w:jc w:val="center"/>
              <w:rPr>
                <w:rFonts w:hint="eastAsia" w:ascii="宋体" w:hAnsi="宋体" w:eastAsia="宋体" w:cs="宋体"/>
                <w:i w:val="0"/>
                <w:iCs w:val="0"/>
                <w:color w:val="000000"/>
                <w:sz w:val="24"/>
                <w:szCs w:val="24"/>
                <w:u w:val="none"/>
              </w:rPr>
            </w:pPr>
          </w:p>
        </w:tc>
      </w:tr>
      <w:tr w14:paraId="30B17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4CCE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F7AD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朱顶红</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A954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进口，球径18-20cm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05FE62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1A289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CC98BA">
            <w:pPr>
              <w:jc w:val="center"/>
              <w:rPr>
                <w:rFonts w:hint="eastAsia" w:ascii="宋体" w:hAnsi="宋体" w:eastAsia="宋体" w:cs="宋体"/>
                <w:i w:val="0"/>
                <w:iCs w:val="0"/>
                <w:color w:val="000000"/>
                <w:sz w:val="24"/>
                <w:szCs w:val="24"/>
                <w:u w:val="none"/>
              </w:rPr>
            </w:pPr>
          </w:p>
        </w:tc>
      </w:tr>
      <w:tr w14:paraId="4FC42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213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9A9A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虎刺梅</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F6A3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高10-20cm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04ABD4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01CCEA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6A43C0">
            <w:pPr>
              <w:jc w:val="center"/>
              <w:rPr>
                <w:rFonts w:hint="eastAsia" w:ascii="宋体" w:hAnsi="宋体" w:eastAsia="宋体" w:cs="宋体"/>
                <w:i w:val="0"/>
                <w:iCs w:val="0"/>
                <w:color w:val="000000"/>
                <w:sz w:val="24"/>
                <w:szCs w:val="24"/>
                <w:u w:val="none"/>
              </w:rPr>
            </w:pPr>
          </w:p>
        </w:tc>
      </w:tr>
      <w:tr w14:paraId="595DD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44BF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7368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凤梨1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33B0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高30-60cm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6C308E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C2F9E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F1D738">
            <w:pPr>
              <w:jc w:val="center"/>
              <w:rPr>
                <w:rFonts w:hint="eastAsia" w:ascii="宋体" w:hAnsi="宋体" w:eastAsia="宋体" w:cs="宋体"/>
                <w:i w:val="0"/>
                <w:iCs w:val="0"/>
                <w:color w:val="000000"/>
                <w:sz w:val="24"/>
                <w:szCs w:val="24"/>
                <w:u w:val="none"/>
              </w:rPr>
            </w:pPr>
          </w:p>
        </w:tc>
      </w:tr>
      <w:tr w14:paraId="63B80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6062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D537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凤梨2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701C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高30-60cm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7D906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41AA2E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C6EB05">
            <w:pPr>
              <w:jc w:val="center"/>
              <w:rPr>
                <w:rFonts w:hint="eastAsia" w:ascii="宋体" w:hAnsi="宋体" w:eastAsia="宋体" w:cs="宋体"/>
                <w:i w:val="0"/>
                <w:iCs w:val="0"/>
                <w:color w:val="000000"/>
                <w:sz w:val="24"/>
                <w:szCs w:val="24"/>
                <w:u w:val="none"/>
              </w:rPr>
            </w:pPr>
          </w:p>
        </w:tc>
      </w:tr>
      <w:tr w14:paraId="7335D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6BE0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87B7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宝莲灯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1DEF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高50-60cm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6F564C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49006A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4AA651">
            <w:pPr>
              <w:jc w:val="center"/>
              <w:rPr>
                <w:rFonts w:hint="eastAsia" w:ascii="宋体" w:hAnsi="宋体" w:eastAsia="宋体" w:cs="宋体"/>
                <w:i w:val="0"/>
                <w:iCs w:val="0"/>
                <w:color w:val="000000"/>
                <w:sz w:val="24"/>
                <w:szCs w:val="24"/>
                <w:u w:val="none"/>
              </w:rPr>
            </w:pPr>
          </w:p>
        </w:tc>
      </w:tr>
      <w:tr w14:paraId="104F9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EFE2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58A9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马蹄莲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B7DF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高30cm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740B8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4C2A0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726A8F">
            <w:pPr>
              <w:jc w:val="center"/>
              <w:rPr>
                <w:rFonts w:hint="eastAsia" w:ascii="宋体" w:hAnsi="宋体" w:eastAsia="宋体" w:cs="宋体"/>
                <w:i w:val="0"/>
                <w:iCs w:val="0"/>
                <w:color w:val="000000"/>
                <w:sz w:val="24"/>
                <w:szCs w:val="24"/>
                <w:u w:val="none"/>
              </w:rPr>
            </w:pPr>
          </w:p>
        </w:tc>
      </w:tr>
      <w:tr w14:paraId="274B8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0F21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19EF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石斛兰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B5BB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高30cm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B2DB0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5B31E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E4870">
            <w:pPr>
              <w:jc w:val="center"/>
              <w:rPr>
                <w:rFonts w:hint="eastAsia" w:ascii="宋体" w:hAnsi="宋体" w:eastAsia="宋体" w:cs="宋体"/>
                <w:i w:val="0"/>
                <w:iCs w:val="0"/>
                <w:color w:val="000000"/>
                <w:sz w:val="24"/>
                <w:szCs w:val="24"/>
                <w:u w:val="none"/>
              </w:rPr>
            </w:pPr>
          </w:p>
        </w:tc>
      </w:tr>
      <w:tr w14:paraId="3F3FE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352F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47E9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小香兰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F137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高10-30cm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CCBFF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438653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4CFEB5">
            <w:pPr>
              <w:jc w:val="center"/>
              <w:rPr>
                <w:rFonts w:hint="eastAsia" w:ascii="宋体" w:hAnsi="宋体" w:eastAsia="宋体" w:cs="宋体"/>
                <w:i w:val="0"/>
                <w:iCs w:val="0"/>
                <w:color w:val="000000"/>
                <w:sz w:val="24"/>
                <w:szCs w:val="24"/>
                <w:u w:val="none"/>
              </w:rPr>
            </w:pPr>
          </w:p>
        </w:tc>
      </w:tr>
      <w:tr w14:paraId="037F1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FB99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398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金钱树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14A4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高50-60cm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42FBEA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049552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AFDEB3">
            <w:pPr>
              <w:jc w:val="center"/>
              <w:rPr>
                <w:rFonts w:hint="eastAsia" w:ascii="宋体" w:hAnsi="宋体" w:eastAsia="宋体" w:cs="宋体"/>
                <w:i w:val="0"/>
                <w:iCs w:val="0"/>
                <w:color w:val="000000"/>
                <w:sz w:val="24"/>
                <w:szCs w:val="24"/>
                <w:u w:val="none"/>
              </w:rPr>
            </w:pPr>
          </w:p>
        </w:tc>
      </w:tr>
      <w:tr w14:paraId="2B51F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AAF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6409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北美冬青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476E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高50-60cm冠25-30cm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10F79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64FC87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36009">
            <w:pPr>
              <w:jc w:val="center"/>
              <w:rPr>
                <w:rFonts w:hint="eastAsia" w:ascii="宋体" w:hAnsi="宋体" w:eastAsia="宋体" w:cs="宋体"/>
                <w:i w:val="0"/>
                <w:iCs w:val="0"/>
                <w:color w:val="000000"/>
                <w:sz w:val="24"/>
                <w:szCs w:val="24"/>
                <w:u w:val="none"/>
              </w:rPr>
            </w:pPr>
          </w:p>
        </w:tc>
      </w:tr>
      <w:tr w14:paraId="6BB54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5947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2A27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北美冬青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EDE2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高80-90cm冠35-50cm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E5D86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64F8D4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E7D8A1">
            <w:pPr>
              <w:jc w:val="center"/>
              <w:rPr>
                <w:rFonts w:hint="eastAsia" w:ascii="宋体" w:hAnsi="宋体" w:eastAsia="宋体" w:cs="宋体"/>
                <w:i w:val="0"/>
                <w:iCs w:val="0"/>
                <w:color w:val="000000"/>
                <w:sz w:val="24"/>
                <w:szCs w:val="24"/>
                <w:u w:val="none"/>
              </w:rPr>
            </w:pPr>
          </w:p>
        </w:tc>
      </w:tr>
      <w:tr w14:paraId="10259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4AB8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2F6C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蔓性风铃花</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BCF8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高50-60cm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39458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5DF512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814C1E">
            <w:pPr>
              <w:jc w:val="center"/>
              <w:rPr>
                <w:rFonts w:hint="eastAsia" w:ascii="宋体" w:hAnsi="宋体" w:eastAsia="宋体" w:cs="宋体"/>
                <w:i w:val="0"/>
                <w:iCs w:val="0"/>
                <w:color w:val="000000"/>
                <w:sz w:val="24"/>
                <w:szCs w:val="24"/>
                <w:u w:val="none"/>
              </w:rPr>
            </w:pPr>
          </w:p>
        </w:tc>
      </w:tr>
      <w:tr w14:paraId="2B7AC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9142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1266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蔓性风铃花</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F5A7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高60-80cm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722A2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E3354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4239F0">
            <w:pPr>
              <w:jc w:val="center"/>
              <w:rPr>
                <w:rFonts w:hint="eastAsia" w:ascii="宋体" w:hAnsi="宋体" w:eastAsia="宋体" w:cs="宋体"/>
                <w:i w:val="0"/>
                <w:iCs w:val="0"/>
                <w:color w:val="000000"/>
                <w:sz w:val="24"/>
                <w:szCs w:val="24"/>
                <w:u w:val="none"/>
              </w:rPr>
            </w:pPr>
          </w:p>
        </w:tc>
      </w:tr>
      <w:tr w14:paraId="479F2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8D53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7F6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FB96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直径6cm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6910DA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47B6E9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079DD0">
            <w:pPr>
              <w:jc w:val="center"/>
              <w:rPr>
                <w:rFonts w:hint="eastAsia" w:ascii="宋体" w:hAnsi="宋体" w:eastAsia="宋体" w:cs="宋体"/>
                <w:i w:val="0"/>
                <w:iCs w:val="0"/>
                <w:color w:val="000000"/>
                <w:sz w:val="24"/>
                <w:szCs w:val="24"/>
                <w:u w:val="none"/>
              </w:rPr>
            </w:pPr>
          </w:p>
        </w:tc>
      </w:tr>
      <w:tr w14:paraId="7EB58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3869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5AE9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1F3E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直径8cm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0FDF9A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63F2DC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5DC160">
            <w:pPr>
              <w:jc w:val="center"/>
              <w:rPr>
                <w:rFonts w:hint="eastAsia" w:ascii="宋体" w:hAnsi="宋体" w:eastAsia="宋体" w:cs="宋体"/>
                <w:i w:val="0"/>
                <w:iCs w:val="0"/>
                <w:color w:val="000000"/>
                <w:sz w:val="24"/>
                <w:szCs w:val="24"/>
                <w:u w:val="none"/>
              </w:rPr>
            </w:pPr>
          </w:p>
        </w:tc>
      </w:tr>
      <w:tr w14:paraId="69267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91D4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2E6B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AB6E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小株</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51E0BF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0516E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F0612C">
            <w:pPr>
              <w:jc w:val="center"/>
              <w:rPr>
                <w:rFonts w:hint="eastAsia" w:ascii="宋体" w:hAnsi="宋体" w:eastAsia="宋体" w:cs="宋体"/>
                <w:i w:val="0"/>
                <w:iCs w:val="0"/>
                <w:color w:val="000000"/>
                <w:sz w:val="24"/>
                <w:szCs w:val="24"/>
                <w:u w:val="none"/>
              </w:rPr>
            </w:pPr>
          </w:p>
        </w:tc>
      </w:tr>
      <w:tr w14:paraId="345C9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EAC2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5F1C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699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大株</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4E5ED7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06FC9D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07C36E">
            <w:pPr>
              <w:jc w:val="center"/>
              <w:rPr>
                <w:rFonts w:hint="eastAsia" w:ascii="宋体" w:hAnsi="宋体" w:eastAsia="宋体" w:cs="宋体"/>
                <w:i w:val="0"/>
                <w:iCs w:val="0"/>
                <w:color w:val="000000"/>
                <w:sz w:val="24"/>
                <w:szCs w:val="24"/>
                <w:u w:val="none"/>
              </w:rPr>
            </w:pPr>
          </w:p>
        </w:tc>
      </w:tr>
      <w:tr w14:paraId="43710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599F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F13F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多肉组合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39BB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老桩、群生</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0C34E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46267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471ECD">
            <w:pPr>
              <w:jc w:val="center"/>
              <w:rPr>
                <w:rFonts w:hint="eastAsia" w:ascii="宋体" w:hAnsi="宋体" w:eastAsia="宋体" w:cs="宋体"/>
                <w:i w:val="0"/>
                <w:iCs w:val="0"/>
                <w:color w:val="000000"/>
                <w:sz w:val="24"/>
                <w:szCs w:val="24"/>
                <w:u w:val="none"/>
              </w:rPr>
            </w:pPr>
          </w:p>
        </w:tc>
      </w:tr>
      <w:tr w14:paraId="07CE9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D1D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90B4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沙漠玫瑰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622D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高10-20cm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080AFF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AC346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FC8DD7">
            <w:pPr>
              <w:jc w:val="center"/>
              <w:rPr>
                <w:rFonts w:hint="eastAsia" w:ascii="宋体" w:hAnsi="宋体" w:eastAsia="宋体" w:cs="宋体"/>
                <w:i w:val="0"/>
                <w:iCs w:val="0"/>
                <w:color w:val="000000"/>
                <w:sz w:val="24"/>
                <w:szCs w:val="24"/>
                <w:u w:val="none"/>
              </w:rPr>
            </w:pPr>
          </w:p>
        </w:tc>
      </w:tr>
      <w:tr w14:paraId="469C3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A8AB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6C9D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丝苇类1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CDCB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藤长20-30cm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2D6AB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E2A63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A9277B">
            <w:pPr>
              <w:jc w:val="center"/>
              <w:rPr>
                <w:rFonts w:hint="eastAsia" w:ascii="宋体" w:hAnsi="宋体" w:eastAsia="宋体" w:cs="宋体"/>
                <w:i w:val="0"/>
                <w:iCs w:val="0"/>
                <w:color w:val="000000"/>
                <w:sz w:val="24"/>
                <w:szCs w:val="24"/>
                <w:u w:val="none"/>
              </w:rPr>
            </w:pPr>
          </w:p>
        </w:tc>
      </w:tr>
      <w:tr w14:paraId="6BF3E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DB2B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FA1E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丝苇类2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06A3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藤长50-60cm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B52D7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069A3A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E5A178">
            <w:pPr>
              <w:jc w:val="center"/>
              <w:rPr>
                <w:rFonts w:hint="eastAsia" w:ascii="宋体" w:hAnsi="宋体" w:eastAsia="宋体" w:cs="宋体"/>
                <w:i w:val="0"/>
                <w:iCs w:val="0"/>
                <w:color w:val="000000"/>
                <w:sz w:val="24"/>
                <w:szCs w:val="24"/>
                <w:u w:val="none"/>
              </w:rPr>
            </w:pPr>
          </w:p>
        </w:tc>
      </w:tr>
      <w:tr w14:paraId="3A46D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74E3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5F1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一叶兰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23D5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高80-90cm冠35-50cm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4A5A28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6561D1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F1576B">
            <w:pPr>
              <w:jc w:val="center"/>
              <w:rPr>
                <w:rFonts w:hint="eastAsia" w:ascii="宋体" w:hAnsi="宋体" w:eastAsia="宋体" w:cs="宋体"/>
                <w:i w:val="0"/>
                <w:iCs w:val="0"/>
                <w:color w:val="000000"/>
                <w:sz w:val="24"/>
                <w:szCs w:val="24"/>
                <w:u w:val="none"/>
              </w:rPr>
            </w:pPr>
          </w:p>
        </w:tc>
      </w:tr>
      <w:tr w14:paraId="02A91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F3EF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7CA5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九里香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2328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高30-50cm150#盆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A6E32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B82CA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BF9045">
            <w:pPr>
              <w:jc w:val="center"/>
              <w:rPr>
                <w:rFonts w:hint="eastAsia" w:ascii="宋体" w:hAnsi="宋体" w:eastAsia="宋体" w:cs="宋体"/>
                <w:i w:val="0"/>
                <w:iCs w:val="0"/>
                <w:color w:val="000000"/>
                <w:sz w:val="24"/>
                <w:szCs w:val="24"/>
                <w:u w:val="none"/>
              </w:rPr>
            </w:pPr>
          </w:p>
        </w:tc>
      </w:tr>
      <w:tr w14:paraId="34284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1619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ED50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垂丝茉莉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3F68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高80-90cm,2加仑盆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31EE9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48930D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E40090">
            <w:pPr>
              <w:jc w:val="center"/>
              <w:rPr>
                <w:rFonts w:hint="eastAsia" w:ascii="宋体" w:hAnsi="宋体" w:eastAsia="宋体" w:cs="宋体"/>
                <w:i w:val="0"/>
                <w:iCs w:val="0"/>
                <w:color w:val="000000"/>
                <w:sz w:val="24"/>
                <w:szCs w:val="24"/>
                <w:u w:val="none"/>
              </w:rPr>
            </w:pPr>
          </w:p>
        </w:tc>
      </w:tr>
      <w:tr w14:paraId="186D3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C423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47A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澳梅</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7CE7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高35-50cm冠20-25cm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0E9F4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9AF3C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428C72">
            <w:pPr>
              <w:jc w:val="center"/>
              <w:rPr>
                <w:rFonts w:hint="eastAsia" w:ascii="宋体" w:hAnsi="宋体" w:eastAsia="宋体" w:cs="宋体"/>
                <w:i w:val="0"/>
                <w:iCs w:val="0"/>
                <w:color w:val="000000"/>
                <w:sz w:val="24"/>
                <w:szCs w:val="24"/>
                <w:u w:val="none"/>
              </w:rPr>
            </w:pPr>
          </w:p>
        </w:tc>
      </w:tr>
      <w:tr w14:paraId="52D70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26B5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A4B1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天堂鸟</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B274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高120-150cm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5D5EBC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FADDE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350D30">
            <w:pPr>
              <w:jc w:val="center"/>
              <w:rPr>
                <w:rFonts w:hint="eastAsia" w:ascii="宋体" w:hAnsi="宋体" w:eastAsia="宋体" w:cs="宋体"/>
                <w:i w:val="0"/>
                <w:iCs w:val="0"/>
                <w:color w:val="000000"/>
                <w:sz w:val="24"/>
                <w:szCs w:val="24"/>
                <w:u w:val="none"/>
              </w:rPr>
            </w:pPr>
          </w:p>
        </w:tc>
      </w:tr>
      <w:tr w14:paraId="1163D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3D78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70FA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天堂鸟</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0AD8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高150-180cm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6D6720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13011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E343DE">
            <w:pPr>
              <w:jc w:val="center"/>
              <w:rPr>
                <w:rFonts w:hint="eastAsia" w:ascii="宋体" w:hAnsi="宋体" w:eastAsia="宋体" w:cs="宋体"/>
                <w:i w:val="0"/>
                <w:iCs w:val="0"/>
                <w:color w:val="000000"/>
                <w:sz w:val="24"/>
                <w:szCs w:val="24"/>
                <w:u w:val="none"/>
              </w:rPr>
            </w:pPr>
          </w:p>
        </w:tc>
      </w:tr>
      <w:tr w14:paraId="51BE6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CB24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0FD0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凌霄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156B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高30-50cm,1加仑盆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41DBF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94EBB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C228B9">
            <w:pPr>
              <w:jc w:val="center"/>
              <w:rPr>
                <w:rFonts w:hint="eastAsia" w:ascii="宋体" w:hAnsi="宋体" w:eastAsia="宋体" w:cs="宋体"/>
                <w:i w:val="0"/>
                <w:iCs w:val="0"/>
                <w:color w:val="000000"/>
                <w:sz w:val="24"/>
                <w:szCs w:val="24"/>
                <w:u w:val="none"/>
              </w:rPr>
            </w:pPr>
          </w:p>
        </w:tc>
      </w:tr>
      <w:tr w14:paraId="25E50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2637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8D10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凌霄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D5B0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高80-90cm,3加仑盆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668AB7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05C10E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92C130">
            <w:pPr>
              <w:jc w:val="center"/>
              <w:rPr>
                <w:rFonts w:hint="eastAsia" w:ascii="宋体" w:hAnsi="宋体" w:eastAsia="宋体" w:cs="宋体"/>
                <w:i w:val="0"/>
                <w:iCs w:val="0"/>
                <w:color w:val="FF0000"/>
                <w:sz w:val="24"/>
                <w:szCs w:val="24"/>
                <w:u w:val="none"/>
              </w:rPr>
            </w:pPr>
          </w:p>
        </w:tc>
      </w:tr>
      <w:tr w14:paraId="6DCEC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AC6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4EC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榕树桩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9549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高30-50cm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0D777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4BEE86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8C66A9">
            <w:pPr>
              <w:jc w:val="center"/>
              <w:rPr>
                <w:rFonts w:hint="eastAsia" w:ascii="宋体" w:hAnsi="宋体" w:eastAsia="宋体" w:cs="宋体"/>
                <w:i w:val="0"/>
                <w:iCs w:val="0"/>
                <w:color w:val="000000"/>
                <w:sz w:val="24"/>
                <w:szCs w:val="24"/>
                <w:u w:val="none"/>
              </w:rPr>
            </w:pPr>
          </w:p>
        </w:tc>
      </w:tr>
      <w:tr w14:paraId="6710E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7AB5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EABC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组合盆栽</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1478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高50-60cm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597E6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08EB0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5B2CC5">
            <w:pPr>
              <w:jc w:val="center"/>
              <w:rPr>
                <w:rFonts w:hint="eastAsia" w:ascii="宋体" w:hAnsi="宋体" w:eastAsia="宋体" w:cs="宋体"/>
                <w:i w:val="0"/>
                <w:iCs w:val="0"/>
                <w:color w:val="000000"/>
                <w:sz w:val="24"/>
                <w:szCs w:val="24"/>
                <w:u w:val="none"/>
              </w:rPr>
            </w:pPr>
          </w:p>
        </w:tc>
      </w:tr>
      <w:tr w14:paraId="1747A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E237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DB9A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罗汉松盆景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8195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高50-60cm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13623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3D534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4BDC4E">
            <w:pPr>
              <w:jc w:val="center"/>
              <w:rPr>
                <w:rFonts w:hint="eastAsia" w:ascii="宋体" w:hAnsi="宋体" w:eastAsia="宋体" w:cs="宋体"/>
                <w:i w:val="0"/>
                <w:iCs w:val="0"/>
                <w:color w:val="000000"/>
                <w:sz w:val="24"/>
                <w:szCs w:val="24"/>
                <w:u w:val="none"/>
              </w:rPr>
            </w:pPr>
          </w:p>
        </w:tc>
      </w:tr>
      <w:tr w14:paraId="6AEC1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294A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E812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盆景盆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0D59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22*12/18**8cm、长方、陶瓷</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5AF6C1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4C945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3625F2">
            <w:pPr>
              <w:jc w:val="center"/>
              <w:rPr>
                <w:rFonts w:hint="eastAsia" w:ascii="宋体" w:hAnsi="宋体" w:eastAsia="宋体" w:cs="宋体"/>
                <w:i w:val="0"/>
                <w:iCs w:val="0"/>
                <w:color w:val="000000"/>
                <w:sz w:val="24"/>
                <w:szCs w:val="24"/>
                <w:u w:val="none"/>
              </w:rPr>
            </w:pPr>
          </w:p>
        </w:tc>
      </w:tr>
      <w:tr w14:paraId="0DA6C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3B26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0611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盆景盆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260E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22*12cm、紫砂</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0D4BE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2CB74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466F09">
            <w:pPr>
              <w:jc w:val="center"/>
              <w:rPr>
                <w:rFonts w:hint="eastAsia" w:ascii="宋体" w:hAnsi="宋体" w:eastAsia="宋体" w:cs="宋体"/>
                <w:i w:val="0"/>
                <w:iCs w:val="0"/>
                <w:color w:val="000000"/>
                <w:sz w:val="24"/>
                <w:szCs w:val="24"/>
                <w:u w:val="none"/>
              </w:rPr>
            </w:pPr>
          </w:p>
        </w:tc>
      </w:tr>
      <w:tr w14:paraId="76CC8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0A9A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003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盆景盆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653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28*18cm、紫砂</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8C26F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6057B3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A751E4">
            <w:pPr>
              <w:jc w:val="center"/>
              <w:rPr>
                <w:rFonts w:hint="eastAsia" w:ascii="宋体" w:hAnsi="宋体" w:eastAsia="宋体" w:cs="宋体"/>
                <w:i w:val="0"/>
                <w:iCs w:val="0"/>
                <w:color w:val="000000"/>
                <w:sz w:val="24"/>
                <w:szCs w:val="24"/>
                <w:u w:val="none"/>
              </w:rPr>
            </w:pPr>
          </w:p>
        </w:tc>
      </w:tr>
      <w:tr w14:paraId="6087F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C22F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B717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兰草花盆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8AF9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口径15-18cm、陶瓷</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427EE0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5BA1C7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4093B2">
            <w:pPr>
              <w:jc w:val="center"/>
              <w:rPr>
                <w:rFonts w:hint="eastAsia" w:ascii="宋体" w:hAnsi="宋体" w:eastAsia="宋体" w:cs="宋体"/>
                <w:i w:val="0"/>
                <w:iCs w:val="0"/>
                <w:color w:val="000000"/>
                <w:sz w:val="24"/>
                <w:szCs w:val="24"/>
                <w:u w:val="none"/>
              </w:rPr>
            </w:pPr>
          </w:p>
        </w:tc>
      </w:tr>
      <w:tr w14:paraId="2E8A2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EF8B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2B8C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兰草花盆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316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紫砂、口径15-18cm、高20-22cm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0F969A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DD425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A54A4B">
            <w:pPr>
              <w:jc w:val="center"/>
              <w:rPr>
                <w:rFonts w:hint="eastAsia" w:ascii="宋体" w:hAnsi="宋体" w:eastAsia="宋体" w:cs="宋体"/>
                <w:i w:val="0"/>
                <w:iCs w:val="0"/>
                <w:color w:val="000000"/>
                <w:sz w:val="24"/>
                <w:szCs w:val="24"/>
                <w:u w:val="none"/>
              </w:rPr>
            </w:pPr>
          </w:p>
        </w:tc>
      </w:tr>
      <w:tr w14:paraId="79C73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363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D65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君子兰花盆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7EE0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水泥、方形,口径15-22cm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0F1E7A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6B2706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10170E">
            <w:pPr>
              <w:jc w:val="center"/>
              <w:rPr>
                <w:rFonts w:hint="eastAsia" w:ascii="宋体" w:hAnsi="宋体" w:eastAsia="宋体" w:cs="宋体"/>
                <w:i w:val="0"/>
                <w:iCs w:val="0"/>
                <w:color w:val="000000"/>
                <w:sz w:val="24"/>
                <w:szCs w:val="24"/>
                <w:u w:val="none"/>
              </w:rPr>
            </w:pPr>
          </w:p>
        </w:tc>
      </w:tr>
      <w:tr w14:paraId="48BA3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74F6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366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君子兰花盆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345C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陶瓷、园形,口径15-22cm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42AEC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6F48B5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B4F119">
            <w:pPr>
              <w:jc w:val="center"/>
              <w:rPr>
                <w:rFonts w:hint="eastAsia" w:ascii="宋体" w:hAnsi="宋体" w:eastAsia="宋体" w:cs="宋体"/>
                <w:i w:val="0"/>
                <w:iCs w:val="0"/>
                <w:color w:val="000000"/>
                <w:sz w:val="24"/>
                <w:szCs w:val="24"/>
                <w:u w:val="none"/>
              </w:rPr>
            </w:pPr>
          </w:p>
        </w:tc>
      </w:tr>
      <w:tr w14:paraId="22529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126B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CF92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54DD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口径8-18cm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83E07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4F5BAF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917807">
            <w:pPr>
              <w:jc w:val="center"/>
              <w:rPr>
                <w:rFonts w:hint="eastAsia" w:ascii="宋体" w:hAnsi="宋体" w:eastAsia="宋体" w:cs="宋体"/>
                <w:i w:val="0"/>
                <w:iCs w:val="0"/>
                <w:color w:val="000000"/>
                <w:sz w:val="24"/>
                <w:szCs w:val="24"/>
                <w:u w:val="none"/>
              </w:rPr>
            </w:pPr>
          </w:p>
        </w:tc>
      </w:tr>
      <w:tr w14:paraId="779E3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D03A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0BE9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陶罐</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0F2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口径12-17cm，高17-22cm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CAB66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E5545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58AD1F">
            <w:pPr>
              <w:jc w:val="center"/>
              <w:rPr>
                <w:rFonts w:hint="eastAsia" w:ascii="宋体" w:hAnsi="宋体" w:eastAsia="宋体" w:cs="宋体"/>
                <w:i w:val="0"/>
                <w:iCs w:val="0"/>
                <w:color w:val="000000"/>
                <w:sz w:val="24"/>
                <w:szCs w:val="24"/>
                <w:u w:val="none"/>
              </w:rPr>
            </w:pPr>
          </w:p>
        </w:tc>
      </w:tr>
      <w:tr w14:paraId="37DAB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DFBD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8510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0769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口径10-15cm，高7-14cm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CF283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2EDBE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D708E">
            <w:pPr>
              <w:jc w:val="center"/>
              <w:rPr>
                <w:rFonts w:hint="eastAsia" w:ascii="宋体" w:hAnsi="宋体" w:eastAsia="宋体" w:cs="宋体"/>
                <w:i w:val="0"/>
                <w:iCs w:val="0"/>
                <w:color w:val="000000"/>
                <w:sz w:val="24"/>
                <w:szCs w:val="24"/>
                <w:u w:val="none"/>
              </w:rPr>
            </w:pPr>
          </w:p>
        </w:tc>
      </w:tr>
      <w:tr w14:paraId="68F17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50CF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455A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B92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口径25-27cm、高25-27cm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D9AC4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B0483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0AC371">
            <w:pPr>
              <w:jc w:val="center"/>
              <w:rPr>
                <w:rFonts w:hint="eastAsia" w:ascii="宋体" w:hAnsi="宋体" w:eastAsia="宋体" w:cs="宋体"/>
                <w:i w:val="0"/>
                <w:iCs w:val="0"/>
                <w:color w:val="000000"/>
                <w:sz w:val="24"/>
                <w:szCs w:val="24"/>
                <w:u w:val="none"/>
              </w:rPr>
            </w:pPr>
          </w:p>
        </w:tc>
      </w:tr>
      <w:tr w14:paraId="6CE11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3171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8C0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7DD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口径25-27cm、高25-28cm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6F6328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567D08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CCFABB">
            <w:pPr>
              <w:jc w:val="center"/>
              <w:rPr>
                <w:rFonts w:hint="eastAsia" w:ascii="宋体" w:hAnsi="宋体" w:eastAsia="宋体" w:cs="宋体"/>
                <w:i w:val="0"/>
                <w:iCs w:val="0"/>
                <w:color w:val="000000"/>
                <w:sz w:val="24"/>
                <w:szCs w:val="24"/>
                <w:u w:val="none"/>
              </w:rPr>
            </w:pPr>
          </w:p>
        </w:tc>
      </w:tr>
      <w:tr w14:paraId="0051B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E0D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5A17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FD8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口径25-30cm、高30-38cm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029CBB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E0934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420C4B">
            <w:pPr>
              <w:jc w:val="center"/>
              <w:rPr>
                <w:rFonts w:hint="eastAsia" w:ascii="宋体" w:hAnsi="宋体" w:eastAsia="宋体" w:cs="宋体"/>
                <w:i w:val="0"/>
                <w:iCs w:val="0"/>
                <w:color w:val="000000"/>
                <w:sz w:val="24"/>
                <w:szCs w:val="24"/>
                <w:u w:val="none"/>
              </w:rPr>
            </w:pPr>
          </w:p>
        </w:tc>
      </w:tr>
      <w:tr w14:paraId="3B2E8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F008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D01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长方花盆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898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14*14*35cm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B17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46D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53447">
            <w:pPr>
              <w:rPr>
                <w:rFonts w:hint="eastAsia" w:ascii="宋体" w:hAnsi="宋体" w:eastAsia="宋体" w:cs="宋体"/>
                <w:i w:val="0"/>
                <w:iCs w:val="0"/>
                <w:color w:val="000000"/>
                <w:sz w:val="24"/>
                <w:szCs w:val="24"/>
                <w:u w:val="none"/>
              </w:rPr>
            </w:pPr>
          </w:p>
        </w:tc>
      </w:tr>
      <w:tr w14:paraId="5AE76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7C2B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991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方形花盆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3F0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口径18-22cn</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DF2A9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E7A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62BF0">
            <w:pPr>
              <w:rPr>
                <w:rFonts w:hint="eastAsia" w:ascii="宋体" w:hAnsi="宋体" w:eastAsia="宋体" w:cs="宋体"/>
                <w:i w:val="0"/>
                <w:iCs w:val="0"/>
                <w:color w:val="000000"/>
                <w:sz w:val="24"/>
                <w:szCs w:val="24"/>
                <w:u w:val="none"/>
              </w:rPr>
            </w:pPr>
          </w:p>
        </w:tc>
      </w:tr>
      <w:tr w14:paraId="6AD5F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89D4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971B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EEE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口径25cm、高18cm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26E8B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547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634B8">
            <w:pPr>
              <w:rPr>
                <w:rFonts w:hint="eastAsia" w:ascii="宋体" w:hAnsi="宋体" w:eastAsia="宋体" w:cs="宋体"/>
                <w:i w:val="0"/>
                <w:iCs w:val="0"/>
                <w:color w:val="000000"/>
                <w:sz w:val="24"/>
                <w:szCs w:val="24"/>
                <w:u w:val="none"/>
              </w:rPr>
            </w:pPr>
          </w:p>
        </w:tc>
      </w:tr>
      <w:tr w14:paraId="02917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4552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4D5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2B7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口径30cm、高25cm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E01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7AB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9FB97">
            <w:pPr>
              <w:rPr>
                <w:rFonts w:hint="eastAsia" w:ascii="宋体" w:hAnsi="宋体" w:eastAsia="宋体" w:cs="宋体"/>
                <w:i w:val="0"/>
                <w:iCs w:val="0"/>
                <w:color w:val="000000"/>
                <w:sz w:val="24"/>
                <w:szCs w:val="24"/>
                <w:u w:val="none"/>
              </w:rPr>
            </w:pPr>
          </w:p>
        </w:tc>
      </w:tr>
      <w:tr w14:paraId="0FCF9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505C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73D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66B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40*40cm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F34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210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6E7CB">
            <w:pPr>
              <w:rPr>
                <w:rFonts w:hint="eastAsia" w:ascii="宋体" w:hAnsi="宋体" w:eastAsia="宋体" w:cs="宋体"/>
                <w:i w:val="0"/>
                <w:iCs w:val="0"/>
                <w:color w:val="000000"/>
                <w:sz w:val="24"/>
                <w:szCs w:val="24"/>
                <w:u w:val="none"/>
              </w:rPr>
            </w:pPr>
          </w:p>
        </w:tc>
      </w:tr>
      <w:tr w14:paraId="59FFE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6425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208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多肉盆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91F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陶瓷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09A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6B4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57786">
            <w:pPr>
              <w:rPr>
                <w:rFonts w:hint="eastAsia" w:ascii="宋体" w:hAnsi="宋体" w:eastAsia="宋体" w:cs="宋体"/>
                <w:i w:val="0"/>
                <w:iCs w:val="0"/>
                <w:color w:val="000000"/>
                <w:sz w:val="24"/>
                <w:szCs w:val="24"/>
                <w:u w:val="none"/>
              </w:rPr>
            </w:pPr>
          </w:p>
        </w:tc>
      </w:tr>
      <w:tr w14:paraId="3CDFF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4FE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B45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多肉盆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671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陶瓷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25F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CDC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5159C">
            <w:pPr>
              <w:rPr>
                <w:rFonts w:hint="eastAsia" w:ascii="宋体" w:hAnsi="宋体" w:eastAsia="宋体" w:cs="宋体"/>
                <w:i w:val="0"/>
                <w:iCs w:val="0"/>
                <w:color w:val="000000"/>
                <w:sz w:val="24"/>
                <w:szCs w:val="24"/>
                <w:u w:val="none"/>
              </w:rPr>
            </w:pPr>
          </w:p>
        </w:tc>
      </w:tr>
      <w:tr w14:paraId="5FACE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5309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A78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多肉盆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87B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陶瓷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2F1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366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D6D31">
            <w:pPr>
              <w:rPr>
                <w:rFonts w:hint="eastAsia" w:ascii="宋体" w:hAnsi="宋体" w:eastAsia="宋体" w:cs="宋体"/>
                <w:i w:val="0"/>
                <w:iCs w:val="0"/>
                <w:color w:val="000000"/>
                <w:sz w:val="24"/>
                <w:szCs w:val="24"/>
                <w:u w:val="none"/>
              </w:rPr>
            </w:pPr>
          </w:p>
        </w:tc>
      </w:tr>
      <w:tr w14:paraId="3AA1D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969D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3EC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多肉盆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325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陶瓷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3FD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756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8A7FF">
            <w:pPr>
              <w:rPr>
                <w:rFonts w:hint="eastAsia" w:ascii="宋体" w:hAnsi="宋体" w:eastAsia="宋体" w:cs="宋体"/>
                <w:i w:val="0"/>
                <w:iCs w:val="0"/>
                <w:color w:val="000000"/>
                <w:sz w:val="24"/>
                <w:szCs w:val="24"/>
                <w:u w:val="none"/>
              </w:rPr>
            </w:pPr>
          </w:p>
        </w:tc>
      </w:tr>
      <w:tr w14:paraId="7AF40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DB15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884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水培花盆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374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陶瓷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DE4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F7B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BAB64">
            <w:pPr>
              <w:rPr>
                <w:rFonts w:hint="eastAsia" w:ascii="宋体" w:hAnsi="宋体" w:eastAsia="宋体" w:cs="宋体"/>
                <w:i w:val="0"/>
                <w:iCs w:val="0"/>
                <w:color w:val="000000"/>
                <w:sz w:val="24"/>
                <w:szCs w:val="24"/>
                <w:u w:val="none"/>
              </w:rPr>
            </w:pPr>
          </w:p>
        </w:tc>
      </w:tr>
    </w:tbl>
    <w:p w14:paraId="457E6E2E">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afterAutospacing="0" w:line="400" w:lineRule="exact"/>
        <w:ind w:leftChars="0"/>
        <w:textAlignment w:val="auto"/>
        <w:rPr>
          <w:rFonts w:hint="eastAsia" w:hAnsi="宋体"/>
          <w:szCs w:val="27"/>
          <w:lang w:eastAsia="zh-CN"/>
        </w:rPr>
      </w:pPr>
    </w:p>
    <w:p w14:paraId="43CB19D3">
      <w:pPr>
        <w:spacing w:line="240" w:lineRule="auto"/>
        <w:rPr>
          <w:rFonts w:hint="eastAsia"/>
          <w:sz w:val="24"/>
          <w:szCs w:val="24"/>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5B43B">
    <w:pPr>
      <w:pStyle w:val="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800735" cy="147955"/>
              <wp:effectExtent l="0" t="0" r="0" b="0"/>
              <wp:wrapNone/>
              <wp:docPr id="5" name="Text Box 2"/>
              <wp:cNvGraphicFramePr/>
              <a:graphic xmlns:a="http://schemas.openxmlformats.org/drawingml/2006/main">
                <a:graphicData uri="http://schemas.microsoft.com/office/word/2010/wordprocessingShape">
                  <wps:wsp>
                    <wps:cNvSpPr txBox="1">
                      <a:spLocks noChangeArrowheads="1"/>
                    </wps:cNvSpPr>
                    <wps:spPr bwMode="auto">
                      <a:xfrm>
                        <a:off x="0" y="0"/>
                        <a:ext cx="800735" cy="147955"/>
                      </a:xfrm>
                      <a:prstGeom prst="rect">
                        <a:avLst/>
                      </a:prstGeom>
                      <a:noFill/>
                      <a:ln>
                        <a:noFill/>
                      </a:ln>
                    </wps:spPr>
                    <wps:txbx>
                      <w:txbxContent>
                        <w:p w14:paraId="15F4F8EF">
                          <w:pPr>
                            <w:pStyle w:val="9"/>
                            <w:jc w:val="center"/>
                          </w:pPr>
                          <w:r>
                            <w:rPr>
                              <w:rFonts w:hint="eastAsia"/>
                            </w:rPr>
                            <w:t>第</w:t>
                          </w:r>
                          <w:r>
                            <w:fldChar w:fldCharType="begin"/>
                          </w:r>
                          <w:r>
                            <w:instrText xml:space="preserve">page</w:instrText>
                          </w:r>
                          <w:r>
                            <w:fldChar w:fldCharType="separate"/>
                          </w:r>
                          <w:r>
                            <w:t>32</w:t>
                          </w:r>
                          <w:r>
                            <w:fldChar w:fldCharType="end"/>
                          </w:r>
                          <w:r>
                            <w:rPr>
                              <w:rFonts w:hint="eastAsia"/>
                            </w:rPr>
                            <w:t>页共</w:t>
                          </w:r>
                          <w:r>
                            <w:fldChar w:fldCharType="begin"/>
                          </w:r>
                          <w:r>
                            <w:instrText xml:space="preserve">numpages</w:instrText>
                          </w:r>
                          <w:r>
                            <w:fldChar w:fldCharType="separate"/>
                          </w:r>
                          <w:r>
                            <w:t>43</w:t>
                          </w:r>
                          <w:r>
                            <w:fldChar w:fldCharType="end"/>
                          </w:r>
                          <w:r>
                            <w:rPr>
                              <w:rFonts w:hint="eastAsia"/>
                            </w:rPr>
                            <w:t>页</w:t>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1.65pt;width:63.05pt;mso-position-horizontal:center;mso-position-horizontal-relative:margin;mso-wrap-style:none;z-index:251660288;mso-width-relative:page;mso-height-relative:page;" filled="f" stroked="f" coordsize="21600,21600" o:gfxdata="UEsDBAoAAAAAAIdO4kAAAAAAAAAAAAAAAAAEAAAAZHJzL1BLAwQUAAAACACHTuJA4J2gJdEAAAAE&#10;AQAADwAAAGRycy9kb3ducmV2LnhtbE2PwWrDMBBE74X+g9hCb41sB9LgWM4h0EtvTUuht421sUyl&#10;lZEUx/77Kr20l4Vhhpm3zX52VkwU4uBZQbkqQBB3Xg/cK/h4f3nagogJWaP1TAoWirBv7+8arLW/&#10;8htNx9SLXMKxRgUmpbGWMnaGHMaVH4mzd/bBYcoy9FIHvOZyZ2VVFBvpcOC8YHCkg6Hu+3hxCp7n&#10;T09jpAN9nacumGHZ2tdFqceHstiBSDSnvzDc8DM6tJnp5C+so7AK8iPp9968alOCOCmo1muQbSP/&#10;w7c/UEsDBBQAAAAIAIdO4kBUWDI7+wEAAAEEAAAOAAAAZHJzL2Uyb0RvYy54bWytU01v2zAMvQ/Y&#10;fxB0X+xky9oZcYquQYYB3QfQ7gfIshwLs0SBUmJnv36UbGddd+lhF4OmqMf3HqnNzWA6dlLoNdiS&#10;Lxc5Z8pKqLU9lPzH4/7NNWc+CFuLDqwq+Vl5frN9/WrTu0KtoIWuVsgIxPqidyVvQ3BFlnnZKiP8&#10;ApyydNgAGhHoFw9ZjaIndNNlqzx/n/WAtUOQynvK7sZDPiHiSwChabRUO5BHo2wYUVF1IpAk32rn&#10;+TaxbRolw7em8SqwruSkNKQvNaG4it9suxHFAYVrtZwoiJdQeKbJCG2p6QVqJ4JgR9T/QBktETw0&#10;YSHBZKOQ5AipWObPvHlohVNJC1nt3cV0//9g5dfTd2S6LvmaMysMDfxRDYF9hIGtoju98wUVPTgq&#10;CwOlaWeSUu/uQf70zMJdK+xB3SJC3ypRE7tlvJk9uTri+AhS9V+gpjbiGCABDQ2aaB2ZwQidJnO+&#10;TCZSkZS8zvOrt8RQ0tHy3dWH9Tp1EMV82aEPnxQYFoOSIw0+gYvTvQ+RjCjmktjLwl53XRp+Z/9K&#10;UGHMJPKR78g8DNUwmVFBfSYZCOMu0UuioAX8xVlPe1RyS8+Gs+6zJSPiys0BzkE1B8JKuljywNkY&#10;3oVxNY8O9aEl3NnqWzJrr5OQ6OrIYWJJm5H0TVscV+/pf6r683K3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gnaAl0QAAAAQBAAAPAAAAAAAAAAEAIAAAACIAAABkcnMvZG93bnJldi54bWxQSwEC&#10;FAAUAAAACACHTuJAVFgyO/sBAAABBAAADgAAAAAAAAABACAAAAAgAQAAZHJzL2Uyb0RvYy54bWxQ&#10;SwUGAAAAAAYABgBZAQAAjQUAAAAA&#10;">
              <v:fill on="f" focussize="0,0"/>
              <v:stroke on="f"/>
              <v:imagedata o:title=""/>
              <o:lock v:ext="edit" aspectratio="f"/>
              <v:textbox inset="0mm,0mm,0mm,0mm" style="mso-fit-shape-to-text:t;">
                <w:txbxContent>
                  <w:p w14:paraId="15F4F8EF">
                    <w:pPr>
                      <w:pStyle w:val="9"/>
                      <w:jc w:val="center"/>
                    </w:pPr>
                    <w:r>
                      <w:rPr>
                        <w:rFonts w:hint="eastAsia"/>
                      </w:rPr>
                      <w:t>第</w:t>
                    </w:r>
                    <w:r>
                      <w:fldChar w:fldCharType="begin"/>
                    </w:r>
                    <w:r>
                      <w:instrText xml:space="preserve">page</w:instrText>
                    </w:r>
                    <w:r>
                      <w:fldChar w:fldCharType="separate"/>
                    </w:r>
                    <w:r>
                      <w:t>32</w:t>
                    </w:r>
                    <w:r>
                      <w:fldChar w:fldCharType="end"/>
                    </w:r>
                    <w:r>
                      <w:rPr>
                        <w:rFonts w:hint="eastAsia"/>
                      </w:rPr>
                      <w:t>页共</w:t>
                    </w:r>
                    <w:r>
                      <w:fldChar w:fldCharType="begin"/>
                    </w:r>
                    <w:r>
                      <w:instrText xml:space="preserve">numpages</w:instrText>
                    </w:r>
                    <w:r>
                      <w:fldChar w:fldCharType="separate"/>
                    </w:r>
                    <w:r>
                      <w:t>43</w:t>
                    </w:r>
                    <w:r>
                      <w:fldChar w:fldCharType="end"/>
                    </w:r>
                    <w:r>
                      <w:rPr>
                        <w:rFonts w:hint="eastAsia"/>
                      </w:rPr>
                      <w:t>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4CBB2">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6F5C00"/>
    <w:multiLevelType w:val="singleLevel"/>
    <w:tmpl w:val="9C6F5C00"/>
    <w:lvl w:ilvl="0" w:tentative="0">
      <w:start w:val="1"/>
      <w:numFmt w:val="decimal"/>
      <w:lvlText w:val="%1."/>
      <w:lvlJc w:val="left"/>
      <w:pPr>
        <w:tabs>
          <w:tab w:val="left" w:pos="312"/>
        </w:tabs>
      </w:pPr>
    </w:lvl>
  </w:abstractNum>
  <w:abstractNum w:abstractNumId="1">
    <w:nsid w:val="05B35267"/>
    <w:multiLevelType w:val="singleLevel"/>
    <w:tmpl w:val="05B35267"/>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wNGU3Y2EzZjU4ODUyM2YwN2YyMmMwNWJjMjYyMzMifQ=="/>
  </w:docVars>
  <w:rsids>
    <w:rsidRoot w:val="5B215C36"/>
    <w:rsid w:val="00643BE3"/>
    <w:rsid w:val="014333DA"/>
    <w:rsid w:val="01822782"/>
    <w:rsid w:val="01D628BE"/>
    <w:rsid w:val="02447828"/>
    <w:rsid w:val="029C115A"/>
    <w:rsid w:val="02C170CB"/>
    <w:rsid w:val="03373831"/>
    <w:rsid w:val="03E2379C"/>
    <w:rsid w:val="03E8323C"/>
    <w:rsid w:val="04117BDE"/>
    <w:rsid w:val="046F6546"/>
    <w:rsid w:val="04BE5C88"/>
    <w:rsid w:val="05834B0B"/>
    <w:rsid w:val="05AD7DDA"/>
    <w:rsid w:val="05BE78F1"/>
    <w:rsid w:val="05CF1AFF"/>
    <w:rsid w:val="061D0ABC"/>
    <w:rsid w:val="06563FCE"/>
    <w:rsid w:val="065B5A88"/>
    <w:rsid w:val="06E31D05"/>
    <w:rsid w:val="07990616"/>
    <w:rsid w:val="07C25E94"/>
    <w:rsid w:val="0802440D"/>
    <w:rsid w:val="082F2D28"/>
    <w:rsid w:val="08855F10"/>
    <w:rsid w:val="08B374B6"/>
    <w:rsid w:val="08B84ACC"/>
    <w:rsid w:val="08F86759"/>
    <w:rsid w:val="09A11A04"/>
    <w:rsid w:val="09AB55EB"/>
    <w:rsid w:val="09BA4874"/>
    <w:rsid w:val="0A256191"/>
    <w:rsid w:val="0A6273E5"/>
    <w:rsid w:val="0A9A7309"/>
    <w:rsid w:val="0ACE6829"/>
    <w:rsid w:val="0AFB3396"/>
    <w:rsid w:val="0B41349E"/>
    <w:rsid w:val="0B705B32"/>
    <w:rsid w:val="0B9319D4"/>
    <w:rsid w:val="0C321039"/>
    <w:rsid w:val="0C3C5A14"/>
    <w:rsid w:val="0C4C3ECA"/>
    <w:rsid w:val="0CC223BD"/>
    <w:rsid w:val="0DC67C8B"/>
    <w:rsid w:val="0DEB2A04"/>
    <w:rsid w:val="0E1A239E"/>
    <w:rsid w:val="0E230C39"/>
    <w:rsid w:val="0E2A021A"/>
    <w:rsid w:val="0E4A266A"/>
    <w:rsid w:val="0E912047"/>
    <w:rsid w:val="0EA0672E"/>
    <w:rsid w:val="0EDB32C2"/>
    <w:rsid w:val="0F1F58A5"/>
    <w:rsid w:val="0FA9240E"/>
    <w:rsid w:val="101B5DFD"/>
    <w:rsid w:val="112076B2"/>
    <w:rsid w:val="112847B9"/>
    <w:rsid w:val="11A71B81"/>
    <w:rsid w:val="12CF75E2"/>
    <w:rsid w:val="12D46D72"/>
    <w:rsid w:val="12E070F9"/>
    <w:rsid w:val="13525B1D"/>
    <w:rsid w:val="135D4BEE"/>
    <w:rsid w:val="138F0D93"/>
    <w:rsid w:val="1399374C"/>
    <w:rsid w:val="13A740BB"/>
    <w:rsid w:val="13C8152F"/>
    <w:rsid w:val="13FD1F2D"/>
    <w:rsid w:val="1426396E"/>
    <w:rsid w:val="14D964F6"/>
    <w:rsid w:val="14F25809"/>
    <w:rsid w:val="1537146E"/>
    <w:rsid w:val="155D0ED5"/>
    <w:rsid w:val="15785D0F"/>
    <w:rsid w:val="15AC59B8"/>
    <w:rsid w:val="15B66837"/>
    <w:rsid w:val="15BA6327"/>
    <w:rsid w:val="15C63B67"/>
    <w:rsid w:val="16866209"/>
    <w:rsid w:val="168B1A72"/>
    <w:rsid w:val="1700420E"/>
    <w:rsid w:val="170D692B"/>
    <w:rsid w:val="17285513"/>
    <w:rsid w:val="17991F6C"/>
    <w:rsid w:val="17CC40F0"/>
    <w:rsid w:val="180679E1"/>
    <w:rsid w:val="18510A99"/>
    <w:rsid w:val="186E164B"/>
    <w:rsid w:val="187A7FF0"/>
    <w:rsid w:val="188B3D64"/>
    <w:rsid w:val="18BC4164"/>
    <w:rsid w:val="19842055"/>
    <w:rsid w:val="19A5109C"/>
    <w:rsid w:val="19B80DD0"/>
    <w:rsid w:val="19DD25E4"/>
    <w:rsid w:val="19F53DD2"/>
    <w:rsid w:val="1AAF21C8"/>
    <w:rsid w:val="1B1E1106"/>
    <w:rsid w:val="1B4072CF"/>
    <w:rsid w:val="1B527002"/>
    <w:rsid w:val="1C275D99"/>
    <w:rsid w:val="1C2A5889"/>
    <w:rsid w:val="1C406787"/>
    <w:rsid w:val="1C5E5D70"/>
    <w:rsid w:val="1C625023"/>
    <w:rsid w:val="1CBF2475"/>
    <w:rsid w:val="1D392227"/>
    <w:rsid w:val="1D4D7A81"/>
    <w:rsid w:val="1D864D41"/>
    <w:rsid w:val="1DB55626"/>
    <w:rsid w:val="1DC53ABB"/>
    <w:rsid w:val="1DE32193"/>
    <w:rsid w:val="1E396257"/>
    <w:rsid w:val="1E905351"/>
    <w:rsid w:val="1EBD29E4"/>
    <w:rsid w:val="1EF83A1C"/>
    <w:rsid w:val="1F071EB1"/>
    <w:rsid w:val="1F134CFA"/>
    <w:rsid w:val="1F4F50A1"/>
    <w:rsid w:val="1F686DF4"/>
    <w:rsid w:val="1FD61FB0"/>
    <w:rsid w:val="205D622D"/>
    <w:rsid w:val="20CF69FF"/>
    <w:rsid w:val="20D835DD"/>
    <w:rsid w:val="213056EF"/>
    <w:rsid w:val="224F58C3"/>
    <w:rsid w:val="229C0B63"/>
    <w:rsid w:val="22F664C5"/>
    <w:rsid w:val="2335523F"/>
    <w:rsid w:val="23812232"/>
    <w:rsid w:val="23BF0FAD"/>
    <w:rsid w:val="23F52C20"/>
    <w:rsid w:val="248D2E59"/>
    <w:rsid w:val="252C08C4"/>
    <w:rsid w:val="25543224"/>
    <w:rsid w:val="25FA2770"/>
    <w:rsid w:val="260B5F51"/>
    <w:rsid w:val="265F6EC5"/>
    <w:rsid w:val="26962499"/>
    <w:rsid w:val="26BD5C77"/>
    <w:rsid w:val="2762237B"/>
    <w:rsid w:val="276C144B"/>
    <w:rsid w:val="27B64475"/>
    <w:rsid w:val="283A6824"/>
    <w:rsid w:val="295C2DFA"/>
    <w:rsid w:val="2A337FFE"/>
    <w:rsid w:val="2AB75C91"/>
    <w:rsid w:val="2AFA0B1C"/>
    <w:rsid w:val="2B1F05CA"/>
    <w:rsid w:val="2B607E88"/>
    <w:rsid w:val="2BC453B2"/>
    <w:rsid w:val="2BD42712"/>
    <w:rsid w:val="2BD74D4E"/>
    <w:rsid w:val="2C1520B2"/>
    <w:rsid w:val="2C4C35F9"/>
    <w:rsid w:val="2C804090"/>
    <w:rsid w:val="2D157E8F"/>
    <w:rsid w:val="2D411C4E"/>
    <w:rsid w:val="2E9F5C62"/>
    <w:rsid w:val="2EAD4823"/>
    <w:rsid w:val="2EB060C2"/>
    <w:rsid w:val="2EFF3095"/>
    <w:rsid w:val="2F8135BA"/>
    <w:rsid w:val="302E54F0"/>
    <w:rsid w:val="303D073A"/>
    <w:rsid w:val="303F7E75"/>
    <w:rsid w:val="30AE6631"/>
    <w:rsid w:val="30F85705"/>
    <w:rsid w:val="30F85AFE"/>
    <w:rsid w:val="31321010"/>
    <w:rsid w:val="31442AF1"/>
    <w:rsid w:val="31570A76"/>
    <w:rsid w:val="31813D45"/>
    <w:rsid w:val="318B6972"/>
    <w:rsid w:val="31AF440F"/>
    <w:rsid w:val="31C75BFC"/>
    <w:rsid w:val="32052280"/>
    <w:rsid w:val="322748ED"/>
    <w:rsid w:val="32957AA8"/>
    <w:rsid w:val="32B67A1F"/>
    <w:rsid w:val="32C57C62"/>
    <w:rsid w:val="330E1609"/>
    <w:rsid w:val="33242BDA"/>
    <w:rsid w:val="34F860CC"/>
    <w:rsid w:val="359A53D6"/>
    <w:rsid w:val="35A818A1"/>
    <w:rsid w:val="35D97CAC"/>
    <w:rsid w:val="362949D9"/>
    <w:rsid w:val="3680281D"/>
    <w:rsid w:val="36AE738B"/>
    <w:rsid w:val="36C73FA8"/>
    <w:rsid w:val="37256F21"/>
    <w:rsid w:val="374970B3"/>
    <w:rsid w:val="3756532C"/>
    <w:rsid w:val="377759CE"/>
    <w:rsid w:val="38206066"/>
    <w:rsid w:val="38B1774E"/>
    <w:rsid w:val="395064D7"/>
    <w:rsid w:val="3A5169AB"/>
    <w:rsid w:val="3ADB2718"/>
    <w:rsid w:val="3B1B0D67"/>
    <w:rsid w:val="3B3B184E"/>
    <w:rsid w:val="3B5563E6"/>
    <w:rsid w:val="3BE37113"/>
    <w:rsid w:val="3C2D6FA3"/>
    <w:rsid w:val="3C447E49"/>
    <w:rsid w:val="3C6E4EC6"/>
    <w:rsid w:val="3D324146"/>
    <w:rsid w:val="3D803103"/>
    <w:rsid w:val="3DBA4867"/>
    <w:rsid w:val="3DFF227A"/>
    <w:rsid w:val="3E86299B"/>
    <w:rsid w:val="3ED90D1D"/>
    <w:rsid w:val="3F1735F3"/>
    <w:rsid w:val="3F5C54AA"/>
    <w:rsid w:val="407C22A8"/>
    <w:rsid w:val="40BE01CA"/>
    <w:rsid w:val="41A4718C"/>
    <w:rsid w:val="41B65345"/>
    <w:rsid w:val="41CE08E1"/>
    <w:rsid w:val="42310E70"/>
    <w:rsid w:val="42B20202"/>
    <w:rsid w:val="42FF4ACA"/>
    <w:rsid w:val="43884ABF"/>
    <w:rsid w:val="44AD6ED3"/>
    <w:rsid w:val="44B51498"/>
    <w:rsid w:val="44BA24A7"/>
    <w:rsid w:val="44EE129A"/>
    <w:rsid w:val="452B429C"/>
    <w:rsid w:val="458D18BE"/>
    <w:rsid w:val="46236D21"/>
    <w:rsid w:val="465B470D"/>
    <w:rsid w:val="46F645CA"/>
    <w:rsid w:val="47121270"/>
    <w:rsid w:val="472E3BD0"/>
    <w:rsid w:val="47C14A44"/>
    <w:rsid w:val="47D26C51"/>
    <w:rsid w:val="47FE7A46"/>
    <w:rsid w:val="485E2293"/>
    <w:rsid w:val="493354CD"/>
    <w:rsid w:val="49FF1B03"/>
    <w:rsid w:val="4A3B288C"/>
    <w:rsid w:val="4AFA7C86"/>
    <w:rsid w:val="4B182BCD"/>
    <w:rsid w:val="4BA3693A"/>
    <w:rsid w:val="4BF74388"/>
    <w:rsid w:val="4C0F2222"/>
    <w:rsid w:val="4C194E4E"/>
    <w:rsid w:val="4C207F8B"/>
    <w:rsid w:val="4C4C15B1"/>
    <w:rsid w:val="4C677357"/>
    <w:rsid w:val="4C8A5D4C"/>
    <w:rsid w:val="4CBB5F06"/>
    <w:rsid w:val="4CF3569F"/>
    <w:rsid w:val="4E850579"/>
    <w:rsid w:val="4E854A1D"/>
    <w:rsid w:val="4ED4505D"/>
    <w:rsid w:val="4F351F9F"/>
    <w:rsid w:val="4F6208BA"/>
    <w:rsid w:val="4FDF7B2E"/>
    <w:rsid w:val="505715B4"/>
    <w:rsid w:val="507524A6"/>
    <w:rsid w:val="50EF43D0"/>
    <w:rsid w:val="50F6750C"/>
    <w:rsid w:val="51330C53"/>
    <w:rsid w:val="51493AE0"/>
    <w:rsid w:val="516C3C72"/>
    <w:rsid w:val="51A96C75"/>
    <w:rsid w:val="51AC406F"/>
    <w:rsid w:val="51E71425"/>
    <w:rsid w:val="5244074B"/>
    <w:rsid w:val="52A56BA5"/>
    <w:rsid w:val="52CA0C50"/>
    <w:rsid w:val="52E31D12"/>
    <w:rsid w:val="533E33EC"/>
    <w:rsid w:val="538A03E0"/>
    <w:rsid w:val="53A70F92"/>
    <w:rsid w:val="542874D0"/>
    <w:rsid w:val="54A35BFD"/>
    <w:rsid w:val="54CD4A28"/>
    <w:rsid w:val="54DE6C35"/>
    <w:rsid w:val="54F7190B"/>
    <w:rsid w:val="55A7171D"/>
    <w:rsid w:val="55AF2380"/>
    <w:rsid w:val="55DD1374"/>
    <w:rsid w:val="56A30136"/>
    <w:rsid w:val="57541431"/>
    <w:rsid w:val="57EF2F07"/>
    <w:rsid w:val="5814115E"/>
    <w:rsid w:val="592D4E5E"/>
    <w:rsid w:val="594828CF"/>
    <w:rsid w:val="5952721F"/>
    <w:rsid w:val="59745DBA"/>
    <w:rsid w:val="5A3612C1"/>
    <w:rsid w:val="5AFD593B"/>
    <w:rsid w:val="5B1C2265"/>
    <w:rsid w:val="5B215C36"/>
    <w:rsid w:val="5B2555BE"/>
    <w:rsid w:val="5B294982"/>
    <w:rsid w:val="5B726329"/>
    <w:rsid w:val="5CAA07B8"/>
    <w:rsid w:val="5D546E46"/>
    <w:rsid w:val="5DE03A1E"/>
    <w:rsid w:val="5E40626B"/>
    <w:rsid w:val="5E9F7435"/>
    <w:rsid w:val="5ED846F5"/>
    <w:rsid w:val="5F13397F"/>
    <w:rsid w:val="5F473629"/>
    <w:rsid w:val="5F920D48"/>
    <w:rsid w:val="5FCF78A6"/>
    <w:rsid w:val="601D2D07"/>
    <w:rsid w:val="607246D5"/>
    <w:rsid w:val="608A5EC3"/>
    <w:rsid w:val="60E27FD2"/>
    <w:rsid w:val="616404C2"/>
    <w:rsid w:val="61F41846"/>
    <w:rsid w:val="620A72BB"/>
    <w:rsid w:val="62375BD7"/>
    <w:rsid w:val="62AD7C47"/>
    <w:rsid w:val="630006BE"/>
    <w:rsid w:val="63911317"/>
    <w:rsid w:val="639C3F43"/>
    <w:rsid w:val="63D626B9"/>
    <w:rsid w:val="642E437A"/>
    <w:rsid w:val="64300B2F"/>
    <w:rsid w:val="644D7933"/>
    <w:rsid w:val="64A37553"/>
    <w:rsid w:val="64AD2180"/>
    <w:rsid w:val="64D12312"/>
    <w:rsid w:val="653B3C30"/>
    <w:rsid w:val="653B778C"/>
    <w:rsid w:val="65744A4C"/>
    <w:rsid w:val="657A4758"/>
    <w:rsid w:val="660B53B0"/>
    <w:rsid w:val="669B4986"/>
    <w:rsid w:val="66C739CD"/>
    <w:rsid w:val="66D439F4"/>
    <w:rsid w:val="66FB3482"/>
    <w:rsid w:val="67A86542"/>
    <w:rsid w:val="67FF2CF3"/>
    <w:rsid w:val="6813679E"/>
    <w:rsid w:val="689B6EBF"/>
    <w:rsid w:val="689E42BA"/>
    <w:rsid w:val="68B25FB7"/>
    <w:rsid w:val="68F14D31"/>
    <w:rsid w:val="68F95994"/>
    <w:rsid w:val="69847953"/>
    <w:rsid w:val="69B83AA1"/>
    <w:rsid w:val="6A2B4273"/>
    <w:rsid w:val="6A3D5D54"/>
    <w:rsid w:val="6A445335"/>
    <w:rsid w:val="6A4E3ABD"/>
    <w:rsid w:val="6A9E67F3"/>
    <w:rsid w:val="6B160A7F"/>
    <w:rsid w:val="6B3E6C7B"/>
    <w:rsid w:val="6B421874"/>
    <w:rsid w:val="6CBF6EF4"/>
    <w:rsid w:val="6D57537F"/>
    <w:rsid w:val="6D7101EF"/>
    <w:rsid w:val="6D7B2E1B"/>
    <w:rsid w:val="6ED45F9C"/>
    <w:rsid w:val="6F773AB6"/>
    <w:rsid w:val="701B2694"/>
    <w:rsid w:val="715F193C"/>
    <w:rsid w:val="73036065"/>
    <w:rsid w:val="737722D7"/>
    <w:rsid w:val="741E6BF6"/>
    <w:rsid w:val="74D07EF1"/>
    <w:rsid w:val="74E25E76"/>
    <w:rsid w:val="74EC45FF"/>
    <w:rsid w:val="74EE0377"/>
    <w:rsid w:val="74F175CB"/>
    <w:rsid w:val="753A35BC"/>
    <w:rsid w:val="759058D2"/>
    <w:rsid w:val="763444AF"/>
    <w:rsid w:val="766D61C0"/>
    <w:rsid w:val="76724FD8"/>
    <w:rsid w:val="767C0D9F"/>
    <w:rsid w:val="76A074B3"/>
    <w:rsid w:val="7709457F"/>
    <w:rsid w:val="773E0791"/>
    <w:rsid w:val="77C16289"/>
    <w:rsid w:val="78104AA8"/>
    <w:rsid w:val="783D222D"/>
    <w:rsid w:val="788D60F9"/>
    <w:rsid w:val="78AF2513"/>
    <w:rsid w:val="79654980"/>
    <w:rsid w:val="7A252A8D"/>
    <w:rsid w:val="7A326F58"/>
    <w:rsid w:val="7A807CC3"/>
    <w:rsid w:val="7A8B6668"/>
    <w:rsid w:val="7AD95625"/>
    <w:rsid w:val="7AE2272C"/>
    <w:rsid w:val="7AF16E13"/>
    <w:rsid w:val="7B234AF2"/>
    <w:rsid w:val="7BAE0860"/>
    <w:rsid w:val="7C091F3A"/>
    <w:rsid w:val="7CAB4D9F"/>
    <w:rsid w:val="7CEA3B1A"/>
    <w:rsid w:val="7D1C7A4B"/>
    <w:rsid w:val="7D4C0330"/>
    <w:rsid w:val="7DAC7021"/>
    <w:rsid w:val="7DD520D4"/>
    <w:rsid w:val="7E374B3D"/>
    <w:rsid w:val="7E4159BB"/>
    <w:rsid w:val="7E573431"/>
    <w:rsid w:val="7E8E6727"/>
    <w:rsid w:val="7EA877E8"/>
    <w:rsid w:val="7EB4618D"/>
    <w:rsid w:val="7ECC082E"/>
    <w:rsid w:val="7F73429A"/>
    <w:rsid w:val="7FE23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after="330" w:line="576" w:lineRule="auto"/>
      <w:outlineLvl w:val="0"/>
    </w:pPr>
    <w:rPr>
      <w:rFonts w:ascii="Times New Roman"/>
      <w:b/>
      <w:bCs/>
      <w:kern w:val="44"/>
      <w:sz w:val="30"/>
      <w:szCs w:val="44"/>
    </w:rPr>
  </w:style>
  <w:style w:type="paragraph" w:styleId="3">
    <w:name w:val="heading 2"/>
    <w:basedOn w:val="1"/>
    <w:next w:val="1"/>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5"/>
    <w:basedOn w:val="1"/>
    <w:next w:val="1"/>
    <w:qFormat/>
    <w:uiPriority w:val="0"/>
    <w:pPr>
      <w:keepNext/>
      <w:outlineLvl w:val="4"/>
    </w:pPr>
    <w:rPr>
      <w:rFonts w:hAnsi="Arial"/>
      <w:bCs/>
      <w:kern w:val="2"/>
      <w:sz w:val="28"/>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6">
    <w:name w:val="Body Text Indent"/>
    <w:basedOn w:val="1"/>
    <w:next w:val="7"/>
    <w:qFormat/>
    <w:uiPriority w:val="0"/>
    <w:pPr>
      <w:ind w:firstLine="645"/>
    </w:pPr>
    <w:rPr>
      <w:rFonts w:ascii="楷体_GB2312" w:eastAsia="楷体_GB2312"/>
      <w:kern w:val="2"/>
      <w:sz w:val="32"/>
    </w:rPr>
  </w:style>
  <w:style w:type="paragraph" w:styleId="7">
    <w:name w:val="envelope return"/>
    <w:basedOn w:val="1"/>
    <w:unhideWhenUsed/>
    <w:qFormat/>
    <w:uiPriority w:val="99"/>
    <w:pPr>
      <w:snapToGrid w:val="0"/>
    </w:pPr>
    <w:rPr>
      <w:rFonts w:ascii="Arial" w:hAnsi="Arial"/>
    </w:rPr>
  </w:style>
  <w:style w:type="paragraph" w:styleId="8">
    <w:name w:val="Plain Text"/>
    <w:basedOn w:val="1"/>
    <w:qFormat/>
    <w:uiPriority w:val="0"/>
    <w:rPr>
      <w:rFonts w:hAnsi="Courier New"/>
      <w:kern w:val="2"/>
      <w:sz w:val="21"/>
    </w:rPr>
  </w:style>
  <w:style w:type="paragraph" w:styleId="9">
    <w:name w:val="footer"/>
    <w:basedOn w:val="1"/>
    <w:qFormat/>
    <w:uiPriority w:val="99"/>
    <w:pPr>
      <w:tabs>
        <w:tab w:val="center" w:pos="4153"/>
        <w:tab w:val="right" w:pos="8306"/>
      </w:tabs>
      <w:snapToGrid w:val="0"/>
      <w:jc w:val="left"/>
    </w:pPr>
    <w:rPr>
      <w:rFonts w:ascii="Times New Roman"/>
      <w:kern w:val="2"/>
      <w:sz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1">
    <w:name w:val="List"/>
    <w:basedOn w:val="1"/>
    <w:qFormat/>
    <w:uiPriority w:val="0"/>
    <w:pPr>
      <w:ind w:left="200" w:hanging="200" w:hangingChars="200"/>
    </w:pPr>
    <w:rPr>
      <w:rFonts w:ascii="Calibri" w:hAnsi="Calibri"/>
      <w:szCs w:val="22"/>
    </w:r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Normal (Web)"/>
    <w:basedOn w:val="1"/>
    <w:qFormat/>
    <w:uiPriority w:val="0"/>
    <w:rPr>
      <w:sz w:val="24"/>
    </w:rPr>
  </w:style>
  <w:style w:type="paragraph" w:styleId="14">
    <w:name w:val="Body Text First Indent 2"/>
    <w:basedOn w:val="6"/>
    <w:next w:val="1"/>
    <w:qFormat/>
    <w:uiPriority w:val="0"/>
    <w:pPr>
      <w:ind w:left="420" w:firstLine="420"/>
    </w:pPr>
  </w:style>
  <w:style w:type="character" w:styleId="17">
    <w:name w:val="Strong"/>
    <w:basedOn w:val="16"/>
    <w:qFormat/>
    <w:uiPriority w:val="0"/>
    <w:rPr>
      <w:b/>
    </w:rPr>
  </w:style>
  <w:style w:type="character" w:styleId="18">
    <w:name w:val="Hyperlink"/>
    <w:qFormat/>
    <w:uiPriority w:val="99"/>
    <w:rPr>
      <w:color w:val="0000FF"/>
      <w:u w:val="single"/>
    </w:rPr>
  </w:style>
  <w:style w:type="paragraph" w:customStyle="1" w:styleId="19">
    <w:name w:val="xl31"/>
    <w:basedOn w:val="1"/>
    <w:qFormat/>
    <w:uiPriority w:val="0"/>
    <w:pPr>
      <w:widowControl/>
      <w:spacing w:before="100" w:beforeAutospacing="1" w:after="100" w:afterAutospacing="1"/>
      <w:jc w:val="center"/>
    </w:pPr>
    <w:rPr>
      <w:rFonts w:hAnsi="宋体"/>
      <w:b/>
      <w:bCs/>
      <w:sz w:val="28"/>
      <w:szCs w:val="28"/>
    </w:rPr>
  </w:style>
  <w:style w:type="paragraph" w:styleId="20">
    <w:name w:val="List Paragraph"/>
    <w:basedOn w:val="1"/>
    <w:qFormat/>
    <w:uiPriority w:val="0"/>
    <w:pPr>
      <w:ind w:firstLine="420" w:firstLineChars="200"/>
    </w:pPr>
    <w:rPr>
      <w:rFonts w:ascii="Calibri" w:hAnsi="Calibri"/>
      <w:szCs w:val="22"/>
    </w:rPr>
  </w:style>
  <w:style w:type="paragraph" w:customStyle="1" w:styleId="21">
    <w:name w:val="_Style 3"/>
    <w:basedOn w:val="1"/>
    <w:qFormat/>
    <w:uiPriority w:val="34"/>
    <w:pPr>
      <w:ind w:firstLine="420" w:firstLineChars="200"/>
    </w:pPr>
    <w:rPr>
      <w:rFonts w:ascii="Calibri" w:hAnsi="Calibri"/>
    </w:rPr>
  </w:style>
  <w:style w:type="paragraph" w:customStyle="1" w:styleId="22">
    <w:name w:val="Table Text"/>
    <w:basedOn w:val="1"/>
    <w:semiHidden/>
    <w:qFormat/>
    <w:uiPriority w:val="0"/>
    <w:rPr>
      <w:rFonts w:ascii="宋体" w:hAnsi="宋体" w:eastAsia="宋体" w:cs="宋体"/>
      <w:sz w:val="19"/>
      <w:szCs w:val="19"/>
      <w:lang w:val="en-US" w:eastAsia="en-US" w:bidi="ar-SA"/>
    </w:rPr>
  </w:style>
  <w:style w:type="table" w:customStyle="1" w:styleId="23">
    <w:name w:val="Table Normal"/>
    <w:semiHidden/>
    <w:unhideWhenUsed/>
    <w:qFormat/>
    <w:uiPriority w:val="0"/>
    <w:tblPr>
      <w:tblCellMar>
        <w:top w:w="0" w:type="dxa"/>
        <w:left w:w="0" w:type="dxa"/>
        <w:bottom w:w="0" w:type="dxa"/>
        <w:right w:w="0" w:type="dxa"/>
      </w:tblCellMar>
    </w:tblPr>
  </w:style>
  <w:style w:type="paragraph" w:customStyle="1" w:styleId="24">
    <w:name w:val="正文 New"/>
    <w:basedOn w:val="1"/>
    <w:autoRedefine/>
    <w:qFormat/>
    <w:uiPriority w:val="0"/>
    <w:pPr>
      <w:spacing w:before="100" w:beforeAutospacing="1" w:after="100" w:afterAutospacing="1" w:line="440" w:lineRule="exact"/>
      <w:ind w:left="357" w:hanging="357"/>
    </w:pPr>
    <w:rPr>
      <w:szCs w:val="21"/>
    </w:rPr>
  </w:style>
  <w:style w:type="paragraph" w:customStyle="1" w:styleId="25">
    <w:name w:val="Char Char Char Char Char Char Char1 Char"/>
    <w:basedOn w:val="1"/>
    <w:autoRedefine/>
    <w:qFormat/>
    <w:uiPriority w:val="0"/>
    <w:rPr>
      <w:rFonts w:ascii="Tahoma" w:hAnsi="Tahoma"/>
    </w:rPr>
  </w:style>
  <w:style w:type="character" w:customStyle="1" w:styleId="26">
    <w:name w:val="font21"/>
    <w:basedOn w:val="16"/>
    <w:autoRedefine/>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1259</Words>
  <Characters>1263</Characters>
  <Lines>0</Lines>
  <Paragraphs>0</Paragraphs>
  <TotalTime>2</TotalTime>
  <ScaleCrop>false</ScaleCrop>
  <LinksUpToDate>false</LinksUpToDate>
  <CharactersWithSpaces>1448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2026-01-15T08:12:00Z</dcterms:created>
  <dc:creator>杜来留</dc:creator>
  <cp:lastModifiedBy>张静</cp:lastModifiedBy>
  <cp:lastPrinted>2026-01-24T02:04:00Z</cp:lastPrinted>
  <dcterms:modified xsi:type="dcterms:W3CDTF">2026-05-27T02:05:50Z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A49CF3EC675E4CB2905D19FFA5424108_13</vt:lpwstr>
  </property>
  <property fmtid="{D5CDD505-2E9C-101B-9397-08002B2CF9AE}" pid="4" name="KSOTemplateDocerSaveRecord">
    <vt:lpwstr>eyJoZGlkIjoiOWI5MDc2OTk3MzY4YjM5YjY4NGFhYzhmNWE1MTYzYzUiLCJ1c2VySWQiOiIxNTg0NzQ0NzMxIn0=</vt:lpwstr>
  </property>
</Properties>
</file>