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216DBC">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863E41" w:rsidRDefault="00216DBC">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Pr="00216DBC"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216DBC" w:rsidP="003E1A26">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w:t>
      </w:r>
      <w:r w:rsidR="003E1A26" w:rsidRPr="003E1A26">
        <w:rPr>
          <w:rFonts w:hAnsi="DotumChe" w:cs="宋体"/>
          <w:b/>
          <w:color w:val="000000"/>
          <w:spacing w:val="20"/>
          <w:sz w:val="32"/>
          <w:szCs w:val="32"/>
        </w:rPr>
        <w:t>新桥科创示范区弃土场道闸、监控及土场管理系统</w:t>
      </w:r>
      <w:r>
        <w:rPr>
          <w:rFonts w:hAnsi="DotumChe" w:cs="宋体" w:hint="eastAsia"/>
          <w:b/>
          <w:color w:val="000000"/>
          <w:spacing w:val="20"/>
          <w:sz w:val="32"/>
          <w:szCs w:val="32"/>
        </w:rPr>
        <w:t>采购及安装</w:t>
      </w:r>
    </w:p>
    <w:p w:rsidR="00863E41" w:rsidRDefault="00216DBC" w:rsidP="00216DBC">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3E1A26">
        <w:rPr>
          <w:rFonts w:hAnsi="DotumChe" w:cs="宋体" w:hint="eastAsia"/>
          <w:b/>
          <w:color w:val="000000"/>
          <w:spacing w:val="20"/>
          <w:sz w:val="32"/>
          <w:szCs w:val="32"/>
        </w:rPr>
        <w:t>1010</w:t>
      </w:r>
      <w:r>
        <w:rPr>
          <w:rFonts w:hAnsi="DotumChe" w:cs="宋体" w:hint="eastAsia"/>
          <w:b/>
          <w:color w:val="000000"/>
          <w:spacing w:val="20"/>
          <w:sz w:val="32"/>
          <w:szCs w:val="32"/>
        </w:rPr>
        <w:t xml:space="preserve"> </w:t>
      </w:r>
    </w:p>
    <w:p w:rsidR="00863E41" w:rsidRDefault="00216DBC" w:rsidP="00216DB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3E1A26">
        <w:rPr>
          <w:rFonts w:hAnsi="DotumChe" w:cs="宋体" w:hint="eastAsia"/>
          <w:b/>
          <w:color w:val="000000"/>
          <w:spacing w:val="20"/>
          <w:sz w:val="32"/>
          <w:szCs w:val="32"/>
        </w:rPr>
        <w:t>1</w:t>
      </w:r>
      <w:r>
        <w:rPr>
          <w:rFonts w:hAnsi="DotumChe" w:cs="宋体" w:hint="eastAsia"/>
          <w:b/>
          <w:color w:val="000000"/>
          <w:spacing w:val="20"/>
          <w:sz w:val="32"/>
          <w:szCs w:val="32"/>
        </w:rPr>
        <w:t>年</w:t>
      </w:r>
      <w:r w:rsidR="003E1A26">
        <w:rPr>
          <w:rFonts w:hAnsi="DotumChe" w:cs="宋体" w:hint="eastAsia"/>
          <w:b/>
          <w:color w:val="000000"/>
          <w:spacing w:val="20"/>
          <w:sz w:val="32"/>
          <w:szCs w:val="32"/>
        </w:rPr>
        <w:t>4</w:t>
      </w:r>
      <w:r>
        <w:rPr>
          <w:rFonts w:hAnsi="DotumChe" w:cs="宋体" w:hint="eastAsia"/>
          <w:b/>
          <w:color w:val="000000"/>
          <w:spacing w:val="20"/>
          <w:sz w:val="32"/>
          <w:szCs w:val="32"/>
        </w:rPr>
        <w:t>月</w:t>
      </w:r>
    </w:p>
    <w:p w:rsidR="00863E41" w:rsidRDefault="00216DBC">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863E41" w:rsidRDefault="00216DBC">
      <w:pPr>
        <w:pStyle w:val="10"/>
        <w:tabs>
          <w:tab w:val="right" w:leader="dot" w:pos="9628"/>
        </w:tabs>
        <w:spacing w:line="360" w:lineRule="auto"/>
        <w:rPr>
          <w:rStyle w:val="aff0"/>
          <w:color w:val="000000"/>
          <w:sz w:val="28"/>
          <w:szCs w:val="28"/>
          <w:u w:val="none"/>
        </w:rPr>
      </w:pPr>
      <w:bookmarkStart w:id="0" w:name="_Hlt533241375"/>
      <w:bookmarkStart w:id="1" w:name="_Hlt526418134"/>
      <w:bookmarkStart w:id="2" w:name="_Hlt519045295"/>
      <w:bookmarkEnd w:id="0"/>
      <w:bookmarkEnd w:id="1"/>
      <w:bookmarkEnd w:id="2"/>
      <w:r>
        <w:rPr>
          <w:rStyle w:val="aff0"/>
          <w:rFonts w:hint="eastAsia"/>
          <w:color w:val="000000"/>
          <w:sz w:val="28"/>
          <w:szCs w:val="28"/>
          <w:u w:val="none"/>
        </w:rPr>
        <w:t>一、投标公告......... .... .... .... .....................</w:t>
      </w:r>
      <w:r w:rsidR="005A5327">
        <w:rPr>
          <w:rStyle w:val="aff0"/>
          <w:rFonts w:hint="eastAsia"/>
          <w:color w:val="000000"/>
          <w:sz w:val="28"/>
          <w:szCs w:val="28"/>
          <w:u w:val="none"/>
        </w:rPr>
        <w:t xml:space="preserve"> </w:t>
      </w:r>
      <w:r>
        <w:rPr>
          <w:rStyle w:val="aff0"/>
          <w:rFonts w:hint="eastAsia"/>
          <w:color w:val="000000"/>
          <w:sz w:val="28"/>
          <w:szCs w:val="28"/>
          <w:u w:val="none"/>
        </w:rPr>
        <w:t>.........3</w:t>
      </w:r>
    </w:p>
    <w:p w:rsidR="00863E41" w:rsidRDefault="00D96ACE">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216DBC">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216DBC">
          <w:rPr>
            <w:rStyle w:val="aff0"/>
            <w:rFonts w:hint="eastAsia"/>
            <w:color w:val="000000"/>
            <w:sz w:val="28"/>
            <w:szCs w:val="28"/>
          </w:rPr>
          <w:t>二、供应商须知前附表</w:t>
        </w:r>
        <w:r w:rsidR="00216DBC">
          <w:rPr>
            <w:color w:val="000000"/>
            <w:sz w:val="28"/>
            <w:szCs w:val="28"/>
          </w:rPr>
          <w:tab/>
        </w:r>
        <w:r w:rsidR="00216DBC">
          <w:rPr>
            <w:rFonts w:hint="eastAsia"/>
            <w:color w:val="000000"/>
            <w:sz w:val="28"/>
            <w:szCs w:val="28"/>
          </w:rPr>
          <w:t>5</w:t>
        </w:r>
      </w:hyperlink>
    </w:p>
    <w:p w:rsidR="00863E41" w:rsidRDefault="005C2A08">
      <w:pPr>
        <w:pStyle w:val="10"/>
        <w:tabs>
          <w:tab w:val="right" w:leader="dot" w:pos="8965"/>
        </w:tabs>
        <w:rPr>
          <w:rFonts w:ascii="Calibri" w:hAnsi="Calibri"/>
          <w:caps w:val="0"/>
          <w:color w:val="000000"/>
          <w:kern w:val="2"/>
          <w:sz w:val="28"/>
          <w:szCs w:val="28"/>
        </w:rPr>
      </w:pPr>
      <w:hyperlink w:anchor="_Toc527131314" w:history="1">
        <w:r w:rsidR="00216DBC">
          <w:rPr>
            <w:rStyle w:val="aff0"/>
            <w:rFonts w:hAnsi="宋体" w:hint="eastAsia"/>
            <w:color w:val="000000"/>
            <w:sz w:val="28"/>
            <w:szCs w:val="28"/>
          </w:rPr>
          <w:t>三、供应商须知</w:t>
        </w:r>
        <w:r w:rsidR="00216DBC">
          <w:rPr>
            <w:color w:val="000000"/>
            <w:sz w:val="28"/>
            <w:szCs w:val="28"/>
          </w:rPr>
          <w:tab/>
        </w:r>
        <w:r w:rsidR="00216DBC">
          <w:rPr>
            <w:rFonts w:hint="eastAsia"/>
            <w:color w:val="000000"/>
            <w:sz w:val="28"/>
            <w:szCs w:val="28"/>
          </w:rPr>
          <w:t>8</w:t>
        </w:r>
      </w:hyperlink>
    </w:p>
    <w:p w:rsidR="00863E41" w:rsidRDefault="005C2A08">
      <w:pPr>
        <w:pStyle w:val="22"/>
        <w:tabs>
          <w:tab w:val="right" w:leader="dot" w:pos="8965"/>
        </w:tabs>
        <w:rPr>
          <w:rFonts w:ascii="Calibri" w:hAnsi="Calibri"/>
          <w:smallCaps w:val="0"/>
          <w:color w:val="000000"/>
          <w:kern w:val="2"/>
          <w:szCs w:val="28"/>
        </w:rPr>
      </w:pPr>
      <w:hyperlink w:anchor="_Toc527131315" w:history="1">
        <w:r w:rsidR="00216DBC">
          <w:rPr>
            <w:rStyle w:val="aff0"/>
            <w:rFonts w:hAnsi="宋体" w:hint="eastAsia"/>
            <w:color w:val="000000"/>
            <w:szCs w:val="28"/>
          </w:rPr>
          <w:t>（一）总则</w:t>
        </w:r>
        <w:r w:rsidR="00216DBC">
          <w:rPr>
            <w:color w:val="000000"/>
            <w:szCs w:val="28"/>
          </w:rPr>
          <w:tab/>
        </w:r>
        <w:r w:rsidR="00216DBC">
          <w:rPr>
            <w:rFonts w:hint="eastAsia"/>
            <w:color w:val="000000"/>
            <w:szCs w:val="28"/>
          </w:rPr>
          <w:t>8</w:t>
        </w:r>
      </w:hyperlink>
    </w:p>
    <w:p w:rsidR="00863E41" w:rsidRDefault="005C2A08">
      <w:pPr>
        <w:pStyle w:val="22"/>
        <w:tabs>
          <w:tab w:val="right" w:leader="dot" w:pos="8965"/>
        </w:tabs>
        <w:rPr>
          <w:rFonts w:ascii="Calibri" w:hAnsi="Calibri"/>
          <w:smallCaps w:val="0"/>
          <w:color w:val="000000"/>
          <w:kern w:val="2"/>
          <w:szCs w:val="28"/>
        </w:rPr>
      </w:pPr>
      <w:hyperlink w:anchor="_Toc527131316" w:history="1">
        <w:r w:rsidR="00216DBC">
          <w:rPr>
            <w:rStyle w:val="aff0"/>
            <w:rFonts w:hAnsi="宋体" w:hint="eastAsia"/>
            <w:color w:val="000000"/>
            <w:szCs w:val="28"/>
          </w:rPr>
          <w:t>（二）招标文件</w:t>
        </w:r>
        <w:r w:rsidR="00216DBC">
          <w:rPr>
            <w:color w:val="000000"/>
            <w:szCs w:val="28"/>
          </w:rPr>
          <w:tab/>
        </w:r>
        <w:r w:rsidR="00D96ACE">
          <w:rPr>
            <w:color w:val="000000"/>
            <w:szCs w:val="28"/>
          </w:rPr>
          <w:fldChar w:fldCharType="begin"/>
        </w:r>
        <w:r w:rsidR="00216DBC">
          <w:rPr>
            <w:color w:val="000000"/>
            <w:szCs w:val="28"/>
          </w:rPr>
          <w:instrText xml:space="preserve"> PAGEREF _Toc527131316 \h </w:instrText>
        </w:r>
        <w:r w:rsidR="00D96ACE">
          <w:rPr>
            <w:color w:val="000000"/>
            <w:szCs w:val="28"/>
          </w:rPr>
        </w:r>
        <w:r w:rsidR="00D96ACE">
          <w:rPr>
            <w:color w:val="000000"/>
            <w:szCs w:val="28"/>
          </w:rPr>
          <w:fldChar w:fldCharType="separate"/>
        </w:r>
        <w:r w:rsidR="00216DBC">
          <w:rPr>
            <w:color w:val="000000"/>
            <w:szCs w:val="28"/>
          </w:rPr>
          <w:t>11</w:t>
        </w:r>
        <w:r w:rsidR="00D96ACE">
          <w:rPr>
            <w:color w:val="000000"/>
            <w:szCs w:val="28"/>
          </w:rPr>
          <w:fldChar w:fldCharType="end"/>
        </w:r>
      </w:hyperlink>
    </w:p>
    <w:p w:rsidR="00863E41" w:rsidRDefault="005C2A08" w:rsidP="00216DBC">
      <w:pPr>
        <w:pStyle w:val="10"/>
        <w:tabs>
          <w:tab w:val="right" w:leader="dot" w:pos="8965"/>
        </w:tabs>
        <w:ind w:firstLineChars="50" w:firstLine="109"/>
        <w:rPr>
          <w:rFonts w:ascii="Calibri" w:hAnsi="Calibri"/>
          <w:caps w:val="0"/>
          <w:color w:val="000000"/>
          <w:kern w:val="2"/>
          <w:sz w:val="28"/>
          <w:szCs w:val="28"/>
        </w:rPr>
      </w:pPr>
      <w:hyperlink w:anchor="_Toc527131317" w:history="1">
        <w:r w:rsidR="00216DBC">
          <w:rPr>
            <w:rStyle w:val="aff0"/>
            <w:rFonts w:hAnsi="宋体" w:hint="eastAsia"/>
            <w:color w:val="000000"/>
            <w:sz w:val="28"/>
            <w:szCs w:val="28"/>
          </w:rPr>
          <w:t>（三）响应文件的编制</w:t>
        </w:r>
        <w:r w:rsidR="00216DBC">
          <w:rPr>
            <w:color w:val="000000"/>
            <w:sz w:val="28"/>
            <w:szCs w:val="28"/>
          </w:rPr>
          <w:tab/>
        </w:r>
        <w:r w:rsidR="00D96ACE">
          <w:rPr>
            <w:color w:val="000000"/>
            <w:sz w:val="28"/>
            <w:szCs w:val="28"/>
          </w:rPr>
          <w:fldChar w:fldCharType="begin"/>
        </w:r>
        <w:r w:rsidR="00216DBC">
          <w:rPr>
            <w:color w:val="000000"/>
            <w:sz w:val="28"/>
            <w:szCs w:val="28"/>
          </w:rPr>
          <w:instrText xml:space="preserve"> PAGEREF _Toc527131317 \h </w:instrText>
        </w:r>
        <w:r w:rsidR="00D96ACE">
          <w:rPr>
            <w:color w:val="000000"/>
            <w:sz w:val="28"/>
            <w:szCs w:val="28"/>
          </w:rPr>
        </w:r>
        <w:r w:rsidR="00D96ACE">
          <w:rPr>
            <w:color w:val="000000"/>
            <w:sz w:val="28"/>
            <w:szCs w:val="28"/>
          </w:rPr>
          <w:fldChar w:fldCharType="separate"/>
        </w:r>
        <w:r w:rsidR="00216DBC">
          <w:rPr>
            <w:color w:val="000000"/>
            <w:sz w:val="28"/>
            <w:szCs w:val="28"/>
          </w:rPr>
          <w:t>12</w:t>
        </w:r>
        <w:r w:rsidR="00D96ACE">
          <w:rPr>
            <w:color w:val="000000"/>
            <w:sz w:val="28"/>
            <w:szCs w:val="28"/>
          </w:rPr>
          <w:fldChar w:fldCharType="end"/>
        </w:r>
      </w:hyperlink>
    </w:p>
    <w:p w:rsidR="00863E41" w:rsidRDefault="005C2A08">
      <w:pPr>
        <w:pStyle w:val="22"/>
        <w:tabs>
          <w:tab w:val="right" w:leader="dot" w:pos="8965"/>
        </w:tabs>
        <w:rPr>
          <w:rFonts w:ascii="Calibri" w:hAnsi="Calibri"/>
          <w:smallCaps w:val="0"/>
          <w:color w:val="000000"/>
          <w:kern w:val="2"/>
          <w:szCs w:val="28"/>
        </w:rPr>
      </w:pPr>
      <w:hyperlink w:anchor="_Toc527131318" w:history="1">
        <w:r w:rsidR="00216DBC">
          <w:rPr>
            <w:rStyle w:val="aff0"/>
            <w:rFonts w:hAnsi="宋体" w:hint="eastAsia"/>
            <w:color w:val="000000"/>
            <w:szCs w:val="28"/>
          </w:rPr>
          <w:t>（四）响应文件的递交</w:t>
        </w:r>
        <w:r w:rsidR="00216DBC">
          <w:rPr>
            <w:color w:val="000000"/>
            <w:szCs w:val="28"/>
          </w:rPr>
          <w:tab/>
        </w:r>
        <w:r w:rsidR="00216DBC">
          <w:rPr>
            <w:rFonts w:hint="eastAsia"/>
            <w:color w:val="000000"/>
            <w:szCs w:val="28"/>
          </w:rPr>
          <w:t>15</w:t>
        </w:r>
      </w:hyperlink>
    </w:p>
    <w:p w:rsidR="00863E41" w:rsidRDefault="005C2A08">
      <w:pPr>
        <w:pStyle w:val="22"/>
        <w:tabs>
          <w:tab w:val="right" w:leader="dot" w:pos="8965"/>
        </w:tabs>
        <w:rPr>
          <w:rFonts w:ascii="Calibri" w:hAnsi="Calibri"/>
          <w:smallCaps w:val="0"/>
          <w:color w:val="000000"/>
          <w:kern w:val="2"/>
          <w:szCs w:val="28"/>
        </w:rPr>
      </w:pPr>
      <w:hyperlink w:anchor="_Toc527131319" w:history="1">
        <w:r w:rsidR="00216DBC">
          <w:rPr>
            <w:rStyle w:val="aff0"/>
            <w:rFonts w:hAnsi="宋体" w:hint="eastAsia"/>
            <w:color w:val="000000"/>
            <w:szCs w:val="28"/>
          </w:rPr>
          <w:t>（五）投标与评审</w:t>
        </w:r>
        <w:r w:rsidR="00216DBC">
          <w:rPr>
            <w:color w:val="000000"/>
            <w:szCs w:val="28"/>
          </w:rPr>
          <w:tab/>
        </w:r>
        <w:r w:rsidR="00216DBC">
          <w:rPr>
            <w:rFonts w:hint="eastAsia"/>
            <w:color w:val="000000"/>
            <w:szCs w:val="28"/>
          </w:rPr>
          <w:t>15</w:t>
        </w:r>
      </w:hyperlink>
    </w:p>
    <w:p w:rsidR="00863E41" w:rsidRDefault="005C2A08">
      <w:pPr>
        <w:pStyle w:val="22"/>
        <w:tabs>
          <w:tab w:val="right" w:leader="dot" w:pos="8965"/>
        </w:tabs>
        <w:rPr>
          <w:rFonts w:ascii="Calibri" w:hAnsi="Calibri"/>
          <w:smallCaps w:val="0"/>
          <w:color w:val="000000"/>
          <w:kern w:val="2"/>
          <w:szCs w:val="28"/>
        </w:rPr>
      </w:pPr>
      <w:hyperlink w:anchor="_Toc527131320" w:history="1">
        <w:r w:rsidR="00216DBC">
          <w:rPr>
            <w:rStyle w:val="aff0"/>
            <w:rFonts w:hAnsi="宋体" w:hint="eastAsia"/>
            <w:color w:val="000000"/>
            <w:szCs w:val="28"/>
          </w:rPr>
          <w:t>（六）确定成交供应商与签订合同</w:t>
        </w:r>
        <w:r w:rsidR="00216DBC">
          <w:rPr>
            <w:color w:val="000000"/>
            <w:szCs w:val="28"/>
          </w:rPr>
          <w:tab/>
        </w:r>
        <w:r w:rsidR="00D96ACE">
          <w:rPr>
            <w:color w:val="000000"/>
            <w:szCs w:val="28"/>
          </w:rPr>
          <w:fldChar w:fldCharType="begin"/>
        </w:r>
        <w:r w:rsidR="00216DBC">
          <w:rPr>
            <w:color w:val="000000"/>
            <w:szCs w:val="28"/>
          </w:rPr>
          <w:instrText xml:space="preserve"> PAGEREF _Toc527131320 \h </w:instrText>
        </w:r>
        <w:r w:rsidR="00D96ACE">
          <w:rPr>
            <w:color w:val="000000"/>
            <w:szCs w:val="28"/>
          </w:rPr>
        </w:r>
        <w:r w:rsidR="00D96ACE">
          <w:rPr>
            <w:color w:val="000000"/>
            <w:szCs w:val="28"/>
          </w:rPr>
          <w:fldChar w:fldCharType="separate"/>
        </w:r>
        <w:r w:rsidR="00216DBC">
          <w:rPr>
            <w:color w:val="000000"/>
            <w:szCs w:val="28"/>
          </w:rPr>
          <w:t>20</w:t>
        </w:r>
        <w:r w:rsidR="00D96ACE">
          <w:rPr>
            <w:color w:val="000000"/>
            <w:szCs w:val="28"/>
          </w:rPr>
          <w:fldChar w:fldCharType="end"/>
        </w:r>
      </w:hyperlink>
    </w:p>
    <w:p w:rsidR="00863E41" w:rsidRDefault="005C2A08">
      <w:pPr>
        <w:pStyle w:val="10"/>
        <w:tabs>
          <w:tab w:val="right" w:leader="dot" w:pos="8965"/>
        </w:tabs>
        <w:rPr>
          <w:rStyle w:val="aff0"/>
          <w:color w:val="000000"/>
          <w:sz w:val="28"/>
          <w:szCs w:val="28"/>
        </w:rPr>
      </w:pPr>
      <w:hyperlink w:anchor="_Toc527131321" w:history="1">
        <w:r w:rsidR="00216DBC">
          <w:rPr>
            <w:rStyle w:val="aff0"/>
            <w:rFonts w:hAnsi="宋体" w:hint="eastAsia"/>
            <w:color w:val="000000"/>
            <w:sz w:val="28"/>
            <w:szCs w:val="28"/>
          </w:rPr>
          <w:t>四</w:t>
        </w:r>
        <w:r w:rsidR="00216DBC">
          <w:rPr>
            <w:rStyle w:val="aff0"/>
            <w:rFonts w:hAnsi="宋体"/>
            <w:color w:val="000000"/>
            <w:sz w:val="28"/>
            <w:szCs w:val="28"/>
          </w:rPr>
          <w:t>、</w:t>
        </w:r>
        <w:r w:rsidR="00216DBC">
          <w:rPr>
            <w:rStyle w:val="aff0"/>
            <w:rFonts w:hAnsi="宋体" w:hint="eastAsia"/>
            <w:color w:val="000000"/>
            <w:sz w:val="28"/>
            <w:szCs w:val="28"/>
          </w:rPr>
          <w:t>采购合同</w:t>
        </w:r>
        <w:r w:rsidR="00216DBC">
          <w:rPr>
            <w:color w:val="000000"/>
            <w:sz w:val="28"/>
            <w:szCs w:val="28"/>
          </w:rPr>
          <w:tab/>
        </w:r>
        <w:r w:rsidR="00216DBC">
          <w:rPr>
            <w:rFonts w:hint="eastAsia"/>
            <w:color w:val="000000"/>
            <w:sz w:val="28"/>
            <w:szCs w:val="28"/>
          </w:rPr>
          <w:t>24</w:t>
        </w:r>
      </w:hyperlink>
    </w:p>
    <w:p w:rsidR="00863E41" w:rsidRDefault="005C2A08">
      <w:pPr>
        <w:pStyle w:val="10"/>
        <w:tabs>
          <w:tab w:val="right" w:leader="dot" w:pos="8965"/>
        </w:tabs>
        <w:rPr>
          <w:rFonts w:ascii="Calibri" w:hAnsi="Calibri"/>
          <w:caps w:val="0"/>
          <w:color w:val="000000"/>
          <w:kern w:val="2"/>
          <w:sz w:val="28"/>
          <w:szCs w:val="28"/>
        </w:rPr>
      </w:pPr>
      <w:hyperlink w:anchor="_Toc527131323" w:history="1">
        <w:r w:rsidR="00216DBC">
          <w:rPr>
            <w:rStyle w:val="aff0"/>
            <w:rFonts w:hAnsi="宋体" w:hint="eastAsia"/>
            <w:color w:val="000000"/>
            <w:sz w:val="28"/>
            <w:szCs w:val="28"/>
          </w:rPr>
          <w:t>五、采购</w:t>
        </w:r>
        <w:bookmarkStart w:id="3" w:name="_Hlt527617983"/>
        <w:bookmarkStart w:id="4" w:name="_Hlt527617982"/>
        <w:r w:rsidR="00216DBC">
          <w:rPr>
            <w:rStyle w:val="aff0"/>
            <w:rFonts w:hAnsi="宋体" w:hint="eastAsia"/>
            <w:color w:val="000000"/>
            <w:sz w:val="28"/>
            <w:szCs w:val="28"/>
          </w:rPr>
          <w:t>需</w:t>
        </w:r>
        <w:bookmarkEnd w:id="3"/>
        <w:bookmarkEnd w:id="4"/>
        <w:r w:rsidR="00216DBC">
          <w:rPr>
            <w:rStyle w:val="aff0"/>
            <w:rFonts w:hAnsi="宋体" w:hint="eastAsia"/>
            <w:color w:val="000000"/>
            <w:sz w:val="28"/>
            <w:szCs w:val="28"/>
          </w:rPr>
          <w:t>求</w:t>
        </w:r>
        <w:r w:rsidR="00216DBC">
          <w:rPr>
            <w:color w:val="000000"/>
            <w:sz w:val="28"/>
            <w:szCs w:val="28"/>
          </w:rPr>
          <w:tab/>
        </w:r>
      </w:hyperlink>
      <w:r w:rsidR="005A5327">
        <w:rPr>
          <w:rFonts w:hint="eastAsia"/>
          <w:color w:val="000000"/>
          <w:sz w:val="28"/>
          <w:szCs w:val="28"/>
        </w:rPr>
        <w:t>32</w:t>
      </w:r>
    </w:p>
    <w:p w:rsidR="00863E41" w:rsidRDefault="005C2A08">
      <w:pPr>
        <w:pStyle w:val="10"/>
        <w:tabs>
          <w:tab w:val="right" w:leader="dot" w:pos="8965"/>
        </w:tabs>
        <w:rPr>
          <w:rFonts w:ascii="Calibri" w:hAnsi="Calibri"/>
          <w:caps w:val="0"/>
          <w:color w:val="000000"/>
          <w:kern w:val="2"/>
          <w:sz w:val="28"/>
          <w:szCs w:val="28"/>
        </w:rPr>
      </w:pPr>
      <w:hyperlink w:anchor="_Toc527131324" w:history="1">
        <w:r w:rsidR="00216DBC">
          <w:rPr>
            <w:rStyle w:val="aff0"/>
            <w:rFonts w:hAnsi="宋体" w:hint="eastAsia"/>
            <w:color w:val="000000"/>
            <w:sz w:val="28"/>
            <w:szCs w:val="28"/>
          </w:rPr>
          <w:t>六、响应文件格式</w:t>
        </w:r>
        <w:r w:rsidR="00216DBC">
          <w:rPr>
            <w:color w:val="000000"/>
            <w:sz w:val="28"/>
            <w:szCs w:val="28"/>
          </w:rPr>
          <w:tab/>
        </w:r>
        <w:r w:rsidR="00216DBC">
          <w:rPr>
            <w:rFonts w:hint="eastAsia"/>
            <w:color w:val="000000"/>
            <w:sz w:val="28"/>
            <w:szCs w:val="28"/>
          </w:rPr>
          <w:t>3</w:t>
        </w:r>
        <w:r w:rsidR="005A5327">
          <w:rPr>
            <w:rFonts w:hint="eastAsia"/>
            <w:color w:val="000000"/>
            <w:sz w:val="28"/>
            <w:szCs w:val="28"/>
          </w:rPr>
          <w:t>7</w:t>
        </w:r>
      </w:hyperlink>
    </w:p>
    <w:p w:rsidR="00863E41" w:rsidRDefault="00D96ACE">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863E41" w:rsidRDefault="00863E41">
      <w:pPr>
        <w:pStyle w:val="10"/>
        <w:tabs>
          <w:tab w:val="right" w:leader="dot" w:pos="9628"/>
        </w:tabs>
        <w:spacing w:before="0" w:after="0" w:line="480" w:lineRule="auto"/>
        <w:jc w:val="center"/>
        <w:outlineLvl w:val="0"/>
        <w:rPr>
          <w:rFonts w:hAnsi="宋体" w:cs="宋体"/>
          <w:bCs/>
          <w:caps w:val="0"/>
          <w:color w:val="000000"/>
          <w:sz w:val="28"/>
        </w:rPr>
      </w:pPr>
    </w:p>
    <w:p w:rsidR="00863E41" w:rsidRDefault="00216DBC">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863E41" w:rsidRDefault="00216DBC">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3E1A26" w:rsidRPr="003E1A26">
        <w:rPr>
          <w:rFonts w:hAnsi="宋体" w:cs="宋体"/>
          <w:color w:val="000000"/>
        </w:rPr>
        <w:t>新桥科创示范区弃土场道闸、监控及土场管理系统</w:t>
      </w:r>
      <w:r w:rsidR="003E1A26" w:rsidRPr="003E1A26">
        <w:rPr>
          <w:rFonts w:hAnsi="宋体" w:cs="宋体" w:hint="eastAsia"/>
          <w:color w:val="000000"/>
        </w:rPr>
        <w:t>采购及安装</w:t>
      </w:r>
      <w:r>
        <w:rPr>
          <w:rFonts w:hAnsi="宋体" w:cs="宋体" w:hint="eastAsia"/>
          <w:color w:val="000000"/>
        </w:rPr>
        <w:t>”项目进行公开招标，欢迎符合条件的单位参加报价。</w:t>
      </w:r>
    </w:p>
    <w:p w:rsidR="00863E41" w:rsidRDefault="00216DBC" w:rsidP="00216DBC">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3E1A26">
        <w:rPr>
          <w:rFonts w:hAnsi="宋体" w:hint="eastAsia"/>
          <w:color w:val="000000"/>
          <w:szCs w:val="18"/>
        </w:rPr>
        <w:t>1010</w:t>
      </w:r>
    </w:p>
    <w:p w:rsidR="00863E41" w:rsidRPr="003E1A26" w:rsidRDefault="00216DBC">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3E1A26" w:rsidRPr="003E1A26">
        <w:rPr>
          <w:rFonts w:hAnsi="宋体" w:cs="宋体"/>
          <w:color w:val="000000"/>
        </w:rPr>
        <w:t>新桥科创示范区弃土场道闸、监控及土场管理系统</w:t>
      </w:r>
      <w:r w:rsidR="003E1A26" w:rsidRPr="003E1A26">
        <w:rPr>
          <w:rFonts w:hAnsi="宋体" w:cs="宋体" w:hint="eastAsia"/>
          <w:color w:val="000000"/>
        </w:rPr>
        <w:t>采购及安装</w:t>
      </w:r>
    </w:p>
    <w:p w:rsidR="00863E41" w:rsidRPr="003E1A26" w:rsidRDefault="00216DBC">
      <w:pPr>
        <w:autoSpaceDE w:val="0"/>
        <w:autoSpaceDN w:val="0"/>
        <w:adjustRightInd w:val="0"/>
        <w:spacing w:line="360" w:lineRule="auto"/>
        <w:ind w:firstLineChars="200" w:firstLine="438"/>
        <w:jc w:val="left"/>
        <w:rPr>
          <w:rFonts w:hAnsi="宋体"/>
          <w:color w:val="000000"/>
          <w:szCs w:val="18"/>
        </w:rPr>
      </w:pPr>
      <w:r w:rsidRPr="003E1A26">
        <w:rPr>
          <w:rFonts w:hAnsi="宋体" w:hint="eastAsia"/>
          <w:color w:val="000000"/>
          <w:szCs w:val="18"/>
        </w:rPr>
        <w:t>3、项目地点：</w:t>
      </w:r>
      <w:r w:rsidR="003E1A26" w:rsidRPr="003E1A26">
        <w:rPr>
          <w:rFonts w:hAnsi="宋体"/>
          <w:color w:val="000000"/>
          <w:szCs w:val="18"/>
        </w:rPr>
        <w:t>新桥科创示范区</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863E41" w:rsidRDefault="00216DBC">
      <w:pPr>
        <w:autoSpaceDE w:val="0"/>
        <w:autoSpaceDN w:val="0"/>
        <w:adjustRightInd w:val="0"/>
        <w:spacing w:line="360" w:lineRule="auto"/>
        <w:ind w:firstLineChars="200" w:firstLine="438"/>
        <w:rPr>
          <w:color w:val="000000"/>
          <w:szCs w:val="18"/>
        </w:rPr>
      </w:pPr>
      <w:r>
        <w:rPr>
          <w:rFonts w:hAnsi="宋体" w:hint="eastAsia"/>
          <w:color w:val="000000"/>
          <w:szCs w:val="18"/>
        </w:rPr>
        <w:t>5、项目概况：</w:t>
      </w:r>
      <w:r w:rsidR="003E1A26" w:rsidRPr="003E1A26">
        <w:rPr>
          <w:rFonts w:hAnsi="宋体"/>
          <w:color w:val="000000"/>
          <w:szCs w:val="18"/>
        </w:rPr>
        <w:t>为了规范新桥科创示范区建筑工程弃土有序管理，需采购弃土场道闸、监控及土场管理系统。</w:t>
      </w:r>
      <w:r>
        <w:rPr>
          <w:rFonts w:hAnsi="宋体" w:hint="eastAsia"/>
          <w:color w:val="000000"/>
          <w:szCs w:val="18"/>
        </w:rPr>
        <w:t>服务单位具有合法经营资格和承担本项目的相应资质；具有相应的货物供货和安装、调试能力，并有良好的技术支持能力和较强的售后服务能力；</w:t>
      </w:r>
      <w:r>
        <w:rPr>
          <w:rFonts w:hint="eastAsia"/>
          <w:color w:val="000000"/>
          <w:szCs w:val="18"/>
        </w:rPr>
        <w:t>预算费用约</w:t>
      </w:r>
      <w:r w:rsidR="003400AF">
        <w:rPr>
          <w:rFonts w:hint="eastAsia"/>
          <w:color w:val="000000"/>
          <w:szCs w:val="18"/>
        </w:rPr>
        <w:t>25.54</w:t>
      </w:r>
      <w:r>
        <w:rPr>
          <w:rFonts w:hint="eastAsia"/>
          <w:color w:val="000000"/>
          <w:szCs w:val="18"/>
        </w:rPr>
        <w:t>万元，具体采购需求见后附件。</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sidR="002F76A7" w:rsidRPr="002F76A7">
        <w:rPr>
          <w:rFonts w:hAnsi="宋体" w:hint="eastAsia"/>
          <w:color w:val="000000"/>
          <w:szCs w:val="18"/>
        </w:rPr>
        <w:t>25</w:t>
      </w:r>
      <w:r w:rsidR="002F76A7">
        <w:rPr>
          <w:rFonts w:hAnsi="宋体" w:hint="eastAsia"/>
          <w:color w:val="000000"/>
          <w:szCs w:val="18"/>
        </w:rPr>
        <w:t>.</w:t>
      </w:r>
      <w:r w:rsidR="002F76A7" w:rsidRPr="002F76A7">
        <w:rPr>
          <w:rFonts w:hAnsi="宋体" w:hint="eastAsia"/>
          <w:color w:val="000000"/>
          <w:szCs w:val="18"/>
        </w:rPr>
        <w:t>54</w:t>
      </w:r>
      <w:r>
        <w:rPr>
          <w:rFonts w:hAnsi="宋体" w:hint="eastAsia"/>
          <w:color w:val="000000"/>
          <w:szCs w:val="18"/>
        </w:rPr>
        <w:t>万元</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8、项目类别：货物类</w:t>
      </w:r>
    </w:p>
    <w:p w:rsidR="00863E41" w:rsidRDefault="00216DBC">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863E41" w:rsidRDefault="00216DBC">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863E41" w:rsidRDefault="00216DBC" w:rsidP="00216DBC">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lastRenderedPageBreak/>
        <w:t>1、开标时间：</w:t>
      </w:r>
      <w:r>
        <w:rPr>
          <w:rFonts w:hAnsi="宋体" w:hint="eastAsia"/>
          <w:color w:val="000000"/>
          <w:szCs w:val="18"/>
          <w:u w:val="single"/>
        </w:rPr>
        <w:t>202</w:t>
      </w:r>
      <w:r w:rsidR="003E1A26">
        <w:rPr>
          <w:rFonts w:hAnsi="宋体" w:hint="eastAsia"/>
          <w:color w:val="000000"/>
          <w:szCs w:val="18"/>
          <w:u w:val="single"/>
        </w:rPr>
        <w:t>1</w:t>
      </w:r>
      <w:r>
        <w:rPr>
          <w:rFonts w:hAnsi="宋体" w:hint="eastAsia"/>
          <w:color w:val="000000"/>
          <w:szCs w:val="18"/>
          <w:u w:val="single"/>
        </w:rPr>
        <w:t xml:space="preserve"> </w:t>
      </w:r>
      <w:r>
        <w:rPr>
          <w:rFonts w:hAnsi="宋体" w:hint="eastAsia"/>
          <w:color w:val="000000"/>
          <w:szCs w:val="18"/>
        </w:rPr>
        <w:t>年</w:t>
      </w:r>
      <w:r w:rsidR="003E1A26">
        <w:rPr>
          <w:rFonts w:hAnsi="宋体" w:hint="eastAsia"/>
          <w:color w:val="000000"/>
          <w:szCs w:val="18"/>
        </w:rPr>
        <w:t>5</w:t>
      </w:r>
      <w:r w:rsidRPr="002A68C2">
        <w:rPr>
          <w:rFonts w:hAnsi="宋体" w:hint="eastAsia"/>
          <w:color w:val="000000"/>
          <w:szCs w:val="18"/>
        </w:rPr>
        <w:t>月</w:t>
      </w:r>
      <w:r w:rsidR="00F45B88">
        <w:rPr>
          <w:rFonts w:hAnsi="宋体" w:hint="eastAsia"/>
          <w:color w:val="000000"/>
          <w:szCs w:val="18"/>
        </w:rPr>
        <w:t>8</w:t>
      </w:r>
      <w:r w:rsidRPr="002A68C2">
        <w:rPr>
          <w:rFonts w:hAnsi="宋体" w:hint="eastAsia"/>
          <w:color w:val="000000"/>
          <w:szCs w:val="18"/>
        </w:rPr>
        <w:t>日10 ：00</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2、开标地点：合肥经济技术开发区</w:t>
      </w:r>
      <w:r w:rsidR="003E1A26">
        <w:rPr>
          <w:rFonts w:hAnsi="宋体" w:hint="eastAsia"/>
          <w:color w:val="000000"/>
          <w:szCs w:val="18"/>
        </w:rPr>
        <w:t>繁华大道266号A座</w:t>
      </w:r>
      <w:r w:rsidR="0011082D">
        <w:rPr>
          <w:rFonts w:hAnsi="宋体"/>
          <w:color w:val="000000"/>
          <w:szCs w:val="18"/>
        </w:rPr>
        <w:t>313</w:t>
      </w:r>
      <w:bookmarkStart w:id="5" w:name="_GoBack"/>
      <w:bookmarkEnd w:id="5"/>
      <w:r>
        <w:rPr>
          <w:rFonts w:hAnsi="宋体" w:hint="eastAsia"/>
          <w:color w:val="000000"/>
          <w:szCs w:val="18"/>
        </w:rPr>
        <w:t xml:space="preserve"> </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863E41" w:rsidRDefault="00216DBC" w:rsidP="00216DB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w:t>
      </w:r>
      <w:r w:rsidR="003E1A26">
        <w:rPr>
          <w:rFonts w:hAnsi="宋体" w:hint="eastAsia"/>
          <w:color w:val="000000"/>
          <w:szCs w:val="18"/>
        </w:rPr>
        <w:t>合肥经济技术开发区繁华大道266号A</w:t>
      </w:r>
    </w:p>
    <w:p w:rsidR="00863E41" w:rsidRDefault="00216DBC">
      <w:pPr>
        <w:widowControl/>
        <w:spacing w:line="440" w:lineRule="exact"/>
        <w:ind w:firstLineChars="200" w:firstLine="438"/>
        <w:jc w:val="left"/>
        <w:rPr>
          <w:rFonts w:hAnsi="宋体" w:cs="宋体"/>
        </w:rPr>
      </w:pPr>
      <w:r>
        <w:rPr>
          <w:rFonts w:hAnsi="宋体" w:cs="宋体" w:hint="eastAsia"/>
        </w:rPr>
        <w:t xml:space="preserve">项目采购联系人：汪 </w:t>
      </w:r>
      <w:r w:rsidR="00D918EE">
        <w:rPr>
          <w:rFonts w:hAnsi="宋体" w:cs="宋体" w:hint="eastAsia"/>
        </w:rPr>
        <w:t xml:space="preserve"> </w:t>
      </w:r>
      <w:r>
        <w:rPr>
          <w:rFonts w:hAnsi="宋体" w:cs="宋体" w:hint="eastAsia"/>
        </w:rPr>
        <w:t xml:space="preserve">林  </w:t>
      </w:r>
      <w:r w:rsidR="003E1A26">
        <w:rPr>
          <w:rFonts w:hAnsi="宋体" w:cs="宋体" w:hint="eastAsia"/>
        </w:rPr>
        <w:t xml:space="preserve"> </w:t>
      </w:r>
      <w:r>
        <w:rPr>
          <w:rFonts w:hAnsi="宋体" w:cs="宋体" w:hint="eastAsia"/>
        </w:rPr>
        <w:t>电话：0551-63811071</w:t>
      </w:r>
    </w:p>
    <w:p w:rsidR="00863E41" w:rsidRDefault="00216DBC">
      <w:pPr>
        <w:widowControl/>
        <w:spacing w:line="440" w:lineRule="exact"/>
        <w:ind w:firstLineChars="200" w:firstLine="438"/>
        <w:jc w:val="left"/>
        <w:rPr>
          <w:rFonts w:hAnsi="宋体" w:cs="宋体"/>
        </w:rPr>
      </w:pPr>
      <w:r>
        <w:rPr>
          <w:rFonts w:hAnsi="宋体" w:cs="宋体" w:hint="eastAsia"/>
        </w:rPr>
        <w:t>现场勘查联系人：</w:t>
      </w:r>
      <w:r w:rsidR="003E1A26">
        <w:rPr>
          <w:rFonts w:hAnsi="宋体" w:cs="宋体" w:hint="eastAsia"/>
        </w:rPr>
        <w:t>王河西</w:t>
      </w:r>
      <w:r>
        <w:rPr>
          <w:rFonts w:hAnsi="宋体" w:cs="宋体" w:hint="eastAsia"/>
        </w:rPr>
        <w:t xml:space="preserve">   电话：0551-</w:t>
      </w:r>
      <w:r w:rsidR="003E1A26">
        <w:rPr>
          <w:rFonts w:hAnsi="宋体" w:cs="宋体" w:hint="eastAsia"/>
        </w:rPr>
        <w:t>63816652</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863E41" w:rsidRDefault="00216DBC">
      <w:pPr>
        <w:autoSpaceDE w:val="0"/>
        <w:autoSpaceDN w:val="0"/>
        <w:adjustRightInd w:val="0"/>
        <w:spacing w:line="360" w:lineRule="auto"/>
        <w:ind w:firstLineChars="200" w:firstLine="438"/>
        <w:jc w:val="left"/>
        <w:rPr>
          <w:rFonts w:hAnsi="宋体" w:cs="宋体"/>
        </w:rPr>
      </w:pPr>
      <w:bookmarkStart w:id="6" w:name="_Hlt510343011"/>
      <w:bookmarkStart w:id="7" w:name="_Hlt510342998"/>
      <w:r>
        <w:rPr>
          <w:rFonts w:hAnsi="宋体" w:cs="宋体" w:hint="eastAsia"/>
        </w:rPr>
        <w:t>1、参与投标供应商可直接在公用公司网站下载招标文件参与投标。</w:t>
      </w:r>
    </w:p>
    <w:p w:rsidR="00863E41" w:rsidRDefault="00216DBC">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863E41" w:rsidRDefault="00863E41">
      <w:pPr>
        <w:autoSpaceDE w:val="0"/>
        <w:autoSpaceDN w:val="0"/>
        <w:adjustRightInd w:val="0"/>
        <w:spacing w:line="360" w:lineRule="auto"/>
        <w:ind w:firstLineChars="200" w:firstLine="438"/>
        <w:jc w:val="left"/>
        <w:rPr>
          <w:rFonts w:hAnsi="宋体"/>
          <w:color w:val="000000"/>
          <w:szCs w:val="18"/>
        </w:rPr>
      </w:pPr>
    </w:p>
    <w:p w:rsidR="00863E41" w:rsidRDefault="00216DBC" w:rsidP="00216DB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8" w:name="_Toc527131313"/>
      <w:r>
        <w:rPr>
          <w:rFonts w:hint="eastAsia"/>
          <w:b/>
          <w:color w:val="000000"/>
        </w:rPr>
        <w:lastRenderedPageBreak/>
        <w:t>二、供应商须</w:t>
      </w:r>
      <w:bookmarkEnd w:id="6"/>
      <w:r>
        <w:rPr>
          <w:rFonts w:hint="eastAsia"/>
          <w:b/>
          <w:color w:val="000000"/>
        </w:rPr>
        <w:t>知前</w:t>
      </w:r>
      <w:bookmarkEnd w:id="7"/>
      <w:r>
        <w:rPr>
          <w:rFonts w:hint="eastAsia"/>
          <w:b/>
          <w:color w:val="000000"/>
        </w:rPr>
        <w:t>附表</w:t>
      </w:r>
      <w:bookmarkEnd w:id="8"/>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863E41">
        <w:trPr>
          <w:trHeight w:val="502"/>
          <w:jc w:val="center"/>
        </w:trPr>
        <w:tc>
          <w:tcPr>
            <w:tcW w:w="675" w:type="dxa"/>
            <w:vAlign w:val="center"/>
          </w:tcPr>
          <w:p w:rsidR="00863E41" w:rsidRDefault="00216DBC">
            <w:pPr>
              <w:jc w:val="center"/>
              <w:rPr>
                <w:rFonts w:hAnsi="宋体"/>
                <w:b/>
                <w:color w:val="000000"/>
              </w:rPr>
            </w:pPr>
            <w:bookmarkStart w:id="9" w:name="_Toc208106829"/>
            <w:bookmarkStart w:id="10" w:name="_Toc200336330"/>
            <w:r>
              <w:rPr>
                <w:rFonts w:hAnsi="宋体" w:hint="eastAsia"/>
                <w:b/>
                <w:color w:val="000000"/>
              </w:rPr>
              <w:t>序号</w:t>
            </w:r>
          </w:p>
        </w:tc>
        <w:tc>
          <w:tcPr>
            <w:tcW w:w="1447" w:type="dxa"/>
            <w:vAlign w:val="center"/>
          </w:tcPr>
          <w:p w:rsidR="00863E41" w:rsidRDefault="00216DBC">
            <w:pPr>
              <w:jc w:val="center"/>
              <w:rPr>
                <w:rFonts w:hAnsi="宋体"/>
                <w:b/>
                <w:color w:val="000000"/>
              </w:rPr>
            </w:pPr>
            <w:r>
              <w:rPr>
                <w:rFonts w:hAnsi="宋体" w:hint="eastAsia"/>
                <w:b/>
                <w:color w:val="000000"/>
              </w:rPr>
              <w:t>内容</w:t>
            </w:r>
          </w:p>
        </w:tc>
        <w:tc>
          <w:tcPr>
            <w:tcW w:w="7223" w:type="dxa"/>
            <w:vAlign w:val="center"/>
          </w:tcPr>
          <w:p w:rsidR="00863E41" w:rsidRDefault="00216DBC">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1</w:t>
            </w:r>
          </w:p>
        </w:tc>
        <w:tc>
          <w:tcPr>
            <w:tcW w:w="1447" w:type="dxa"/>
            <w:vAlign w:val="center"/>
          </w:tcPr>
          <w:p w:rsidR="00863E41" w:rsidRDefault="00216DBC">
            <w:pPr>
              <w:jc w:val="center"/>
              <w:rPr>
                <w:rFonts w:hAnsi="宋体"/>
                <w:bCs/>
                <w:color w:val="000000"/>
              </w:rPr>
            </w:pPr>
            <w:r>
              <w:rPr>
                <w:rFonts w:hAnsi="宋体" w:hint="eastAsia"/>
                <w:bCs/>
                <w:color w:val="000000"/>
              </w:rPr>
              <w:t>委托人</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2</w:t>
            </w:r>
          </w:p>
        </w:tc>
        <w:tc>
          <w:tcPr>
            <w:tcW w:w="1447" w:type="dxa"/>
            <w:vAlign w:val="center"/>
          </w:tcPr>
          <w:p w:rsidR="00863E41" w:rsidRDefault="00216DBC">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863E41" w:rsidRDefault="003E1A26" w:rsidP="003E1A26">
            <w:pPr>
              <w:pStyle w:val="xl31"/>
              <w:widowControl w:val="0"/>
              <w:spacing w:before="0" w:beforeAutospacing="0" w:after="0" w:afterAutospacing="0" w:line="360" w:lineRule="auto"/>
              <w:jc w:val="both"/>
              <w:rPr>
                <w:b w:val="0"/>
                <w:bCs w:val="0"/>
                <w:color w:val="000000"/>
                <w:sz w:val="24"/>
                <w:szCs w:val="24"/>
              </w:rPr>
            </w:pPr>
            <w:r w:rsidRPr="003E1A26">
              <w:rPr>
                <w:b w:val="0"/>
                <w:bCs w:val="0"/>
                <w:color w:val="000000"/>
                <w:sz w:val="24"/>
                <w:szCs w:val="18"/>
              </w:rPr>
              <w:t>新桥科创示范区弃土场道闸、监控及土场管理系统</w:t>
            </w:r>
            <w:r w:rsidRPr="003E1A26">
              <w:rPr>
                <w:rFonts w:hint="eastAsia"/>
                <w:b w:val="0"/>
                <w:bCs w:val="0"/>
                <w:color w:val="000000"/>
                <w:sz w:val="24"/>
                <w:szCs w:val="18"/>
              </w:rPr>
              <w:t>采购及安装</w:t>
            </w:r>
            <w:r w:rsidR="00216DBC">
              <w:rPr>
                <w:rFonts w:hint="eastAsia"/>
                <w:b w:val="0"/>
                <w:bCs w:val="0"/>
                <w:color w:val="000000"/>
                <w:sz w:val="24"/>
                <w:szCs w:val="18"/>
              </w:rPr>
              <w:t>GYGSZB-202</w:t>
            </w:r>
            <w:r>
              <w:rPr>
                <w:rFonts w:hint="eastAsia"/>
                <w:b w:val="0"/>
                <w:bCs w:val="0"/>
                <w:color w:val="000000"/>
                <w:sz w:val="24"/>
                <w:szCs w:val="18"/>
              </w:rPr>
              <w:t>1010</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3</w:t>
            </w:r>
          </w:p>
        </w:tc>
        <w:tc>
          <w:tcPr>
            <w:tcW w:w="1447" w:type="dxa"/>
            <w:vAlign w:val="center"/>
          </w:tcPr>
          <w:p w:rsidR="00863E41" w:rsidRDefault="00216DBC">
            <w:pPr>
              <w:jc w:val="center"/>
              <w:rPr>
                <w:rFonts w:hAnsi="宋体"/>
                <w:color w:val="000000"/>
              </w:rPr>
            </w:pPr>
            <w:r>
              <w:rPr>
                <w:rFonts w:hAnsi="宋体" w:hint="eastAsia"/>
                <w:color w:val="000000"/>
              </w:rPr>
              <w:t>供应商资格</w:t>
            </w:r>
          </w:p>
        </w:tc>
        <w:tc>
          <w:tcPr>
            <w:tcW w:w="7223" w:type="dxa"/>
            <w:vAlign w:val="center"/>
          </w:tcPr>
          <w:p w:rsidR="00863E41" w:rsidRDefault="003E1A26">
            <w:pPr>
              <w:widowControl/>
              <w:spacing w:line="520" w:lineRule="exact"/>
              <w:jc w:val="left"/>
              <w:rPr>
                <w:bCs/>
                <w:color w:val="000000"/>
                <w:szCs w:val="24"/>
              </w:rPr>
            </w:pPr>
            <w:r>
              <w:rPr>
                <w:rFonts w:hAnsi="宋体" w:hint="eastAsia"/>
                <w:color w:val="000000"/>
                <w:szCs w:val="18"/>
              </w:rPr>
              <w:t>服务单位具有合法经营资格和承担本项目的相应资质；具有相应的货物供货和安装、调试能力，并有良好的技术支持能力和较强的售后服务能力；</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4</w:t>
            </w:r>
          </w:p>
        </w:tc>
        <w:tc>
          <w:tcPr>
            <w:tcW w:w="1447" w:type="dxa"/>
            <w:vAlign w:val="center"/>
          </w:tcPr>
          <w:p w:rsidR="00863E41" w:rsidRDefault="00216DBC">
            <w:pPr>
              <w:jc w:val="center"/>
              <w:rPr>
                <w:rFonts w:hAnsi="宋体"/>
                <w:color w:val="000000"/>
              </w:rPr>
            </w:pPr>
            <w:r>
              <w:rPr>
                <w:rFonts w:hAnsi="宋体" w:hint="eastAsia"/>
                <w:color w:val="000000"/>
              </w:rPr>
              <w:t>项目性质</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5</w:t>
            </w:r>
          </w:p>
        </w:tc>
        <w:tc>
          <w:tcPr>
            <w:tcW w:w="1447" w:type="dxa"/>
            <w:vAlign w:val="center"/>
          </w:tcPr>
          <w:p w:rsidR="00863E41" w:rsidRDefault="00216DBC">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863E41">
        <w:trPr>
          <w:trHeight w:val="50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6</w:t>
            </w:r>
          </w:p>
        </w:tc>
        <w:tc>
          <w:tcPr>
            <w:tcW w:w="1447" w:type="dxa"/>
          </w:tcPr>
          <w:p w:rsidR="00863E41" w:rsidRDefault="00216DBC">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863E41" w:rsidRDefault="00216DBC">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863E41">
        <w:trPr>
          <w:trHeight w:val="1395"/>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863E41" w:rsidRDefault="00216DBC">
            <w:pPr>
              <w:spacing w:line="500" w:lineRule="exact"/>
              <w:jc w:val="center"/>
              <w:rPr>
                <w:rFonts w:hAnsi="宋体"/>
                <w:color w:val="000000"/>
              </w:rPr>
            </w:pPr>
            <w:r>
              <w:rPr>
                <w:rFonts w:hAnsi="宋体" w:hint="eastAsia"/>
                <w:color w:val="000000"/>
                <w:lang w:val="zh-CN"/>
              </w:rPr>
              <w:t>付款方式</w:t>
            </w:r>
          </w:p>
        </w:tc>
        <w:tc>
          <w:tcPr>
            <w:tcW w:w="7223" w:type="dxa"/>
          </w:tcPr>
          <w:p w:rsidR="00D918EE" w:rsidRDefault="00D918EE" w:rsidP="00D918EE">
            <w:pPr>
              <w:spacing w:line="520" w:lineRule="exact"/>
              <w:rPr>
                <w:rFonts w:ascii="Tahoma" w:hAnsi="宋体" w:cs="宋体"/>
                <w:color w:val="000000"/>
                <w:szCs w:val="21"/>
              </w:rPr>
            </w:pPr>
            <w:r>
              <w:rPr>
                <w:rFonts w:ascii="Tahoma" w:hAnsi="宋体" w:cs="宋体" w:hint="eastAsia"/>
                <w:color w:val="000000"/>
                <w:szCs w:val="21"/>
              </w:rPr>
              <w:t>本项目无预付款，合同签订后，所有设备安装验收合格后支付</w:t>
            </w:r>
            <w:r>
              <w:rPr>
                <w:rFonts w:ascii="Tahoma" w:hAnsi="宋体" w:cs="宋体" w:hint="eastAsia"/>
                <w:color w:val="000000"/>
                <w:szCs w:val="21"/>
              </w:rPr>
              <w:t>95%</w:t>
            </w:r>
            <w:r>
              <w:rPr>
                <w:rFonts w:ascii="Tahoma" w:hAnsi="宋体" w:cs="宋体" w:hint="eastAsia"/>
                <w:color w:val="000000"/>
                <w:szCs w:val="21"/>
              </w:rPr>
              <w:t>货款，余款一年后付清，费用结算一律采用转账方式办理，不使用现金。</w:t>
            </w:r>
          </w:p>
          <w:p w:rsidR="00863E41" w:rsidRDefault="00216DBC">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863E41">
        <w:trPr>
          <w:trHeight w:val="603"/>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联合体投标</w:t>
            </w:r>
          </w:p>
        </w:tc>
        <w:tc>
          <w:tcPr>
            <w:tcW w:w="7223" w:type="dxa"/>
            <w:vAlign w:val="center"/>
          </w:tcPr>
          <w:p w:rsidR="00863E41" w:rsidRDefault="00216DBC">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863E41">
        <w:trPr>
          <w:trHeight w:val="603"/>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9</w:t>
            </w:r>
          </w:p>
        </w:tc>
        <w:tc>
          <w:tcPr>
            <w:tcW w:w="1447" w:type="dxa"/>
          </w:tcPr>
          <w:p w:rsidR="00863E41" w:rsidRDefault="00216DBC">
            <w:pPr>
              <w:spacing w:line="500" w:lineRule="exact"/>
              <w:rPr>
                <w:rFonts w:hAnsi="宋体"/>
                <w:color w:val="000000"/>
              </w:rPr>
            </w:pPr>
            <w:r>
              <w:rPr>
                <w:rFonts w:hAnsi="宋体" w:hint="eastAsia"/>
                <w:color w:val="000000"/>
              </w:rPr>
              <w:t>服务地点</w:t>
            </w:r>
          </w:p>
        </w:tc>
        <w:tc>
          <w:tcPr>
            <w:tcW w:w="7223" w:type="dxa"/>
          </w:tcPr>
          <w:p w:rsidR="00863E41" w:rsidRDefault="00216DBC">
            <w:pPr>
              <w:spacing w:line="500" w:lineRule="exact"/>
              <w:rPr>
                <w:rFonts w:hAnsi="宋体"/>
                <w:color w:val="000000"/>
              </w:rPr>
            </w:pPr>
            <w:r>
              <w:rPr>
                <w:rFonts w:hAnsi="宋体" w:hint="eastAsia"/>
                <w:color w:val="000000"/>
              </w:rPr>
              <w:t>合肥经济技术开发区</w:t>
            </w:r>
          </w:p>
        </w:tc>
      </w:tr>
      <w:tr w:rsidR="00863E41">
        <w:trPr>
          <w:trHeight w:val="59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10</w:t>
            </w:r>
          </w:p>
        </w:tc>
        <w:tc>
          <w:tcPr>
            <w:tcW w:w="1447" w:type="dxa"/>
            <w:vAlign w:val="center"/>
          </w:tcPr>
          <w:p w:rsidR="00863E41" w:rsidRDefault="00216DBC">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863E41" w:rsidRDefault="00216DBC">
            <w:pPr>
              <w:spacing w:line="500" w:lineRule="exact"/>
              <w:rPr>
                <w:rFonts w:ascii="Tahoma" w:hAnsi="宋体" w:cs="宋体"/>
                <w:color w:val="000000"/>
                <w:szCs w:val="21"/>
              </w:rPr>
            </w:pPr>
            <w:r>
              <w:rPr>
                <w:rFonts w:asciiTheme="minorEastAsia" w:eastAsiaTheme="minorEastAsia" w:hAnsiTheme="minorEastAsia" w:cs="宋体" w:hint="eastAsia"/>
                <w:color w:val="000000"/>
                <w:szCs w:val="24"/>
              </w:rPr>
              <w:t>1、</w:t>
            </w:r>
            <w:r>
              <w:rPr>
                <w:rFonts w:ascii="Tahoma" w:hAnsi="宋体" w:cs="宋体" w:hint="eastAsia"/>
                <w:color w:val="000000"/>
                <w:szCs w:val="21"/>
              </w:rPr>
              <w:t>供货及安装期限：合同签订后</w:t>
            </w:r>
            <w:r>
              <w:rPr>
                <w:rFonts w:ascii="Tahoma" w:hAnsi="宋体" w:cs="宋体" w:hint="eastAsia"/>
                <w:color w:val="000000"/>
                <w:szCs w:val="21"/>
              </w:rPr>
              <w:t>15</w:t>
            </w:r>
            <w:r>
              <w:rPr>
                <w:rFonts w:ascii="Tahoma" w:hAnsi="宋体" w:cs="宋体" w:hint="eastAsia"/>
                <w:color w:val="000000"/>
                <w:szCs w:val="21"/>
              </w:rPr>
              <w:t>个工作日内完成供货安装及调试。</w:t>
            </w:r>
          </w:p>
          <w:p w:rsidR="00863E41" w:rsidRDefault="00216DBC">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863E41">
        <w:trPr>
          <w:trHeight w:val="45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11</w:t>
            </w:r>
          </w:p>
        </w:tc>
        <w:tc>
          <w:tcPr>
            <w:tcW w:w="1447" w:type="dxa"/>
            <w:vAlign w:val="center"/>
          </w:tcPr>
          <w:p w:rsidR="00863E41" w:rsidRDefault="00216DBC">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863E41" w:rsidRDefault="00216DBC" w:rsidP="003E1A26">
            <w:pPr>
              <w:spacing w:line="500" w:lineRule="exact"/>
              <w:rPr>
                <w:rFonts w:hAnsi="宋体"/>
                <w:color w:val="000000"/>
              </w:rPr>
            </w:pPr>
            <w:r>
              <w:rPr>
                <w:rFonts w:hAnsi="宋体" w:cs="宋体" w:hint="eastAsia"/>
                <w:b/>
                <w:color w:val="000000"/>
                <w:szCs w:val="24"/>
              </w:rPr>
              <w:t>人民币</w:t>
            </w:r>
            <w:r w:rsidR="003E1A26">
              <w:rPr>
                <w:rFonts w:hAnsi="宋体" w:cs="宋体" w:hint="eastAsia"/>
                <w:b/>
                <w:color w:val="FF0000"/>
                <w:szCs w:val="24"/>
                <w:u w:val="single"/>
              </w:rPr>
              <w:t>零</w:t>
            </w:r>
            <w:r>
              <w:rPr>
                <w:rFonts w:hAnsi="宋体" w:cs="宋体" w:hint="eastAsia"/>
                <w:b/>
                <w:color w:val="000000"/>
                <w:szCs w:val="24"/>
              </w:rPr>
              <w:t>元</w:t>
            </w:r>
            <w:r>
              <w:rPr>
                <w:rFonts w:hAnsi="宋体" w:hint="eastAsia"/>
                <w:b/>
                <w:color w:val="000000"/>
                <w:szCs w:val="28"/>
              </w:rPr>
              <w:t>。</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12</w:t>
            </w:r>
          </w:p>
        </w:tc>
        <w:tc>
          <w:tcPr>
            <w:tcW w:w="1447" w:type="dxa"/>
            <w:vAlign w:val="center"/>
          </w:tcPr>
          <w:p w:rsidR="00863E41" w:rsidRDefault="00216DB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863E41" w:rsidRDefault="00216DBC">
            <w:pPr>
              <w:spacing w:line="500" w:lineRule="exact"/>
              <w:rPr>
                <w:rFonts w:hAnsi="宋体"/>
                <w:b/>
                <w:color w:val="000000"/>
              </w:rPr>
            </w:pPr>
            <w:r>
              <w:rPr>
                <w:rFonts w:hAnsi="宋体" w:hint="eastAsia"/>
                <w:b/>
                <w:color w:val="000000"/>
                <w:lang w:val="zh-CN"/>
              </w:rPr>
              <w:t>见招标公告</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13</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答疑</w:t>
            </w:r>
          </w:p>
        </w:tc>
        <w:tc>
          <w:tcPr>
            <w:tcW w:w="7223" w:type="dxa"/>
            <w:vAlign w:val="center"/>
          </w:tcPr>
          <w:p w:rsidR="00863E41" w:rsidRDefault="00216DBC">
            <w:pPr>
              <w:spacing w:line="500" w:lineRule="exact"/>
              <w:rPr>
                <w:rFonts w:hAnsi="宋体"/>
                <w:b/>
                <w:bCs/>
                <w:color w:val="000000"/>
              </w:rPr>
            </w:pPr>
            <w:r>
              <w:rPr>
                <w:rFonts w:hAnsi="宋体" w:hint="eastAsia"/>
                <w:b/>
                <w:bCs/>
                <w:color w:val="000000"/>
                <w:u w:val="single"/>
              </w:rPr>
              <w:t xml:space="preserve"> 202</w:t>
            </w:r>
            <w:r w:rsidR="003E1A26">
              <w:rPr>
                <w:rFonts w:hAnsi="宋体" w:hint="eastAsia"/>
                <w:b/>
                <w:bCs/>
                <w:color w:val="000000"/>
                <w:u w:val="single"/>
              </w:rPr>
              <w:t>1</w:t>
            </w:r>
            <w:r>
              <w:rPr>
                <w:rFonts w:hAnsi="宋体" w:hint="eastAsia"/>
                <w:b/>
                <w:bCs/>
                <w:color w:val="000000"/>
              </w:rPr>
              <w:t>年</w:t>
            </w:r>
            <w:r w:rsidR="003E1A26">
              <w:rPr>
                <w:rFonts w:hAnsi="宋体" w:hint="eastAsia"/>
                <w:b/>
                <w:bCs/>
                <w:color w:val="000000"/>
              </w:rPr>
              <w:t>5</w:t>
            </w:r>
            <w:r w:rsidRPr="002A68C2">
              <w:rPr>
                <w:rFonts w:hAnsi="宋体" w:hint="eastAsia"/>
                <w:b/>
                <w:bCs/>
                <w:color w:val="000000"/>
              </w:rPr>
              <w:t>月</w:t>
            </w:r>
            <w:r w:rsidR="0011082D">
              <w:rPr>
                <w:rFonts w:hAnsi="宋体"/>
                <w:b/>
                <w:bCs/>
                <w:color w:val="000000"/>
              </w:rPr>
              <w:t>8</w:t>
            </w:r>
            <w:r w:rsidRPr="002A68C2">
              <w:rPr>
                <w:rFonts w:hAnsi="宋体" w:hint="eastAsia"/>
                <w:b/>
                <w:bCs/>
                <w:color w:val="000000"/>
              </w:rPr>
              <w:t>日</w:t>
            </w:r>
            <w:r>
              <w:rPr>
                <w:rFonts w:hAnsi="宋体" w:hint="eastAsia"/>
                <w:b/>
                <w:bCs/>
                <w:color w:val="000000"/>
              </w:rPr>
              <w:t xml:space="preserve"> 10时前接受网上答疑（逾期不予受理），疑问的提出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863E41" w:rsidRDefault="00216DBC">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踏勘现场</w:t>
            </w:r>
          </w:p>
        </w:tc>
        <w:tc>
          <w:tcPr>
            <w:tcW w:w="7223" w:type="dxa"/>
            <w:vAlign w:val="center"/>
          </w:tcPr>
          <w:p w:rsidR="00863E41" w:rsidRDefault="00216DBC">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15</w:t>
            </w:r>
          </w:p>
        </w:tc>
        <w:tc>
          <w:tcPr>
            <w:tcW w:w="1447" w:type="dxa"/>
            <w:vAlign w:val="center"/>
          </w:tcPr>
          <w:p w:rsidR="00863E41" w:rsidRDefault="00216DBC">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863E41" w:rsidRDefault="00216DBC">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16</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开标时间及地点</w:t>
            </w:r>
          </w:p>
        </w:tc>
        <w:tc>
          <w:tcPr>
            <w:tcW w:w="7223" w:type="dxa"/>
            <w:vAlign w:val="center"/>
          </w:tcPr>
          <w:p w:rsidR="00863E41" w:rsidRDefault="00216DBC">
            <w:pPr>
              <w:spacing w:line="360" w:lineRule="auto"/>
              <w:rPr>
                <w:rFonts w:hAnsi="宋体"/>
                <w:color w:val="000000"/>
              </w:rPr>
            </w:pPr>
            <w:r>
              <w:rPr>
                <w:rFonts w:hAnsi="宋体" w:hint="eastAsia"/>
                <w:color w:val="000000"/>
              </w:rPr>
              <w:t>响应文件提交截止时间及开标时间：详见招标公告</w:t>
            </w:r>
          </w:p>
          <w:p w:rsidR="00863E41" w:rsidRDefault="00216DBC">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863E41" w:rsidRDefault="00216DBC">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17</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评标办法</w:t>
            </w:r>
          </w:p>
        </w:tc>
        <w:tc>
          <w:tcPr>
            <w:tcW w:w="7223" w:type="dxa"/>
            <w:vAlign w:val="center"/>
          </w:tcPr>
          <w:p w:rsidR="00863E41" w:rsidRDefault="00216DBC">
            <w:pPr>
              <w:spacing w:line="500" w:lineRule="exact"/>
              <w:rPr>
                <w:rFonts w:hAnsi="宋体"/>
                <w:color w:val="000000"/>
              </w:rPr>
            </w:pPr>
            <w:r>
              <w:rPr>
                <w:rFonts w:hAnsi="宋体" w:hint="eastAsia"/>
                <w:color w:val="000000"/>
              </w:rPr>
              <w:t>有效最低价</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18</w:t>
            </w:r>
          </w:p>
        </w:tc>
        <w:tc>
          <w:tcPr>
            <w:tcW w:w="1447" w:type="dxa"/>
            <w:vAlign w:val="center"/>
          </w:tcPr>
          <w:p w:rsidR="00863E41" w:rsidRDefault="00216DBC">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863E41" w:rsidRDefault="00216DBC" w:rsidP="00F45B88">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863E41" w:rsidRDefault="00216DBC" w:rsidP="00F45B88">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863E41" w:rsidRDefault="00216DBC">
            <w:pPr>
              <w:spacing w:line="360" w:lineRule="auto"/>
              <w:rPr>
                <w:rFonts w:hAnsi="宋体"/>
                <w:color w:val="000000"/>
              </w:rPr>
            </w:pPr>
            <w:r>
              <w:rPr>
                <w:rFonts w:hAnsi="宋体" w:hint="eastAsia"/>
                <w:color w:val="000000"/>
              </w:rPr>
              <w:t>期限：项目竣工验收合格后一月内无息返还。</w:t>
            </w:r>
          </w:p>
          <w:p w:rsidR="00863E41" w:rsidRDefault="00216DBC">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863E41" w:rsidRDefault="00216DBC">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863E41">
        <w:trPr>
          <w:trHeight w:val="53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19</w:t>
            </w:r>
          </w:p>
        </w:tc>
        <w:tc>
          <w:tcPr>
            <w:tcW w:w="1447" w:type="dxa"/>
            <w:vAlign w:val="center"/>
          </w:tcPr>
          <w:p w:rsidR="00863E41" w:rsidRDefault="00216DBC">
            <w:pPr>
              <w:spacing w:line="360" w:lineRule="auto"/>
              <w:jc w:val="center"/>
              <w:rPr>
                <w:rFonts w:hAnsi="宋体"/>
                <w:color w:val="000000"/>
              </w:rPr>
            </w:pPr>
            <w:r>
              <w:rPr>
                <w:rFonts w:hAnsi="宋体" w:hint="eastAsia"/>
                <w:color w:val="000000"/>
              </w:rPr>
              <w:t>采购人联系方式</w:t>
            </w:r>
          </w:p>
        </w:tc>
        <w:tc>
          <w:tcPr>
            <w:tcW w:w="7223" w:type="dxa"/>
            <w:vAlign w:val="center"/>
          </w:tcPr>
          <w:p w:rsidR="00863E41" w:rsidRDefault="00216DBC">
            <w:pPr>
              <w:spacing w:line="360" w:lineRule="auto"/>
              <w:rPr>
                <w:rFonts w:hAnsi="宋体"/>
                <w:color w:val="000000"/>
              </w:rPr>
            </w:pPr>
            <w:r>
              <w:rPr>
                <w:rFonts w:hAnsi="宋体" w:hint="eastAsia"/>
                <w:color w:val="000000"/>
              </w:rPr>
              <w:t>详见招标公告</w:t>
            </w:r>
          </w:p>
        </w:tc>
      </w:tr>
      <w:tr w:rsidR="00863E41">
        <w:trPr>
          <w:trHeight w:val="611"/>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20</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本地化服务</w:t>
            </w:r>
          </w:p>
        </w:tc>
        <w:tc>
          <w:tcPr>
            <w:tcW w:w="7223" w:type="dxa"/>
            <w:vAlign w:val="center"/>
          </w:tcPr>
          <w:p w:rsidR="00863E41" w:rsidRDefault="00216DBC">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863E41" w:rsidRDefault="00216DBC">
            <w:pPr>
              <w:spacing w:line="500" w:lineRule="exact"/>
              <w:rPr>
                <w:rFonts w:hAnsi="宋体"/>
                <w:color w:val="000000"/>
              </w:rPr>
            </w:pPr>
            <w:r>
              <w:rPr>
                <w:rFonts w:hAnsi="宋体" w:hint="eastAsia"/>
                <w:color w:val="000000"/>
              </w:rPr>
              <w:t>本地化服务的能力是指具有以下条件之一：</w:t>
            </w:r>
          </w:p>
          <w:p w:rsidR="00863E41" w:rsidRDefault="00216DBC">
            <w:pPr>
              <w:spacing w:line="500" w:lineRule="exact"/>
              <w:rPr>
                <w:rFonts w:hAnsi="宋体"/>
                <w:color w:val="000000"/>
              </w:rPr>
            </w:pPr>
            <w:r>
              <w:rPr>
                <w:rFonts w:hAnsi="宋体" w:hint="eastAsia"/>
                <w:color w:val="000000"/>
              </w:rPr>
              <w:t>1）在本地具有固定的办公场所及人员；</w:t>
            </w:r>
          </w:p>
          <w:p w:rsidR="00863E41" w:rsidRDefault="00216DBC">
            <w:pPr>
              <w:spacing w:line="500" w:lineRule="exact"/>
              <w:rPr>
                <w:rFonts w:hAnsi="宋体"/>
                <w:color w:val="000000"/>
              </w:rPr>
            </w:pPr>
            <w:r>
              <w:rPr>
                <w:rFonts w:hAnsi="宋体" w:hint="eastAsia"/>
                <w:color w:val="000000"/>
              </w:rPr>
              <w:t>2）在本地注册成立的；</w:t>
            </w:r>
          </w:p>
          <w:p w:rsidR="00863E41" w:rsidRDefault="00216DBC">
            <w:pPr>
              <w:spacing w:line="500" w:lineRule="exact"/>
              <w:rPr>
                <w:rFonts w:hAnsi="宋体"/>
                <w:color w:val="000000"/>
              </w:rPr>
            </w:pPr>
            <w:r>
              <w:rPr>
                <w:rFonts w:hAnsi="宋体" w:hint="eastAsia"/>
                <w:color w:val="000000"/>
              </w:rPr>
              <w:t>3）承诺成交即设立本地化服务机构。</w:t>
            </w:r>
          </w:p>
          <w:p w:rsidR="00863E41" w:rsidRDefault="00216DBC">
            <w:pPr>
              <w:spacing w:line="500" w:lineRule="exact"/>
              <w:rPr>
                <w:rFonts w:hAnsi="宋体"/>
                <w:b/>
                <w:color w:val="000000"/>
              </w:rPr>
            </w:pPr>
            <w:r>
              <w:rPr>
                <w:rFonts w:hAnsi="宋体" w:hint="eastAsia"/>
                <w:color w:val="000000"/>
              </w:rPr>
              <w:t>备注：“本地”系指： 合肥市</w:t>
            </w:r>
          </w:p>
        </w:tc>
      </w:tr>
      <w:tr w:rsidR="00863E41">
        <w:trPr>
          <w:trHeight w:val="611"/>
          <w:jc w:val="center"/>
        </w:trPr>
        <w:tc>
          <w:tcPr>
            <w:tcW w:w="675" w:type="dxa"/>
            <w:vAlign w:val="center"/>
          </w:tcPr>
          <w:p w:rsidR="00863E41" w:rsidRDefault="00216DBC">
            <w:pPr>
              <w:spacing w:line="500" w:lineRule="exact"/>
              <w:rPr>
                <w:rFonts w:hAnsi="宋体"/>
                <w:color w:val="000000"/>
              </w:rPr>
            </w:pPr>
            <w:r>
              <w:rPr>
                <w:rFonts w:hAnsi="宋体" w:hint="eastAsia"/>
                <w:color w:val="000000"/>
              </w:rPr>
              <w:t>21</w:t>
            </w:r>
          </w:p>
        </w:tc>
        <w:tc>
          <w:tcPr>
            <w:tcW w:w="1447" w:type="dxa"/>
            <w:vAlign w:val="center"/>
          </w:tcPr>
          <w:p w:rsidR="00863E41" w:rsidRDefault="00216DBC">
            <w:pPr>
              <w:ind w:firstLineChars="100" w:firstLine="219"/>
              <w:rPr>
                <w:color w:val="000000"/>
              </w:rPr>
            </w:pPr>
            <w:r>
              <w:rPr>
                <w:rFonts w:hint="eastAsia"/>
                <w:color w:val="000000"/>
              </w:rPr>
              <w:t>业绩</w:t>
            </w:r>
          </w:p>
        </w:tc>
        <w:tc>
          <w:tcPr>
            <w:tcW w:w="7223" w:type="dxa"/>
            <w:vAlign w:val="center"/>
          </w:tcPr>
          <w:p w:rsidR="00863E41" w:rsidRDefault="00216DBC">
            <w:pPr>
              <w:rPr>
                <w:color w:val="000000"/>
              </w:rPr>
            </w:pPr>
            <w:r>
              <w:rPr>
                <w:rFonts w:hint="eastAsia"/>
                <w:color w:val="000000"/>
              </w:rPr>
              <w:t>无</w:t>
            </w:r>
          </w:p>
        </w:tc>
      </w:tr>
      <w:tr w:rsidR="00863E41">
        <w:trPr>
          <w:trHeight w:val="558"/>
          <w:jc w:val="center"/>
        </w:trPr>
        <w:tc>
          <w:tcPr>
            <w:tcW w:w="675" w:type="dxa"/>
            <w:vAlign w:val="center"/>
          </w:tcPr>
          <w:p w:rsidR="00863E41" w:rsidRDefault="00216DBC">
            <w:pPr>
              <w:spacing w:line="500" w:lineRule="exact"/>
              <w:rPr>
                <w:rFonts w:hAnsi="宋体"/>
                <w:color w:val="000000"/>
              </w:rPr>
            </w:pPr>
            <w:r>
              <w:rPr>
                <w:rFonts w:hAnsi="宋体" w:hint="eastAsia"/>
                <w:color w:val="000000"/>
              </w:rPr>
              <w:lastRenderedPageBreak/>
              <w:t>22</w:t>
            </w:r>
          </w:p>
        </w:tc>
        <w:tc>
          <w:tcPr>
            <w:tcW w:w="1447" w:type="dxa"/>
            <w:vAlign w:val="center"/>
          </w:tcPr>
          <w:p w:rsidR="00863E41" w:rsidRDefault="00216DBC">
            <w:pPr>
              <w:ind w:firstLineChars="100" w:firstLine="219"/>
              <w:rPr>
                <w:color w:val="000000"/>
              </w:rPr>
            </w:pPr>
            <w:r>
              <w:rPr>
                <w:rFonts w:hint="eastAsia"/>
                <w:color w:val="000000"/>
              </w:rPr>
              <w:t>其他</w:t>
            </w:r>
          </w:p>
        </w:tc>
        <w:tc>
          <w:tcPr>
            <w:tcW w:w="7223" w:type="dxa"/>
            <w:vAlign w:val="center"/>
          </w:tcPr>
          <w:p w:rsidR="00863E41" w:rsidRDefault="00216DBC">
            <w:pPr>
              <w:rPr>
                <w:color w:val="000000"/>
              </w:rPr>
            </w:pPr>
            <w:r>
              <w:rPr>
                <w:rFonts w:hint="eastAsia"/>
                <w:color w:val="000000"/>
              </w:rPr>
              <w:t>开标前未按规定办理本项目交纳投标保证金的，报价无效。</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23</w:t>
            </w:r>
          </w:p>
        </w:tc>
        <w:tc>
          <w:tcPr>
            <w:tcW w:w="1447" w:type="dxa"/>
            <w:vAlign w:val="center"/>
          </w:tcPr>
          <w:p w:rsidR="00863E41" w:rsidRDefault="00216DBC">
            <w:pPr>
              <w:jc w:val="center"/>
              <w:rPr>
                <w:rFonts w:hAnsi="宋体"/>
                <w:color w:val="000000"/>
              </w:rPr>
            </w:pPr>
            <w:r>
              <w:rPr>
                <w:rFonts w:hAnsi="宋体" w:hint="eastAsia"/>
                <w:color w:val="000000"/>
              </w:rPr>
              <w:t>备注二</w:t>
            </w:r>
          </w:p>
        </w:tc>
        <w:tc>
          <w:tcPr>
            <w:tcW w:w="7223" w:type="dxa"/>
            <w:vAlign w:val="center"/>
          </w:tcPr>
          <w:p w:rsidR="00863E41" w:rsidRDefault="00216DBC">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24</w:t>
            </w:r>
          </w:p>
        </w:tc>
        <w:tc>
          <w:tcPr>
            <w:tcW w:w="1447" w:type="dxa"/>
            <w:vAlign w:val="center"/>
          </w:tcPr>
          <w:p w:rsidR="00863E41" w:rsidRDefault="00216DBC">
            <w:pPr>
              <w:jc w:val="center"/>
              <w:rPr>
                <w:rFonts w:hAnsi="宋体"/>
                <w:color w:val="000000"/>
              </w:rPr>
            </w:pPr>
            <w:r>
              <w:rPr>
                <w:rFonts w:hAnsi="宋体" w:hint="eastAsia"/>
                <w:color w:val="000000"/>
              </w:rPr>
              <w:t>违约金</w:t>
            </w:r>
          </w:p>
        </w:tc>
        <w:tc>
          <w:tcPr>
            <w:tcW w:w="7223" w:type="dxa"/>
            <w:vAlign w:val="center"/>
          </w:tcPr>
          <w:p w:rsidR="00863E41" w:rsidRDefault="00216DBC">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863E41" w:rsidRDefault="00216DBC">
      <w:pPr>
        <w:pStyle w:val="1"/>
        <w:spacing w:before="260" w:after="260" w:line="500" w:lineRule="exact"/>
        <w:jc w:val="center"/>
        <w:rPr>
          <w:rFonts w:hAnsi="宋体"/>
          <w:color w:val="000000"/>
        </w:rPr>
      </w:pPr>
      <w:r>
        <w:rPr>
          <w:rFonts w:hAnsi="宋体"/>
          <w:color w:val="000000"/>
        </w:rPr>
        <w:br w:type="page"/>
      </w:r>
      <w:bookmarkStart w:id="11" w:name="_Toc527131314"/>
      <w:bookmarkEnd w:id="9"/>
      <w:bookmarkEnd w:id="10"/>
      <w:r>
        <w:rPr>
          <w:rFonts w:hAnsi="宋体" w:hint="eastAsia"/>
          <w:color w:val="000000"/>
        </w:rPr>
        <w:lastRenderedPageBreak/>
        <w:t>三、供应商须知</w:t>
      </w:r>
      <w:bookmarkEnd w:id="11"/>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12" w:name="_Hlt526418143"/>
      <w:bookmarkStart w:id="13" w:name="_Hlt509650955"/>
      <w:bookmarkStart w:id="14" w:name="_Hlt509650686"/>
      <w:bookmarkStart w:id="15" w:name="_Hlt509650126"/>
      <w:bookmarkStart w:id="16" w:name="_Hlt509649998"/>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863E41" w:rsidRDefault="00216DBC" w:rsidP="00216DBC">
      <w:pPr>
        <w:spacing w:line="360" w:lineRule="auto"/>
        <w:ind w:firstLineChars="200" w:firstLine="440"/>
        <w:rPr>
          <w:rFonts w:hAnsi="宋体"/>
          <w:b/>
          <w:color w:val="000000"/>
          <w:szCs w:val="24"/>
        </w:rPr>
      </w:pPr>
      <w:bookmarkStart w:id="19" w:name="_Hlt526418153"/>
      <w:bookmarkStart w:id="20" w:name="_Hlt509650103"/>
      <w:bookmarkStart w:id="21" w:name="_Hlt509650961"/>
      <w:bookmarkStart w:id="22" w:name="_Hlt509650936"/>
      <w:bookmarkStart w:id="23" w:name="_Hlt509650932"/>
      <w:bookmarkStart w:id="24" w:name="_Hlt509650929"/>
      <w:bookmarkStart w:id="25" w:name="_Hlt509650690"/>
      <w:bookmarkStart w:id="26" w:name="_Hlt509650116"/>
      <w:bookmarkStart w:id="27" w:name="_Hlt509649795"/>
      <w:bookmarkStart w:id="28" w:name="_Hlt509649678"/>
      <w:bookmarkStart w:id="29" w:name="_Hlt509649669"/>
      <w:bookmarkStart w:id="30" w:name="_Hlt509649645"/>
      <w:bookmarkStart w:id="31" w:name="_Hlt509650333"/>
      <w:bookmarkStart w:id="32" w:name="_Hlt509649330"/>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2.有关定义</w:t>
      </w:r>
    </w:p>
    <w:p w:rsidR="00863E41" w:rsidRDefault="00216DBC">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863E41" w:rsidRDefault="00216DBC">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863E41" w:rsidRDefault="00216DBC">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863E41" w:rsidRDefault="00216DBC">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863E41" w:rsidRDefault="00216DBC" w:rsidP="00216DB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863E41" w:rsidRDefault="00216DBC">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863E41" w:rsidRDefault="00216DBC" w:rsidP="00216DB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863E41" w:rsidRDefault="00216DBC">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4.勘察现场</w:t>
      </w:r>
    </w:p>
    <w:p w:rsidR="00863E41" w:rsidRDefault="00216DBC">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863E41" w:rsidRDefault="00216DBC" w:rsidP="00216DBC">
      <w:pPr>
        <w:spacing w:line="360" w:lineRule="auto"/>
        <w:ind w:firstLineChars="200" w:firstLine="440"/>
        <w:rPr>
          <w:rFonts w:hAnsi="宋体"/>
          <w:bCs/>
          <w:color w:val="000000"/>
          <w:szCs w:val="24"/>
        </w:rPr>
      </w:pPr>
      <w:r>
        <w:rPr>
          <w:rFonts w:hAnsi="宋体" w:hint="eastAsia"/>
          <w:b/>
          <w:color w:val="000000"/>
          <w:szCs w:val="24"/>
        </w:rPr>
        <w:t>5.知识产权</w:t>
      </w:r>
    </w:p>
    <w:p w:rsidR="00863E41" w:rsidRDefault="00216DBC">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6.纪律与保密</w:t>
      </w:r>
    </w:p>
    <w:p w:rsidR="00863E41" w:rsidRDefault="00216DBC">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863E41" w:rsidRDefault="00216DBC">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863E41" w:rsidRDefault="00216DBC">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863E41" w:rsidRDefault="00216DBC">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863E41" w:rsidRDefault="00216DBC">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863E41" w:rsidRDefault="00216DBC">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863E41" w:rsidRDefault="00216DBC">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863E41" w:rsidRDefault="00216DBC">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863E41" w:rsidRDefault="00216DBC">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863E41" w:rsidRDefault="00216DBC">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863E41" w:rsidRDefault="00216DBC">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7.联合体投标</w:t>
      </w:r>
    </w:p>
    <w:p w:rsidR="00863E41" w:rsidRDefault="00216DBC">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863E41" w:rsidRDefault="00216DBC">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8.投标品牌</w:t>
      </w:r>
    </w:p>
    <w:p w:rsidR="00863E41" w:rsidRDefault="00216DBC">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863E41" w:rsidRDefault="00216DBC">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863E41" w:rsidRDefault="00216DBC">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863E41" w:rsidRDefault="00216DBC">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863E41" w:rsidRDefault="00216DBC">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863E41" w:rsidRDefault="00216DBC" w:rsidP="00216DBC">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863E41" w:rsidRDefault="00216DBC">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863E41" w:rsidRDefault="00216DBC">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863E41" w:rsidRDefault="00216DBC">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863E41" w:rsidRDefault="00216DBC">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863E41" w:rsidRDefault="00216DBC">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863E41" w:rsidRDefault="00216DBC">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863E41" w:rsidRDefault="00216DBC">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863E41" w:rsidRDefault="00216DBC">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863E41" w:rsidRDefault="00216DBC">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863E41" w:rsidRDefault="00216DBC">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863E41" w:rsidRDefault="00216DBC">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863E41" w:rsidRDefault="00216DBC">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863E41" w:rsidRDefault="00216DBC" w:rsidP="00216DBC">
      <w:pPr>
        <w:spacing w:line="360" w:lineRule="auto"/>
        <w:ind w:firstLineChars="200" w:firstLine="440"/>
        <w:rPr>
          <w:rFonts w:hAnsi="宋体"/>
          <w:color w:val="000000"/>
          <w:szCs w:val="24"/>
        </w:rPr>
      </w:pPr>
      <w:r>
        <w:rPr>
          <w:rFonts w:hAnsi="宋体" w:hint="eastAsia"/>
          <w:b/>
          <w:color w:val="000000"/>
          <w:szCs w:val="24"/>
        </w:rPr>
        <w:t>15.报价</w:t>
      </w:r>
    </w:p>
    <w:p w:rsidR="00863E41" w:rsidRDefault="00216DBC">
      <w:pPr>
        <w:spacing w:line="360" w:lineRule="auto"/>
        <w:ind w:firstLineChars="196" w:firstLine="429"/>
        <w:rPr>
          <w:rFonts w:hAnsi="宋体"/>
          <w:color w:val="000000"/>
          <w:kern w:val="2"/>
          <w:szCs w:val="24"/>
        </w:rPr>
      </w:pPr>
      <w:r>
        <w:rPr>
          <w:rFonts w:hAnsi="宋体" w:hint="eastAsia"/>
          <w:color w:val="000000"/>
          <w:kern w:val="2"/>
          <w:szCs w:val="24"/>
        </w:rPr>
        <w:t>15.1供应商应以</w:t>
      </w:r>
      <w:r w:rsidRPr="002A68C2">
        <w:rPr>
          <w:rFonts w:hAnsi="宋体" w:hint="eastAsia"/>
          <w:color w:val="000000"/>
          <w:kern w:val="2"/>
          <w:szCs w:val="24"/>
        </w:rPr>
        <w:t>“包</w:t>
      </w:r>
      <w:r w:rsidRPr="002A68C2">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863E41" w:rsidRDefault="00216DBC">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863E41" w:rsidRDefault="00216DBC">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863E41" w:rsidRDefault="00216DBC">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863E41" w:rsidRDefault="00216DBC">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863E41" w:rsidRDefault="00216DBC">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863E41" w:rsidRDefault="00216DBC">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863E41" w:rsidRDefault="00216DBC">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17.投标保证金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863E41" w:rsidRDefault="00216DBC">
      <w:pPr>
        <w:spacing w:line="360" w:lineRule="auto"/>
        <w:ind w:firstLineChars="200" w:firstLine="438"/>
        <w:rPr>
          <w:rFonts w:hAnsi="宋体"/>
          <w:color w:val="000000"/>
          <w:szCs w:val="24"/>
        </w:rPr>
      </w:pPr>
      <w:r>
        <w:rPr>
          <w:rFonts w:hAnsi="宋体" w:hint="eastAsia"/>
          <w:color w:val="000000"/>
          <w:szCs w:val="24"/>
        </w:rPr>
        <w:t>17.2.1异地电汇；</w:t>
      </w:r>
    </w:p>
    <w:p w:rsidR="00863E41" w:rsidRDefault="00216DBC">
      <w:pPr>
        <w:spacing w:line="360" w:lineRule="auto"/>
        <w:ind w:firstLineChars="200" w:firstLine="438"/>
        <w:rPr>
          <w:rFonts w:hAnsi="宋体"/>
          <w:color w:val="000000"/>
          <w:szCs w:val="24"/>
        </w:rPr>
      </w:pPr>
      <w:r>
        <w:rPr>
          <w:rFonts w:hAnsi="宋体" w:hint="eastAsia"/>
          <w:color w:val="000000"/>
          <w:szCs w:val="24"/>
        </w:rPr>
        <w:t>17.2.2本地转帐；</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863E41" w:rsidRDefault="00216DBC">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863E41" w:rsidRDefault="00216DBC">
      <w:pPr>
        <w:spacing w:line="360" w:lineRule="auto"/>
        <w:ind w:firstLineChars="200" w:firstLine="438"/>
        <w:rPr>
          <w:rFonts w:hAnsi="宋体"/>
          <w:color w:val="000000"/>
        </w:rPr>
      </w:pPr>
      <w:r>
        <w:rPr>
          <w:rFonts w:hAnsi="宋体" w:hint="eastAsia"/>
          <w:color w:val="000000"/>
        </w:rPr>
        <w:t>（二）供应商在响应文件中提供虚假材料的；</w:t>
      </w:r>
    </w:p>
    <w:p w:rsidR="00863E41" w:rsidRDefault="00216DBC">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863E41" w:rsidRDefault="00216DBC">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863E41" w:rsidRDefault="00216DBC">
      <w:pPr>
        <w:spacing w:line="360" w:lineRule="auto"/>
        <w:ind w:firstLineChars="200" w:firstLine="438"/>
        <w:rPr>
          <w:rFonts w:hAnsi="宋体"/>
          <w:color w:val="000000"/>
        </w:rPr>
      </w:pPr>
      <w:r>
        <w:rPr>
          <w:rFonts w:hAnsi="宋体" w:hint="eastAsia"/>
          <w:color w:val="000000"/>
        </w:rPr>
        <w:t>（五）采购文件规定的其他情形。</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18.投标有效期</w:t>
      </w:r>
    </w:p>
    <w:p w:rsidR="00863E41" w:rsidRDefault="00216DBC">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863E41" w:rsidRDefault="00216DBC">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863E41" w:rsidRDefault="00216DBC" w:rsidP="00216DBC">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863E41" w:rsidRDefault="00216DBC" w:rsidP="00216DB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863E41" w:rsidRDefault="00216DBC" w:rsidP="00216DBC">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21.响应文件的递交</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863E41" w:rsidRDefault="00216DBC">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23.接收响应文件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24.投标小组</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863E41" w:rsidRDefault="00216DBC">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863E41" w:rsidRDefault="00216DBC">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216DBC">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863E41" w:rsidRDefault="00216DBC" w:rsidP="00216DBC">
      <w:pPr>
        <w:spacing w:line="460" w:lineRule="exact"/>
        <w:ind w:firstLineChars="100" w:firstLine="220"/>
        <w:rPr>
          <w:rFonts w:hAnsi="宋体"/>
          <w:b/>
          <w:bCs/>
          <w:color w:val="000000"/>
          <w:szCs w:val="24"/>
        </w:rPr>
      </w:pPr>
      <w:r>
        <w:rPr>
          <w:rFonts w:hAnsi="宋体" w:hint="eastAsia"/>
          <w:b/>
          <w:bCs/>
          <w:color w:val="000000"/>
          <w:szCs w:val="24"/>
        </w:rPr>
        <w:t>项目名称：</w:t>
      </w:r>
    </w:p>
    <w:p w:rsidR="00863E41" w:rsidRDefault="00216DBC" w:rsidP="00216DB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863E41">
        <w:trPr>
          <w:cantSplit/>
          <w:trHeight w:val="2675"/>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询标内容</w:t>
            </w:r>
          </w:p>
        </w:tc>
        <w:tc>
          <w:tcPr>
            <w:tcW w:w="7200" w:type="dxa"/>
          </w:tcPr>
          <w:p w:rsidR="00863E41" w:rsidRDefault="00863E41">
            <w:pPr>
              <w:rPr>
                <w:rFonts w:hAnsi="宋体"/>
                <w:color w:val="000000"/>
                <w:szCs w:val="24"/>
              </w:rPr>
            </w:pPr>
          </w:p>
        </w:tc>
      </w:tr>
      <w:tr w:rsidR="00863E41">
        <w:trPr>
          <w:cantSplit/>
          <w:trHeight w:val="3101"/>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供应商</w:t>
            </w:r>
          </w:p>
          <w:p w:rsidR="00863E41" w:rsidRDefault="00216DBC">
            <w:pPr>
              <w:jc w:val="center"/>
              <w:rPr>
                <w:rFonts w:hAnsi="宋体"/>
                <w:b/>
                <w:bCs/>
                <w:color w:val="000000"/>
                <w:szCs w:val="24"/>
              </w:rPr>
            </w:pPr>
            <w:r>
              <w:rPr>
                <w:rFonts w:hAnsi="宋体" w:hint="eastAsia"/>
                <w:b/>
                <w:bCs/>
                <w:color w:val="000000"/>
                <w:szCs w:val="24"/>
              </w:rPr>
              <w:t>说明并签字</w:t>
            </w:r>
          </w:p>
        </w:tc>
        <w:tc>
          <w:tcPr>
            <w:tcW w:w="7200" w:type="dxa"/>
          </w:tcPr>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216DBC">
            <w:pPr>
              <w:spacing w:line="360" w:lineRule="auto"/>
              <w:rPr>
                <w:rFonts w:hAnsi="宋体"/>
                <w:color w:val="000000"/>
                <w:szCs w:val="24"/>
              </w:rPr>
            </w:pPr>
            <w:r>
              <w:rPr>
                <w:rFonts w:hAnsi="宋体" w:hint="eastAsia"/>
                <w:color w:val="000000"/>
                <w:szCs w:val="24"/>
              </w:rPr>
              <w:t>供应商：</w:t>
            </w:r>
          </w:p>
          <w:p w:rsidR="00863E41" w:rsidRDefault="00216DBC">
            <w:pPr>
              <w:spacing w:line="360" w:lineRule="auto"/>
              <w:rPr>
                <w:rFonts w:hAnsi="宋体"/>
                <w:color w:val="000000"/>
                <w:szCs w:val="24"/>
              </w:rPr>
            </w:pPr>
            <w:r>
              <w:rPr>
                <w:rFonts w:hAnsi="宋体" w:hint="eastAsia"/>
                <w:color w:val="000000"/>
                <w:szCs w:val="24"/>
              </w:rPr>
              <w:t>授权委托人签字：</w:t>
            </w:r>
          </w:p>
          <w:p w:rsidR="00863E41" w:rsidRDefault="00216DBC">
            <w:pPr>
              <w:spacing w:line="360" w:lineRule="auto"/>
              <w:rPr>
                <w:rFonts w:hAnsi="宋体"/>
                <w:color w:val="000000"/>
                <w:szCs w:val="24"/>
              </w:rPr>
            </w:pPr>
            <w:r>
              <w:rPr>
                <w:rFonts w:hAnsi="宋体" w:hint="eastAsia"/>
                <w:color w:val="000000"/>
                <w:szCs w:val="24"/>
              </w:rPr>
              <w:t>授权委托人身份证号：</w:t>
            </w:r>
          </w:p>
          <w:p w:rsidR="00863E41" w:rsidRDefault="00216DBC">
            <w:pPr>
              <w:spacing w:line="360" w:lineRule="auto"/>
              <w:rPr>
                <w:rFonts w:hAnsi="宋体"/>
                <w:color w:val="000000"/>
                <w:szCs w:val="24"/>
              </w:rPr>
            </w:pPr>
            <w:r>
              <w:rPr>
                <w:rFonts w:hAnsi="宋体" w:hint="eastAsia"/>
                <w:color w:val="000000"/>
                <w:szCs w:val="24"/>
              </w:rPr>
              <w:t>日期：</w:t>
            </w:r>
          </w:p>
        </w:tc>
      </w:tr>
      <w:tr w:rsidR="00863E41">
        <w:trPr>
          <w:cantSplit/>
          <w:trHeight w:val="1543"/>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评审结论</w:t>
            </w:r>
          </w:p>
        </w:tc>
        <w:tc>
          <w:tcPr>
            <w:tcW w:w="7200" w:type="dxa"/>
            <w:vAlign w:val="center"/>
          </w:tcPr>
          <w:p w:rsidR="00863E41" w:rsidRDefault="00216DBC">
            <w:pPr>
              <w:rPr>
                <w:rFonts w:hAnsi="宋体"/>
                <w:bCs/>
                <w:color w:val="000000"/>
                <w:szCs w:val="24"/>
              </w:rPr>
            </w:pPr>
            <w:r>
              <w:rPr>
                <w:rFonts w:hAnsi="宋体" w:hint="eastAsia"/>
                <w:bCs/>
                <w:color w:val="000000"/>
                <w:szCs w:val="24"/>
              </w:rPr>
              <w:t>□通过。通过理由：</w:t>
            </w:r>
          </w:p>
          <w:p w:rsidR="00863E41" w:rsidRDefault="00863E41">
            <w:pPr>
              <w:rPr>
                <w:rFonts w:hAnsi="宋体"/>
                <w:bCs/>
                <w:color w:val="000000"/>
                <w:szCs w:val="24"/>
              </w:rPr>
            </w:pPr>
          </w:p>
          <w:p w:rsidR="00863E41" w:rsidRDefault="00216DBC">
            <w:pPr>
              <w:rPr>
                <w:rFonts w:hAnsi="宋体"/>
                <w:bCs/>
                <w:color w:val="000000"/>
                <w:szCs w:val="24"/>
              </w:rPr>
            </w:pPr>
            <w:r>
              <w:rPr>
                <w:rFonts w:hAnsi="宋体" w:hint="eastAsia"/>
                <w:bCs/>
                <w:color w:val="000000"/>
                <w:szCs w:val="24"/>
              </w:rPr>
              <w:t>□不通过。不通过的投标文件条款依据：</w:t>
            </w:r>
          </w:p>
          <w:p w:rsidR="00863E41" w:rsidRDefault="00863E41">
            <w:pPr>
              <w:rPr>
                <w:rFonts w:hAnsi="宋体"/>
                <w:color w:val="000000"/>
                <w:szCs w:val="24"/>
              </w:rPr>
            </w:pPr>
          </w:p>
        </w:tc>
      </w:tr>
      <w:tr w:rsidR="00863E41">
        <w:trPr>
          <w:cantSplit/>
          <w:trHeight w:val="1238"/>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863E41" w:rsidRDefault="00863E41">
            <w:pPr>
              <w:rPr>
                <w:rFonts w:hAnsi="宋体"/>
                <w:color w:val="000000"/>
                <w:szCs w:val="24"/>
              </w:rPr>
            </w:pPr>
          </w:p>
        </w:tc>
      </w:tr>
      <w:tr w:rsidR="00863E41">
        <w:trPr>
          <w:cantSplit/>
          <w:trHeight w:val="766"/>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监督员签字</w:t>
            </w:r>
          </w:p>
        </w:tc>
        <w:tc>
          <w:tcPr>
            <w:tcW w:w="7200" w:type="dxa"/>
          </w:tcPr>
          <w:p w:rsidR="00863E41" w:rsidRDefault="00863E41">
            <w:pPr>
              <w:rPr>
                <w:rFonts w:hAnsi="宋体"/>
                <w:color w:val="000000"/>
                <w:szCs w:val="24"/>
              </w:rPr>
            </w:pPr>
          </w:p>
        </w:tc>
      </w:tr>
    </w:tbl>
    <w:p w:rsidR="00863E41" w:rsidRDefault="00216DBC">
      <w:pPr>
        <w:spacing w:line="360" w:lineRule="auto"/>
        <w:ind w:firstLineChars="1996" w:firstLine="4371"/>
        <w:rPr>
          <w:rFonts w:hAnsi="宋体"/>
          <w:color w:val="000000"/>
          <w:szCs w:val="24"/>
        </w:rPr>
      </w:pPr>
      <w:r>
        <w:rPr>
          <w:rFonts w:hAnsi="宋体" w:hint="eastAsia"/>
          <w:color w:val="000000"/>
          <w:szCs w:val="24"/>
        </w:rPr>
        <w:t>时间：    年月 日</w:t>
      </w: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216DBC">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863E41">
        <w:trPr>
          <w:cantSplit/>
          <w:trHeight w:val="613"/>
        </w:trPr>
        <w:tc>
          <w:tcPr>
            <w:tcW w:w="8996" w:type="dxa"/>
            <w:gridSpan w:val="5"/>
            <w:vAlign w:val="center"/>
          </w:tcPr>
          <w:p w:rsidR="00863E41" w:rsidRDefault="00216DBC">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供应商：</w:t>
            </w:r>
          </w:p>
        </w:tc>
      </w:tr>
      <w:tr w:rsidR="00863E41">
        <w:trPr>
          <w:cantSplit/>
          <w:trHeight w:val="930"/>
        </w:trPr>
        <w:tc>
          <w:tcPr>
            <w:tcW w:w="700"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863E41">
        <w:trPr>
          <w:cantSplit/>
          <w:trHeight w:val="4202"/>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365"/>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863E41" w:rsidRDefault="00216DBC">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863E41" w:rsidRDefault="00216DBC">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796"/>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863E41">
        <w:trPr>
          <w:cantSplit/>
        </w:trPr>
        <w:tc>
          <w:tcPr>
            <w:tcW w:w="8996" w:type="dxa"/>
            <w:gridSpan w:val="5"/>
          </w:tcPr>
          <w:p w:rsidR="00863E41" w:rsidRDefault="00216DBC">
            <w:pPr>
              <w:adjustRightInd w:val="0"/>
              <w:snapToGrid w:val="0"/>
              <w:spacing w:line="360" w:lineRule="auto"/>
              <w:ind w:right="-10"/>
              <w:rPr>
                <w:rFonts w:hAnsi="宋体"/>
                <w:color w:val="000000"/>
              </w:rPr>
            </w:pPr>
            <w:r>
              <w:rPr>
                <w:rFonts w:hAnsi="宋体" w:hint="eastAsia"/>
                <w:color w:val="000000"/>
              </w:rPr>
              <w:t>评委签字：                                             评审时间：</w:t>
            </w:r>
          </w:p>
        </w:tc>
      </w:tr>
      <w:tr w:rsidR="00863E41">
        <w:trPr>
          <w:cantSplit/>
        </w:trPr>
        <w:tc>
          <w:tcPr>
            <w:tcW w:w="8996" w:type="dxa"/>
            <w:gridSpan w:val="5"/>
          </w:tcPr>
          <w:p w:rsidR="00863E41" w:rsidRDefault="00216DBC">
            <w:pPr>
              <w:spacing w:line="360" w:lineRule="auto"/>
              <w:ind w:firstLineChars="196" w:firstLine="429"/>
              <w:rPr>
                <w:rFonts w:hAnsi="宋体"/>
                <w:color w:val="000000"/>
              </w:rPr>
            </w:pPr>
            <w:r>
              <w:rPr>
                <w:rFonts w:hAnsi="宋体" w:hint="eastAsia"/>
                <w:color w:val="000000"/>
              </w:rPr>
              <w:t>注：</w:t>
            </w:r>
          </w:p>
          <w:p w:rsidR="00863E41" w:rsidRDefault="00216DBC">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863E41" w:rsidRDefault="00216DBC">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863E41" w:rsidRDefault="00216DBC" w:rsidP="00216DBC">
      <w:pPr>
        <w:spacing w:line="360" w:lineRule="auto"/>
        <w:ind w:firstLineChars="200" w:firstLine="440"/>
        <w:rPr>
          <w:rFonts w:hAnsi="宋体" w:cs="宋体-18030"/>
          <w:b/>
          <w:color w:val="000000"/>
        </w:rPr>
      </w:pPr>
      <w:r>
        <w:rPr>
          <w:rFonts w:hAnsi="宋体" w:cs="宋体-18030" w:hint="eastAsia"/>
          <w:b/>
          <w:color w:val="000000"/>
        </w:rPr>
        <w:t>（二）综合评审</w:t>
      </w:r>
    </w:p>
    <w:p w:rsidR="00863E41" w:rsidRDefault="00216DBC">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863E41" w:rsidRDefault="00216DBC">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863E41" w:rsidRDefault="00216DBC">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863E41" w:rsidRDefault="00216DBC">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863E41" w:rsidRDefault="00216DBC">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863E41" w:rsidRDefault="00216DBC">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863E41" w:rsidRDefault="00216DBC" w:rsidP="00216DB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863E41" w:rsidRDefault="00216DBC">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863E41" w:rsidRDefault="00216DBC" w:rsidP="00216DB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863E41" w:rsidRDefault="00216DBC">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863E41" w:rsidRDefault="00216DBC">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863E41" w:rsidRDefault="00216DBC">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863E41" w:rsidRDefault="00216DBC">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863E41" w:rsidRDefault="00216DBC" w:rsidP="00216DB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863E41" w:rsidRDefault="00216DBC" w:rsidP="00216DB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863E41" w:rsidRDefault="00216DBC">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863E41" w:rsidRDefault="00216DBC">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863E41" w:rsidRDefault="00216DBC">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863E41" w:rsidRDefault="00216DBC">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863E41" w:rsidRDefault="00216DBC">
      <w:pPr>
        <w:spacing w:line="360" w:lineRule="auto"/>
        <w:ind w:firstLineChars="200" w:firstLine="438"/>
        <w:rPr>
          <w:rFonts w:hAnsi="宋体"/>
          <w:bCs/>
          <w:color w:val="000000"/>
        </w:rPr>
      </w:pPr>
      <w:r>
        <w:rPr>
          <w:rFonts w:hAnsi="宋体" w:hint="eastAsia"/>
          <w:bCs/>
          <w:color w:val="000000"/>
        </w:rPr>
        <w:t>35.4有下列情形之一的，不予受理：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863E41" w:rsidRDefault="00216DBC">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863E41" w:rsidRDefault="00216DBC">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863E41" w:rsidRDefault="00216DBC">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863E41" w:rsidRDefault="00216DBC">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36.未尽事宜</w:t>
      </w:r>
    </w:p>
    <w:p w:rsidR="00863E41" w:rsidRDefault="00216DBC">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37.解释权</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863E41" w:rsidRDefault="00216DBC">
      <w:pPr>
        <w:spacing w:line="360" w:lineRule="auto"/>
        <w:ind w:firstLineChars="200" w:firstLine="438"/>
      </w:pPr>
      <w:r>
        <w:rPr>
          <w:rFonts w:hAnsi="宋体"/>
          <w:bCs/>
          <w:color w:val="000000"/>
          <w:szCs w:val="24"/>
        </w:rPr>
        <w:br w:type="page"/>
      </w:r>
      <w:bookmarkStart w:id="51" w:name="_Hlt509650697"/>
      <w:bookmarkStart w:id="52" w:name="_Hlt509649724"/>
      <w:bookmarkStart w:id="53" w:name="_Hlt510342861"/>
      <w:bookmarkStart w:id="54" w:name="_Toc427016287"/>
      <w:bookmarkStart w:id="55" w:name="_Toc427106476"/>
      <w:bookmarkStart w:id="56" w:name="_Toc463041898"/>
      <w:bookmarkStart w:id="57" w:name="_Toc527131321"/>
      <w:bookmarkEnd w:id="51"/>
      <w:bookmarkEnd w:id="52"/>
      <w:bookmarkEnd w:id="53"/>
      <w:r>
        <w:rPr>
          <w:rFonts w:hAnsi="宋体" w:hint="eastAsia"/>
          <w:b/>
          <w:color w:val="000000"/>
          <w:sz w:val="30"/>
          <w:szCs w:val="30"/>
        </w:rPr>
        <w:lastRenderedPageBreak/>
        <w:t>四、采购合同</w:t>
      </w:r>
      <w:bookmarkStart w:id="58" w:name="_Toc527117258"/>
      <w:bookmarkStart w:id="59" w:name="_Toc527131323"/>
      <w:bookmarkEnd w:id="54"/>
      <w:bookmarkEnd w:id="55"/>
      <w:bookmarkEnd w:id="56"/>
      <w:bookmarkEnd w:id="57"/>
    </w:p>
    <w:p w:rsidR="00863E41" w:rsidRDefault="00863E41">
      <w:pPr>
        <w:spacing w:line="440" w:lineRule="exact"/>
      </w:pPr>
    </w:p>
    <w:p w:rsidR="00863E41" w:rsidRDefault="00216DBC">
      <w:pPr>
        <w:spacing w:line="440" w:lineRule="exact"/>
        <w:rPr>
          <w:u w:val="single"/>
        </w:rPr>
      </w:pPr>
      <w:r>
        <w:rPr>
          <w:rFonts w:hint="eastAsia"/>
        </w:rPr>
        <w:t>项目名称：</w:t>
      </w:r>
    </w:p>
    <w:p w:rsidR="00863E41" w:rsidRDefault="00216DBC">
      <w:pPr>
        <w:spacing w:line="440" w:lineRule="exact"/>
      </w:pPr>
      <w:r>
        <w:rPr>
          <w:rFonts w:hint="eastAsia"/>
        </w:rPr>
        <w:t>采购人（甲方）：</w:t>
      </w:r>
    </w:p>
    <w:p w:rsidR="00863E41" w:rsidRDefault="00216DBC">
      <w:pPr>
        <w:spacing w:line="440" w:lineRule="exact"/>
      </w:pPr>
      <w:r>
        <w:rPr>
          <w:rFonts w:hint="eastAsia"/>
        </w:rPr>
        <w:t>中标人（乙方）：</w:t>
      </w:r>
    </w:p>
    <w:p w:rsidR="00863E41" w:rsidRDefault="00216DBC">
      <w:pPr>
        <w:spacing w:line="520" w:lineRule="exact"/>
        <w:ind w:firstLineChars="200" w:firstLine="438"/>
      </w:pPr>
      <w:r>
        <w:rPr>
          <w:rFonts w:hint="eastAsia"/>
        </w:rPr>
        <w:t>为明确甲乙双方责任，确保甲方需求质量和进度，根据《中华人民共和国</w:t>
      </w:r>
      <w:r w:rsidR="00D918EE">
        <w:rPr>
          <w:rFonts w:hint="eastAsia"/>
        </w:rPr>
        <w:t>民法典</w:t>
      </w:r>
      <w:r>
        <w:rPr>
          <w:rFonts w:hint="eastAsia"/>
        </w:rPr>
        <w:t>》等相关法律、法规，遵循平等、自愿和诚实信用的原则，甲乙双方就本项目服务事宜协商一致，达成如下协议：</w:t>
      </w:r>
    </w:p>
    <w:p w:rsidR="00166601" w:rsidRDefault="00166601" w:rsidP="00166601">
      <w:pPr>
        <w:spacing w:line="520" w:lineRule="exact"/>
        <w:ind w:firstLineChars="200" w:firstLine="440"/>
        <w:rPr>
          <w:b/>
          <w:bCs/>
        </w:rPr>
      </w:pPr>
      <w:r>
        <w:rPr>
          <w:rFonts w:hint="eastAsia"/>
          <w:b/>
          <w:bCs/>
        </w:rPr>
        <w:t>一、货物的名称、技术规格和数量</w:t>
      </w:r>
    </w:p>
    <w:tbl>
      <w:tblPr>
        <w:tblW w:w="0" w:type="auto"/>
        <w:tblInd w:w="93" w:type="dxa"/>
        <w:tblLayout w:type="fixed"/>
        <w:tblLook w:val="04A0" w:firstRow="1" w:lastRow="0" w:firstColumn="1" w:lastColumn="0" w:noHBand="0" w:noVBand="1"/>
      </w:tblPr>
      <w:tblGrid>
        <w:gridCol w:w="565"/>
        <w:gridCol w:w="584"/>
        <w:gridCol w:w="1134"/>
        <w:gridCol w:w="993"/>
        <w:gridCol w:w="1134"/>
        <w:gridCol w:w="1417"/>
        <w:gridCol w:w="1276"/>
        <w:gridCol w:w="1559"/>
      </w:tblGrid>
      <w:tr w:rsidR="00C86F34" w:rsidRPr="00A75697" w:rsidTr="00C86F34">
        <w:trPr>
          <w:trHeight w:val="90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序号</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设备模块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设备名称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数量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w:t>
            </w:r>
            <w:r w:rsidRPr="002F76A7">
              <w:rPr>
                <w:rFonts w:asciiTheme="minorEastAsia" w:eastAsiaTheme="minorEastAsia" w:hAnsiTheme="minorEastAsia" w:cs="宋体" w:hint="eastAsia"/>
                <w:color w:val="000000"/>
                <w:sz w:val="18"/>
                <w:szCs w:val="18"/>
              </w:rPr>
              <w:t>单价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w:t>
            </w:r>
            <w:r w:rsidRPr="002F76A7">
              <w:rPr>
                <w:rFonts w:asciiTheme="minorEastAsia" w:eastAsiaTheme="minorEastAsia" w:hAnsiTheme="minorEastAsia" w:cs="宋体" w:hint="eastAsia"/>
                <w:color w:val="000000"/>
                <w:sz w:val="18"/>
                <w:szCs w:val="18"/>
              </w:rPr>
              <w:t>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备注</w:t>
            </w:r>
          </w:p>
        </w:tc>
      </w:tr>
      <w:tr w:rsidR="00C86F34" w:rsidRPr="002F76A7" w:rsidTr="00C86F34">
        <w:trPr>
          <w:trHeight w:val="1143"/>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w:t>
            </w: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智能道闸系统</w:t>
            </w:r>
          </w:p>
        </w:tc>
        <w:tc>
          <w:tcPr>
            <w:tcW w:w="1134" w:type="dxa"/>
            <w:tcBorders>
              <w:top w:val="nil"/>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道闸系统</w:t>
            </w:r>
          </w:p>
        </w:tc>
        <w:tc>
          <w:tcPr>
            <w:tcW w:w="993"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17600</w:t>
            </w:r>
          </w:p>
        </w:tc>
        <w:tc>
          <w:tcPr>
            <w:tcW w:w="1276"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70400</w:t>
            </w:r>
          </w:p>
        </w:tc>
        <w:tc>
          <w:tcPr>
            <w:tcW w:w="1559"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p>
        </w:tc>
      </w:tr>
      <w:tr w:rsidR="00C86F34" w:rsidRPr="002F76A7" w:rsidTr="00C86F34">
        <w:trPr>
          <w:trHeight w:val="833"/>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2</w:t>
            </w:r>
          </w:p>
        </w:tc>
        <w:tc>
          <w:tcPr>
            <w:tcW w:w="584" w:type="dxa"/>
            <w:vMerge/>
            <w:tcBorders>
              <w:top w:val="nil"/>
              <w:left w:val="single" w:sz="4" w:space="0" w:color="auto"/>
              <w:bottom w:val="single" w:sz="4" w:space="0" w:color="000000"/>
              <w:right w:val="single" w:sz="4" w:space="0" w:color="auto"/>
            </w:tcBorders>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渣土管理软件</w:t>
            </w:r>
          </w:p>
        </w:tc>
        <w:tc>
          <w:tcPr>
            <w:tcW w:w="993"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120000</w:t>
            </w:r>
          </w:p>
        </w:tc>
        <w:tc>
          <w:tcPr>
            <w:tcW w:w="1276"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120000</w:t>
            </w:r>
          </w:p>
        </w:tc>
        <w:tc>
          <w:tcPr>
            <w:tcW w:w="1559"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p>
        </w:tc>
      </w:tr>
      <w:tr w:rsidR="00C86F34" w:rsidRPr="002F76A7" w:rsidTr="00C86F34">
        <w:trPr>
          <w:trHeight w:val="1682"/>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3</w:t>
            </w:r>
          </w:p>
        </w:tc>
        <w:tc>
          <w:tcPr>
            <w:tcW w:w="584" w:type="dxa"/>
            <w:tcBorders>
              <w:top w:val="nil"/>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监控系统</w:t>
            </w:r>
          </w:p>
        </w:tc>
        <w:tc>
          <w:tcPr>
            <w:tcW w:w="1134" w:type="dxa"/>
            <w:tcBorders>
              <w:top w:val="nil"/>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高清红外视频监控系统</w:t>
            </w:r>
          </w:p>
        </w:tc>
        <w:tc>
          <w:tcPr>
            <w:tcW w:w="993"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1134"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32500</w:t>
            </w:r>
          </w:p>
        </w:tc>
        <w:tc>
          <w:tcPr>
            <w:tcW w:w="1276" w:type="dxa"/>
            <w:tcBorders>
              <w:top w:val="nil"/>
              <w:left w:val="nil"/>
              <w:bottom w:val="single" w:sz="4" w:space="0" w:color="auto"/>
              <w:right w:val="single" w:sz="4" w:space="0" w:color="auto"/>
            </w:tcBorders>
            <w:shd w:val="clear" w:color="auto" w:fill="auto"/>
            <w:noWrap/>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65000</w:t>
            </w:r>
          </w:p>
        </w:tc>
        <w:tc>
          <w:tcPr>
            <w:tcW w:w="1559" w:type="dxa"/>
            <w:tcBorders>
              <w:top w:val="nil"/>
              <w:left w:val="nil"/>
              <w:bottom w:val="single" w:sz="4" w:space="0" w:color="auto"/>
              <w:right w:val="single" w:sz="4" w:space="0" w:color="auto"/>
            </w:tcBorders>
            <w:shd w:val="clear" w:color="auto" w:fill="auto"/>
            <w:vAlign w:val="center"/>
            <w:hideMark/>
          </w:tcPr>
          <w:p w:rsidR="00C86F34" w:rsidRPr="002F76A7" w:rsidRDefault="00C86F34" w:rsidP="00C86F34">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一套监控系统包含2个球机视频监控系统，4个枪机视频监控系统</w:t>
            </w:r>
          </w:p>
        </w:tc>
      </w:tr>
    </w:tbl>
    <w:p w:rsidR="00C86F34" w:rsidRDefault="00C86F34" w:rsidP="00C86F34">
      <w:pPr>
        <w:rPr>
          <w:rFonts w:asciiTheme="minorEastAsia" w:eastAsiaTheme="minorEastAsia" w:hAnsiTheme="minorEastAsia"/>
          <w:b/>
          <w:bCs/>
          <w:color w:val="000000"/>
        </w:rPr>
      </w:pPr>
    </w:p>
    <w:tbl>
      <w:tblPr>
        <w:tblW w:w="9290" w:type="dxa"/>
        <w:tblLayout w:type="fixed"/>
        <w:tblCellMar>
          <w:left w:w="0" w:type="dxa"/>
          <w:right w:w="0" w:type="dxa"/>
        </w:tblCellMar>
        <w:tblLook w:val="04A0" w:firstRow="1" w:lastRow="0" w:firstColumn="1" w:lastColumn="0" w:noHBand="0" w:noVBand="1"/>
      </w:tblPr>
      <w:tblGrid>
        <w:gridCol w:w="9290"/>
      </w:tblGrid>
      <w:tr w:rsidR="00C86F34" w:rsidTr="00C86F34">
        <w:trPr>
          <w:trHeight w:val="267"/>
        </w:trPr>
        <w:tc>
          <w:tcPr>
            <w:tcW w:w="9290" w:type="dxa"/>
            <w:tcBorders>
              <w:top w:val="nil"/>
              <w:left w:val="nil"/>
              <w:bottom w:val="nil"/>
              <w:right w:val="nil"/>
            </w:tcBorders>
            <w:shd w:val="clear" w:color="auto" w:fill="auto"/>
            <w:noWrap/>
            <w:tcMar>
              <w:top w:w="15" w:type="dxa"/>
              <w:left w:w="15" w:type="dxa"/>
              <w:right w:w="15" w:type="dxa"/>
            </w:tcMar>
            <w:vAlign w:val="center"/>
          </w:tcPr>
          <w:p w:rsidR="00C86F34" w:rsidRDefault="00C86F34" w:rsidP="00C86F34">
            <w:pPr>
              <w:spacing w:line="400" w:lineRule="exact"/>
              <w:ind w:rightChars="424" w:right="929" w:firstLineChars="200" w:firstLine="398"/>
              <w:rPr>
                <w:rFonts w:hAnsi="宋体"/>
                <w:color w:val="000000"/>
                <w:sz w:val="22"/>
                <w:szCs w:val="22"/>
              </w:rPr>
            </w:pPr>
            <w:r>
              <w:rPr>
                <w:rFonts w:hAnsi="宋体" w:hint="eastAsia"/>
                <w:color w:val="000000"/>
                <w:sz w:val="22"/>
                <w:szCs w:val="22"/>
              </w:rPr>
              <w:t>备注：设备商供应的所有设施、设备，须提供不少于一年的质保和技术服务期，包含设备及管理软件使用培训。</w:t>
            </w:r>
          </w:p>
        </w:tc>
      </w:tr>
    </w:tbl>
    <w:p w:rsidR="00863E41" w:rsidRDefault="00216DBC" w:rsidP="00C86F34">
      <w:pPr>
        <w:spacing w:line="520" w:lineRule="exact"/>
        <w:ind w:firstLineChars="200" w:firstLine="440"/>
        <w:rPr>
          <w:b/>
          <w:bCs/>
        </w:rPr>
      </w:pPr>
      <w:r>
        <w:rPr>
          <w:rFonts w:hint="eastAsia"/>
          <w:b/>
          <w:bCs/>
        </w:rPr>
        <w:t>二、合同金额</w:t>
      </w:r>
    </w:p>
    <w:p w:rsidR="00863E41" w:rsidRDefault="00216DBC">
      <w:pPr>
        <w:spacing w:line="520" w:lineRule="exact"/>
        <w:ind w:firstLineChars="200" w:firstLine="438"/>
      </w:pPr>
      <w:r>
        <w:rPr>
          <w:rFonts w:hint="eastAsia"/>
        </w:rPr>
        <w:t>根据招标文件的要求和中标人承诺，本合同的总金额为</w:t>
      </w:r>
      <w:r w:rsidR="00166601">
        <w:rPr>
          <w:rFonts w:hint="eastAsia"/>
        </w:rPr>
        <w:t xml:space="preserve"> </w:t>
      </w:r>
      <w:r w:rsidR="00166601" w:rsidRPr="00166601">
        <w:rPr>
          <w:rFonts w:hint="eastAsia"/>
          <w:u w:val="single"/>
        </w:rPr>
        <w:t xml:space="preserve">              </w:t>
      </w:r>
      <w:r>
        <w:rPr>
          <w:rFonts w:hint="eastAsia"/>
        </w:rPr>
        <w:t>元（人民币大写）。</w:t>
      </w:r>
    </w:p>
    <w:p w:rsidR="00863E41" w:rsidRDefault="00216DBC" w:rsidP="00216DBC">
      <w:pPr>
        <w:spacing w:line="520" w:lineRule="exact"/>
        <w:ind w:firstLineChars="200" w:firstLine="440"/>
        <w:rPr>
          <w:b/>
          <w:bCs/>
        </w:rPr>
      </w:pPr>
      <w:r>
        <w:rPr>
          <w:rFonts w:hint="eastAsia"/>
          <w:b/>
          <w:bCs/>
        </w:rPr>
        <w:t>三、付款条件</w:t>
      </w:r>
    </w:p>
    <w:p w:rsidR="00863E41" w:rsidRDefault="00F45B88">
      <w:pPr>
        <w:spacing w:line="520" w:lineRule="exact"/>
        <w:ind w:firstLineChars="200" w:firstLine="438"/>
      </w:pPr>
      <w:r>
        <w:rPr>
          <w:rFonts w:ascii="Tahoma" w:hAnsi="宋体" w:cs="宋体" w:hint="eastAsia"/>
          <w:color w:val="000000"/>
          <w:szCs w:val="21"/>
        </w:rPr>
        <w:t>合同签订后，所有设备安装验收合格后支付</w:t>
      </w:r>
      <w:r>
        <w:rPr>
          <w:rFonts w:ascii="Tahoma" w:hAnsi="宋体" w:cs="宋体" w:hint="eastAsia"/>
          <w:color w:val="000000"/>
          <w:szCs w:val="21"/>
        </w:rPr>
        <w:t>95%</w:t>
      </w:r>
      <w:r>
        <w:rPr>
          <w:rFonts w:ascii="Tahoma" w:hAnsi="宋体" w:cs="宋体" w:hint="eastAsia"/>
          <w:color w:val="000000"/>
          <w:szCs w:val="21"/>
        </w:rPr>
        <w:t>货款，余款</w:t>
      </w:r>
      <w:r>
        <w:rPr>
          <w:rFonts w:hAnsi="宋体" w:hint="eastAsia"/>
          <w:color w:val="000000"/>
          <w:sz w:val="22"/>
          <w:szCs w:val="22"/>
        </w:rPr>
        <w:t>一年质保期满后</w:t>
      </w:r>
      <w:r>
        <w:rPr>
          <w:rFonts w:ascii="Tahoma" w:hAnsi="宋体" w:cs="宋体" w:hint="eastAsia"/>
          <w:color w:val="000000"/>
          <w:szCs w:val="21"/>
        </w:rPr>
        <w:t>付清，费用结算一律采用转账方式办理，不使用现金</w:t>
      </w:r>
      <w:r w:rsidR="00216DBC">
        <w:rPr>
          <w:rFonts w:hint="eastAsia"/>
        </w:rPr>
        <w:t>。具体付款方式：根据实际供货量验收合格，提供</w:t>
      </w:r>
      <w:r>
        <w:rPr>
          <w:rFonts w:hint="eastAsia"/>
        </w:rPr>
        <w:t>13%</w:t>
      </w:r>
      <w:r w:rsidR="00216DBC">
        <w:rPr>
          <w:rFonts w:hint="eastAsia"/>
        </w:rPr>
        <w:t>增值税专用发票（如遇税率调整将进行相应核减）后30日内付款。</w:t>
      </w:r>
    </w:p>
    <w:p w:rsidR="00863E41" w:rsidRDefault="00216DBC" w:rsidP="00216DBC">
      <w:pPr>
        <w:spacing w:line="520" w:lineRule="exact"/>
        <w:ind w:firstLineChars="200" w:firstLine="440"/>
        <w:rPr>
          <w:b/>
          <w:bCs/>
        </w:rPr>
      </w:pPr>
      <w:r>
        <w:rPr>
          <w:rFonts w:hint="eastAsia"/>
          <w:b/>
          <w:bCs/>
        </w:rPr>
        <w:lastRenderedPageBreak/>
        <w:t>四、项目完工时间</w:t>
      </w:r>
    </w:p>
    <w:p w:rsidR="00863E41" w:rsidRDefault="00216DBC">
      <w:pPr>
        <w:spacing w:line="520" w:lineRule="exact"/>
        <w:ind w:firstLineChars="200" w:firstLine="438"/>
      </w:pPr>
      <w:r>
        <w:rPr>
          <w:rFonts w:hint="eastAsia"/>
        </w:rPr>
        <w:t>中标人应于合同生效后开始计算的</w:t>
      </w:r>
      <w:r w:rsidR="00EB458F">
        <w:rPr>
          <w:rFonts w:hint="eastAsia"/>
          <w:u w:val="single"/>
        </w:rPr>
        <w:t xml:space="preserve"> </w:t>
      </w:r>
      <w:r w:rsidR="00F45B88">
        <w:rPr>
          <w:rFonts w:hint="eastAsia"/>
          <w:u w:val="single"/>
        </w:rPr>
        <w:t>15个工作</w:t>
      </w:r>
      <w:r w:rsidR="00EB458F">
        <w:rPr>
          <w:rFonts w:hint="eastAsia"/>
          <w:u w:val="single"/>
        </w:rPr>
        <w:t xml:space="preserve"> </w:t>
      </w:r>
      <w:r>
        <w:rPr>
          <w:rFonts w:hint="eastAsia"/>
        </w:rPr>
        <w:t>日内，完成合同规定的全部责任和义务，提交一份完整的自我验收报告，提交采购人验收。</w:t>
      </w:r>
    </w:p>
    <w:p w:rsidR="00863E41" w:rsidRDefault="00216DBC" w:rsidP="00216DBC">
      <w:pPr>
        <w:numPr>
          <w:ilvl w:val="0"/>
          <w:numId w:val="2"/>
        </w:numPr>
        <w:spacing w:line="520" w:lineRule="exact"/>
        <w:ind w:firstLineChars="200" w:firstLine="440"/>
        <w:rPr>
          <w:b/>
          <w:bCs/>
        </w:rPr>
      </w:pPr>
      <w:r>
        <w:rPr>
          <w:rFonts w:hint="eastAsia"/>
          <w:b/>
          <w:bCs/>
        </w:rPr>
        <w:t>质量保证</w:t>
      </w:r>
    </w:p>
    <w:p w:rsidR="00863E41" w:rsidRDefault="00216DBC">
      <w:pPr>
        <w:spacing w:line="520" w:lineRule="exact"/>
        <w:ind w:firstLineChars="200" w:firstLine="438"/>
      </w:pPr>
      <w:r>
        <w:rPr>
          <w:rFonts w:hint="eastAsia"/>
        </w:rPr>
        <w:t>乙方提供和交付的货物技术标准应与询价通知书规定的技术标准相一致。若技术标准中无相应规定，所投货物应符合相应的国际标准或原产地国家有关部门最新颁布的相应的正式标准。</w:t>
      </w:r>
    </w:p>
    <w:p w:rsidR="00863E41" w:rsidRDefault="00216DBC">
      <w:pPr>
        <w:spacing w:line="520" w:lineRule="exact"/>
        <w:ind w:firstLineChars="200" w:firstLine="438"/>
      </w:pPr>
      <w:r>
        <w:rPr>
          <w:rFonts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63E41" w:rsidRDefault="00216DBC" w:rsidP="00216DBC">
      <w:pPr>
        <w:spacing w:line="520" w:lineRule="exact"/>
        <w:ind w:firstLineChars="200" w:firstLine="440"/>
        <w:rPr>
          <w:b/>
          <w:bCs/>
        </w:rPr>
      </w:pPr>
      <w:r>
        <w:rPr>
          <w:rFonts w:hint="eastAsia"/>
          <w:b/>
          <w:bCs/>
        </w:rPr>
        <w:t>六、包装、运输、保险</w:t>
      </w:r>
    </w:p>
    <w:p w:rsidR="00863E41" w:rsidRDefault="00216DBC">
      <w:pPr>
        <w:spacing w:line="520" w:lineRule="exact"/>
        <w:ind w:firstLineChars="200" w:firstLine="438"/>
      </w:pPr>
      <w:r>
        <w:rPr>
          <w:rFonts w:hint="eastAsia"/>
        </w:rPr>
        <w:t>1、乙方所供货物的制造商原装出厂包装箱号与设备出厂批号一致。</w:t>
      </w:r>
    </w:p>
    <w:p w:rsidR="00863E41" w:rsidRDefault="00216DBC">
      <w:pPr>
        <w:spacing w:line="520" w:lineRule="exact"/>
        <w:ind w:firstLineChars="200" w:firstLine="438"/>
      </w:pPr>
      <w:r>
        <w:rPr>
          <w:rFonts w:hint="eastAsia"/>
        </w:rPr>
        <w:t>2、包装必须与运输方式相适应，包装方式的确定及包装费用均由乙方负责，由于不适当的包装而造成货物在运输过程中有任何损坏、丢失由乙方负责。</w:t>
      </w:r>
    </w:p>
    <w:p w:rsidR="00863E41" w:rsidRDefault="00216DBC">
      <w:pPr>
        <w:spacing w:line="520" w:lineRule="exact"/>
        <w:ind w:firstLineChars="200" w:firstLine="438"/>
      </w:pPr>
      <w:r>
        <w:rPr>
          <w:rFonts w:hint="eastAsia"/>
        </w:rPr>
        <w:t>3、包装应足以承受整个过程中的运输、转运、贮存等，并考虑合肥地区的气候特点。</w:t>
      </w:r>
    </w:p>
    <w:p w:rsidR="00863E41" w:rsidRDefault="00216DBC">
      <w:pPr>
        <w:spacing w:line="520" w:lineRule="exact"/>
        <w:ind w:firstLineChars="200" w:firstLine="438"/>
      </w:pPr>
      <w:r>
        <w:rPr>
          <w:rFonts w:hint="eastAsia"/>
        </w:rPr>
        <w:t>4、每一包装箱两个侧面用不褪色的容易识别的中文字样作出标记：箱号、装运标志、毛重、净重、到货地址、收货人名称、货物名称等。</w:t>
      </w:r>
    </w:p>
    <w:p w:rsidR="00863E41" w:rsidRDefault="00216DBC">
      <w:pPr>
        <w:spacing w:line="520" w:lineRule="exact"/>
        <w:ind w:firstLineChars="200" w:firstLine="438"/>
      </w:pPr>
      <w:r>
        <w:rPr>
          <w:rFonts w:hint="eastAsia"/>
        </w:rPr>
        <w:t>5、货物在验收合格前的保险由乙方负责，并负责其派出的现场服务人员人身意外保险。</w:t>
      </w:r>
    </w:p>
    <w:p w:rsidR="00863E41" w:rsidRDefault="00216DBC">
      <w:pPr>
        <w:spacing w:line="520" w:lineRule="exact"/>
        <w:ind w:firstLineChars="200" w:firstLine="438"/>
      </w:pPr>
      <w:r>
        <w:rPr>
          <w:rFonts w:hint="eastAsia"/>
        </w:rPr>
        <w:t>【注：合同中约定的包装标准应与乙方在投标文件中承诺的一致，且投标文件应作为合同附件与合同具有同等法律效力。】</w:t>
      </w:r>
    </w:p>
    <w:p w:rsidR="00863E41" w:rsidRDefault="00216DBC" w:rsidP="00216DBC">
      <w:pPr>
        <w:spacing w:line="520" w:lineRule="exact"/>
        <w:ind w:leftChars="200" w:left="438"/>
        <w:rPr>
          <w:b/>
          <w:bCs/>
        </w:rPr>
      </w:pPr>
      <w:r>
        <w:rPr>
          <w:rFonts w:hint="eastAsia"/>
          <w:b/>
          <w:bCs/>
        </w:rPr>
        <w:t>七、产品的交货方法、到货地点</w:t>
      </w:r>
    </w:p>
    <w:p w:rsidR="00863E41" w:rsidRDefault="00216DBC" w:rsidP="00216DBC">
      <w:pPr>
        <w:spacing w:line="520" w:lineRule="exact"/>
        <w:ind w:leftChars="200" w:left="438"/>
      </w:pPr>
      <w:r>
        <w:rPr>
          <w:rFonts w:hint="eastAsia"/>
        </w:rPr>
        <w:t>1、交货方法，按下列第（1）项执行：</w:t>
      </w:r>
    </w:p>
    <w:p w:rsidR="00863E41" w:rsidRDefault="00216DBC">
      <w:pPr>
        <w:spacing w:line="520" w:lineRule="exact"/>
        <w:ind w:firstLineChars="200" w:firstLine="438"/>
      </w:pPr>
      <w:r>
        <w:rPr>
          <w:rFonts w:hint="eastAsia"/>
        </w:rPr>
        <w:t>①乙方送货上门；②乙方代运；③甲方自提自运。</w:t>
      </w:r>
    </w:p>
    <w:p w:rsidR="00863E41" w:rsidRDefault="00216DBC">
      <w:pPr>
        <w:spacing w:line="520" w:lineRule="exact"/>
        <w:ind w:firstLineChars="200" w:firstLine="438"/>
      </w:pPr>
      <w:r>
        <w:rPr>
          <w:rFonts w:hint="eastAsia"/>
        </w:rPr>
        <w:t>2、到货地点：</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合肥</w:t>
      </w:r>
      <w:r w:rsidR="00A75697">
        <w:rPr>
          <w:rFonts w:hint="eastAsia"/>
        </w:rPr>
        <w:t>新桥科技示范区</w:t>
      </w:r>
      <w:r>
        <w:rPr>
          <w:rFonts w:hint="eastAsia"/>
        </w:rPr>
        <w:t xml:space="preserve"> (甲方指定的任何地点，安装并调试.)</w:t>
      </w:r>
    </w:p>
    <w:p w:rsidR="00863E41" w:rsidRDefault="00216DBC" w:rsidP="00216DBC">
      <w:pPr>
        <w:spacing w:line="520" w:lineRule="exact"/>
        <w:ind w:firstLineChars="200" w:firstLine="440"/>
        <w:rPr>
          <w:b/>
          <w:bCs/>
        </w:rPr>
      </w:pPr>
      <w:r>
        <w:rPr>
          <w:rFonts w:hint="eastAsia"/>
          <w:b/>
          <w:bCs/>
        </w:rPr>
        <w:t>八、验收方法</w:t>
      </w:r>
    </w:p>
    <w:p w:rsidR="00863E41" w:rsidRDefault="00216DBC">
      <w:pPr>
        <w:spacing w:line="520" w:lineRule="exact"/>
        <w:ind w:firstLineChars="200" w:firstLine="438"/>
      </w:pPr>
      <w:r>
        <w:rPr>
          <w:rFonts w:hint="eastAsia"/>
        </w:rPr>
        <w:lastRenderedPageBreak/>
        <w:t>1、项目验收按照《合肥经济技术开发区公用公司采购管理制度》文件执行。</w:t>
      </w:r>
    </w:p>
    <w:p w:rsidR="00863E41" w:rsidRDefault="00216DBC">
      <w:pPr>
        <w:spacing w:line="520" w:lineRule="exact"/>
        <w:ind w:firstLineChars="200" w:firstLine="438"/>
      </w:pPr>
      <w:r>
        <w:rPr>
          <w:rFonts w:hint="eastAsia"/>
        </w:rPr>
        <w:t>2、涉及安全、消防、环保等其他需要由质检或行业主管部门进行验收的项目，必须邀请相关部门或相关专家参与验收。检测、验收费用均由合同乙方（成交供应商）承担。</w:t>
      </w:r>
    </w:p>
    <w:p w:rsidR="00863E41" w:rsidRDefault="00216DBC">
      <w:pPr>
        <w:spacing w:line="520" w:lineRule="exact"/>
        <w:ind w:firstLineChars="200" w:firstLine="438"/>
      </w:pPr>
      <w:r>
        <w:rPr>
          <w:rFonts w:hint="eastAsia"/>
        </w:rPr>
        <w:t>3、采购人与成交供应商应当根据合同法的约定依法履行合同义务。</w:t>
      </w:r>
    </w:p>
    <w:p w:rsidR="00863E41" w:rsidRDefault="00216DBC">
      <w:pPr>
        <w:spacing w:line="520" w:lineRule="exact"/>
        <w:ind w:firstLineChars="200" w:firstLine="438"/>
      </w:pPr>
      <w:r>
        <w:rPr>
          <w:rFonts w:hint="eastAsia"/>
        </w:rPr>
        <w:t>采购合同的履行、违约责任和解决争议的方式等适用《中华人民共和国合同法》。</w:t>
      </w:r>
    </w:p>
    <w:p w:rsidR="00863E41" w:rsidRDefault="00216DBC">
      <w:pPr>
        <w:spacing w:line="520" w:lineRule="exact"/>
        <w:ind w:firstLineChars="200" w:firstLine="438"/>
      </w:pPr>
      <w:r>
        <w:rPr>
          <w:rFonts w:hint="eastAsia"/>
        </w:rPr>
        <w:t>采购人应当加强对成交供应商的履约管理，并按照采购合同约定，及时向成交供应商支付采购资金。对于成交供应商违反采购合同约定的行为，采购人应该及时处理，依法追究其违约责任。</w:t>
      </w:r>
    </w:p>
    <w:p w:rsidR="00863E41" w:rsidRDefault="00216DBC" w:rsidP="00216DBC">
      <w:pPr>
        <w:spacing w:line="520" w:lineRule="exact"/>
        <w:ind w:firstLineChars="200" w:firstLine="440"/>
        <w:rPr>
          <w:b/>
          <w:bCs/>
        </w:rPr>
      </w:pPr>
      <w:r>
        <w:rPr>
          <w:rFonts w:hint="eastAsia"/>
          <w:b/>
          <w:bCs/>
        </w:rPr>
        <w:t>九、乙方的违约责任</w:t>
      </w:r>
    </w:p>
    <w:p w:rsidR="00863E41" w:rsidRDefault="00216DBC">
      <w:pPr>
        <w:spacing w:line="520" w:lineRule="exact"/>
        <w:ind w:firstLineChars="200" w:firstLine="438"/>
      </w:pPr>
      <w:r>
        <w:rPr>
          <w:rFonts w:hint="eastAsia"/>
        </w:rPr>
        <w:t>1、乙方不能交货的，应向甲方偿付不能交货部分货款的</w:t>
      </w:r>
      <w:r>
        <w:rPr>
          <w:rFonts w:hint="eastAsia"/>
        </w:rPr>
        <w:t>  </w:t>
      </w:r>
      <w:r>
        <w:rPr>
          <w:rFonts w:hint="eastAsia"/>
        </w:rPr>
        <w:t>10</w:t>
      </w:r>
      <w:r>
        <w:rPr>
          <w:rFonts w:hint="eastAsia"/>
        </w:rPr>
        <w:t>  </w:t>
      </w:r>
      <w:r>
        <w:rPr>
          <w:rFonts w:hint="eastAsia"/>
        </w:rPr>
        <w:t>%的违约金。</w:t>
      </w:r>
    </w:p>
    <w:p w:rsidR="00863E41" w:rsidRDefault="00216DBC">
      <w:pPr>
        <w:spacing w:line="520" w:lineRule="exact"/>
        <w:ind w:firstLineChars="200" w:firstLine="438"/>
      </w:pPr>
      <w:r>
        <w:rPr>
          <w:rFonts w:hint="eastAsia"/>
        </w:rPr>
        <w:t>2、乙方所交产品不符合合同规定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863E41" w:rsidRDefault="00216DBC">
      <w:pPr>
        <w:spacing w:line="520" w:lineRule="exact"/>
        <w:ind w:firstLineChars="200" w:firstLine="438"/>
      </w:pPr>
      <w:r>
        <w:rPr>
          <w:rFonts w:hint="eastAsia"/>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863E41" w:rsidRDefault="00216DBC">
      <w:pPr>
        <w:spacing w:line="520" w:lineRule="exact"/>
        <w:ind w:firstLineChars="200" w:firstLine="438"/>
      </w:pPr>
      <w:r>
        <w:rPr>
          <w:rFonts w:hint="eastAsia"/>
        </w:rPr>
        <w:t>4、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由此给甲方造成的损失由乙方承担。</w:t>
      </w:r>
    </w:p>
    <w:p w:rsidR="00863E41" w:rsidRDefault="00216DBC">
      <w:pPr>
        <w:spacing w:line="520" w:lineRule="exact"/>
        <w:ind w:firstLineChars="200" w:firstLine="438"/>
      </w:pPr>
      <w:r>
        <w:rPr>
          <w:rFonts w:hint="eastAsia"/>
        </w:rPr>
        <w:t>5、乙方提前交货的产品、多交的产品和不符合合同规定的产品，甲方在代保管期内实际支付的保管、保养等费用以及非因甲方保管不善而发生的损失，应当由乙方承担。</w:t>
      </w:r>
    </w:p>
    <w:p w:rsidR="00863E41" w:rsidRDefault="00216DBC">
      <w:pPr>
        <w:spacing w:line="520" w:lineRule="exact"/>
        <w:ind w:firstLineChars="200" w:firstLine="438"/>
      </w:pPr>
      <w:r>
        <w:rPr>
          <w:rFonts w:hint="eastAsia"/>
        </w:rPr>
        <w:t>6、乙方应对其所提供的货物承担所有权担保责任，并应保证甲方在中华人民共和国内使用该货物时不侵犯第三人的知识产权。否则乙方应承担由此引起的一切法律责任及费用。</w:t>
      </w:r>
    </w:p>
    <w:p w:rsidR="00863E41" w:rsidRDefault="00216DBC">
      <w:pPr>
        <w:spacing w:line="520" w:lineRule="exact"/>
        <w:ind w:firstLineChars="200" w:firstLine="438"/>
      </w:pPr>
      <w:r>
        <w:rPr>
          <w:rFonts w:hint="eastAsia"/>
        </w:rPr>
        <w:lastRenderedPageBreak/>
        <w:t>7、任何一方未经对方同意而单方面终止合同的，应向对方赔偿相当于本合同总价款5 %违约金。</w:t>
      </w:r>
    </w:p>
    <w:p w:rsidR="00863E41" w:rsidRDefault="00216DBC" w:rsidP="00216DBC">
      <w:pPr>
        <w:spacing w:line="520" w:lineRule="exact"/>
        <w:ind w:firstLineChars="200" w:firstLine="440"/>
        <w:rPr>
          <w:b/>
          <w:bCs/>
        </w:rPr>
      </w:pPr>
      <w:r>
        <w:rPr>
          <w:rFonts w:hint="eastAsia"/>
          <w:b/>
          <w:bCs/>
        </w:rPr>
        <w:t>十、甲方的违约责任</w:t>
      </w:r>
    </w:p>
    <w:p w:rsidR="00863E41" w:rsidRDefault="00216DBC">
      <w:pPr>
        <w:spacing w:line="520" w:lineRule="exact"/>
        <w:ind w:firstLineChars="200" w:firstLine="438"/>
      </w:pPr>
      <w:r>
        <w:rPr>
          <w:rFonts w:hint="eastAsia"/>
        </w:rPr>
        <w:t>1、甲方中途退货，应向乙方偿付退货部分货款</w:t>
      </w:r>
      <w:r>
        <w:rPr>
          <w:rFonts w:hint="eastAsia"/>
        </w:rPr>
        <w:t>  </w:t>
      </w:r>
      <w:r>
        <w:rPr>
          <w:rFonts w:hint="eastAsia"/>
        </w:rPr>
        <w:t>5</w:t>
      </w:r>
      <w:r>
        <w:rPr>
          <w:rFonts w:hint="eastAsia"/>
        </w:rPr>
        <w:t>  </w:t>
      </w:r>
      <w:r>
        <w:rPr>
          <w:rFonts w:hint="eastAsia"/>
        </w:rPr>
        <w:t>%的违约金。</w:t>
      </w:r>
    </w:p>
    <w:p w:rsidR="00863E41" w:rsidRDefault="00216DBC">
      <w:pPr>
        <w:spacing w:line="520" w:lineRule="exact"/>
        <w:ind w:firstLineChars="200" w:firstLine="438"/>
      </w:pPr>
      <w:r>
        <w:rPr>
          <w:rFonts w:hint="eastAsia"/>
        </w:rPr>
        <w:t>2、甲方违反合同规定拒绝接货的，应当承担由此造成的损失。</w:t>
      </w:r>
    </w:p>
    <w:p w:rsidR="00863E41" w:rsidRDefault="00216DBC" w:rsidP="00216DBC">
      <w:pPr>
        <w:spacing w:line="520" w:lineRule="exact"/>
        <w:ind w:firstLineChars="200" w:firstLine="440"/>
        <w:rPr>
          <w:b/>
          <w:bCs/>
        </w:rPr>
      </w:pPr>
      <w:r>
        <w:rPr>
          <w:rFonts w:hint="eastAsia"/>
          <w:b/>
          <w:bCs/>
        </w:rPr>
        <w:t>十一、不可抗力</w:t>
      </w:r>
    </w:p>
    <w:p w:rsidR="00863E41" w:rsidRDefault="00216DBC">
      <w:pPr>
        <w:spacing w:line="520" w:lineRule="exact"/>
        <w:ind w:firstLineChars="200" w:firstLine="438"/>
      </w:pPr>
      <w:r>
        <w:rPr>
          <w:rFonts w:hint="eastAsia"/>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63E41" w:rsidRDefault="00216DBC">
      <w:pPr>
        <w:spacing w:line="520" w:lineRule="exact"/>
        <w:ind w:firstLineChars="200" w:firstLine="438"/>
      </w:pPr>
      <w:r>
        <w:rPr>
          <w:rFonts w:hint="eastAsia"/>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63E41" w:rsidRDefault="00216DBC" w:rsidP="00216DBC">
      <w:pPr>
        <w:spacing w:line="520" w:lineRule="exact"/>
        <w:ind w:firstLineChars="200" w:firstLine="440"/>
        <w:rPr>
          <w:b/>
          <w:bCs/>
        </w:rPr>
      </w:pPr>
      <w:r>
        <w:rPr>
          <w:rFonts w:hint="eastAsia"/>
          <w:b/>
          <w:bCs/>
        </w:rPr>
        <w:t>十二、转让与分包</w:t>
      </w:r>
    </w:p>
    <w:p w:rsidR="00863E41" w:rsidRDefault="00216DBC">
      <w:pPr>
        <w:spacing w:line="520" w:lineRule="exact"/>
        <w:ind w:firstLineChars="200" w:firstLine="438"/>
      </w:pPr>
      <w:r>
        <w:rPr>
          <w:rFonts w:hint="eastAsia"/>
        </w:rPr>
        <w:t>1、乙方不得部分转让或全部转让其应履行的合同义务。</w:t>
      </w:r>
    </w:p>
    <w:p w:rsidR="00863E41" w:rsidRDefault="00216DBC">
      <w:pPr>
        <w:spacing w:line="520" w:lineRule="exact"/>
        <w:ind w:firstLineChars="200" w:firstLine="438"/>
      </w:pPr>
      <w:r>
        <w:rPr>
          <w:rFonts w:hint="eastAsia"/>
        </w:rPr>
        <w:t>2、乙方应在投标文件中或以其他书面形式对甲方确认本合同项下所授予的所有分包合同。但该确认不解除乙方承担的本合同下的任何责任或义务。意即在本合同项下，乙方对甲方负总责。</w:t>
      </w:r>
    </w:p>
    <w:p w:rsidR="00863E41" w:rsidRDefault="00216DBC" w:rsidP="00216DBC">
      <w:pPr>
        <w:spacing w:line="520" w:lineRule="exact"/>
        <w:ind w:firstLineChars="200" w:firstLine="440"/>
        <w:rPr>
          <w:b/>
          <w:bCs/>
        </w:rPr>
      </w:pPr>
      <w:r>
        <w:rPr>
          <w:rFonts w:hint="eastAsia"/>
          <w:b/>
          <w:bCs/>
        </w:rPr>
        <w:t>十三、合同文件及资料的使用</w:t>
      </w:r>
    </w:p>
    <w:p w:rsidR="00863E41" w:rsidRDefault="00216DBC">
      <w:pPr>
        <w:spacing w:line="520" w:lineRule="exact"/>
        <w:ind w:firstLineChars="200" w:firstLine="438"/>
      </w:pPr>
      <w:r>
        <w:rPr>
          <w:rFonts w:hint="eastAsia"/>
        </w:rPr>
        <w:t>1、乙方在未经甲方同意的情况下，不得将合同、合同中的规定、有关计划、图纸、样本或甲方为上述内容向乙方提供的资料透露给任何人。</w:t>
      </w:r>
    </w:p>
    <w:p w:rsidR="00863E41" w:rsidRDefault="00216DBC">
      <w:pPr>
        <w:spacing w:line="520" w:lineRule="exact"/>
        <w:ind w:firstLineChars="200" w:firstLine="438"/>
      </w:pPr>
      <w:r>
        <w:rPr>
          <w:rFonts w:hint="eastAsia"/>
        </w:rPr>
        <w:t>2、除非执行合同需要，在事先未得到甲方同意的情况下，乙方不得使用前款所列的任何文件和资料。</w:t>
      </w:r>
    </w:p>
    <w:p w:rsidR="00863E41" w:rsidRDefault="00216DBC" w:rsidP="00216DBC">
      <w:pPr>
        <w:spacing w:line="520" w:lineRule="exact"/>
        <w:ind w:firstLineChars="200" w:firstLine="440"/>
      </w:pPr>
      <w:r>
        <w:rPr>
          <w:rFonts w:hint="eastAsia"/>
          <w:b/>
          <w:bCs/>
        </w:rPr>
        <w:t>十四、</w:t>
      </w:r>
      <w:r>
        <w:rPr>
          <w:rFonts w:hint="eastAsia"/>
          <w:b/>
          <w:bCs/>
        </w:rPr>
        <w:t> </w:t>
      </w:r>
      <w:r>
        <w:rPr>
          <w:rFonts w:hint="eastAsia"/>
          <w:b/>
          <w:bCs/>
        </w:rPr>
        <w:t>其他</w:t>
      </w:r>
      <w:r>
        <w:rPr>
          <w:rFonts w:hint="eastAsia"/>
          <w:b/>
          <w:bCs/>
        </w:rPr>
        <w:t>     </w:t>
      </w:r>
      <w:r>
        <w:rPr>
          <w:rFonts w:hint="eastAsia"/>
        </w:rPr>
        <w:t>             </w:t>
      </w:r>
    </w:p>
    <w:p w:rsidR="00863E41" w:rsidRDefault="00216DBC">
      <w:pPr>
        <w:spacing w:line="520" w:lineRule="exact"/>
        <w:ind w:firstLineChars="200" w:firstLine="438"/>
      </w:pPr>
      <w:r>
        <w:rPr>
          <w:rFonts w:hint="eastAsia"/>
        </w:rPr>
        <w:t>本合同如发生纠纷，当事人双方应当及时协商解决，协商不成时，按以下第（②）项方式处理：①根据《中华人民共和国仲裁法》的规定向合肥仲裁委员会申请仲裁。②向合</w:t>
      </w:r>
      <w:r>
        <w:rPr>
          <w:rFonts w:hint="eastAsia"/>
        </w:rPr>
        <w:lastRenderedPageBreak/>
        <w:t>同签订地有级别管辖权的人民法院起诉。</w:t>
      </w:r>
    </w:p>
    <w:p w:rsidR="00863E41" w:rsidRDefault="00216DBC" w:rsidP="00216DBC">
      <w:pPr>
        <w:spacing w:line="520" w:lineRule="exact"/>
        <w:ind w:firstLineChars="200" w:firstLine="440"/>
      </w:pPr>
      <w:r>
        <w:rPr>
          <w:rFonts w:hint="eastAsia"/>
          <w:b/>
          <w:bCs/>
        </w:rPr>
        <w:t>十五、</w:t>
      </w:r>
      <w:r>
        <w:rPr>
          <w:rFonts w:hint="eastAsia"/>
        </w:rPr>
        <w:t xml:space="preserve"> 下列关于合肥经济技术开发区公用事业发展公司</w:t>
      </w:r>
      <w:r w:rsidR="00A75697" w:rsidRPr="00A75697">
        <w:t>新桥科创示范区弃土场道闸、监控及土场管理系统</w:t>
      </w:r>
      <w:r>
        <w:rPr>
          <w:rFonts w:hint="eastAsia"/>
        </w:rPr>
        <w:t>采购及安装项目（项目编号：GYGSZB-20</w:t>
      </w:r>
      <w:r w:rsidR="00A75697">
        <w:rPr>
          <w:rFonts w:hint="eastAsia"/>
        </w:rPr>
        <w:t>21010</w:t>
      </w:r>
      <w:r>
        <w:rPr>
          <w:rFonts w:hint="eastAsia"/>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863E41" w:rsidRDefault="00216DBC">
      <w:pPr>
        <w:spacing w:line="520" w:lineRule="exact"/>
        <w:ind w:firstLineChars="200" w:firstLine="438"/>
      </w:pPr>
      <w:r>
        <w:rPr>
          <w:rFonts w:hint="eastAsia"/>
        </w:rPr>
        <w:t>本合同一式5份，甲方执3份，乙双执2份，自双方签字盖章之日起生效。</w:t>
      </w:r>
    </w:p>
    <w:p w:rsidR="00F45B88" w:rsidRDefault="00F45B88">
      <w:pPr>
        <w:spacing w:line="520" w:lineRule="exact"/>
        <w:ind w:firstLineChars="200" w:firstLine="438"/>
      </w:pPr>
      <w:r>
        <w:rPr>
          <w:rFonts w:hint="eastAsia"/>
        </w:rPr>
        <w:t>合同签订地点：合肥经济技术开发区。</w:t>
      </w:r>
    </w:p>
    <w:p w:rsidR="00863E41" w:rsidRDefault="00863E41">
      <w:pPr>
        <w:spacing w:line="440" w:lineRule="exact"/>
        <w:ind w:firstLineChars="200" w:firstLine="438"/>
      </w:pPr>
    </w:p>
    <w:p w:rsidR="00863E41" w:rsidRDefault="00216DBC">
      <w:pPr>
        <w:spacing w:line="440" w:lineRule="exact"/>
      </w:pPr>
      <w:r>
        <w:rPr>
          <w:rFonts w:hint="eastAsia"/>
        </w:rPr>
        <w:t>采购人：                               中标人：</w:t>
      </w:r>
    </w:p>
    <w:p w:rsidR="00863E41" w:rsidRDefault="00216DBC">
      <w:pPr>
        <w:spacing w:line="440" w:lineRule="exact"/>
      </w:pPr>
      <w:r>
        <w:rPr>
          <w:rFonts w:hint="eastAsia"/>
        </w:rPr>
        <w:t>单位盖章：                             单位盖章：</w:t>
      </w:r>
    </w:p>
    <w:p w:rsidR="00863E41" w:rsidRDefault="00216DBC">
      <w:pPr>
        <w:spacing w:line="440" w:lineRule="exact"/>
      </w:pPr>
      <w:r>
        <w:rPr>
          <w:rFonts w:hint="eastAsia"/>
        </w:rPr>
        <w:t>代表签字：                             代表签字：</w:t>
      </w:r>
    </w:p>
    <w:p w:rsidR="00863E41" w:rsidRDefault="00216DBC">
      <w:pPr>
        <w:spacing w:line="440" w:lineRule="exact"/>
      </w:pPr>
      <w:r>
        <w:rPr>
          <w:rFonts w:hint="eastAsia"/>
        </w:rPr>
        <w:t>日期：    年  月  日                 日    期：   年   月   日</w:t>
      </w:r>
    </w:p>
    <w:p w:rsidR="00863E41" w:rsidRDefault="00216DBC">
      <w:pPr>
        <w:pStyle w:val="1"/>
        <w:spacing w:before="260" w:after="260" w:line="500" w:lineRule="exact"/>
        <w:jc w:val="center"/>
        <w:rPr>
          <w:rFonts w:hAnsi="宋体"/>
          <w:color w:val="000000"/>
        </w:rPr>
      </w:pPr>
      <w:r>
        <w:rPr>
          <w:rFonts w:hAnsi="宋体" w:hint="eastAsia"/>
          <w:color w:val="000000"/>
        </w:rPr>
        <w:t>五、采购需求</w:t>
      </w:r>
      <w:bookmarkEnd w:id="58"/>
      <w:bookmarkEnd w:id="59"/>
    </w:p>
    <w:p w:rsidR="00863E41" w:rsidRDefault="00216DBC">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863E41" w:rsidRDefault="00216DBC">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863E41" w:rsidRDefault="00216DBC">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863E41" w:rsidRDefault="00216DBC">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863E41" w:rsidRDefault="00216DBC">
      <w:pPr>
        <w:spacing w:line="360" w:lineRule="auto"/>
        <w:rPr>
          <w:rFonts w:hAnsi="宋体"/>
          <w:color w:val="000000"/>
          <w:szCs w:val="28"/>
        </w:rPr>
      </w:pPr>
      <w:r>
        <w:rPr>
          <w:rFonts w:hAnsi="宋体" w:hint="eastAsia"/>
          <w:color w:val="000000"/>
          <w:szCs w:val="28"/>
        </w:rPr>
        <w:lastRenderedPageBreak/>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863E41" w:rsidRDefault="00216DBC">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tbl>
      <w:tblPr>
        <w:tblW w:w="10145" w:type="dxa"/>
        <w:tblInd w:w="93" w:type="dxa"/>
        <w:tblLook w:val="04A0" w:firstRow="1" w:lastRow="0" w:firstColumn="1" w:lastColumn="0" w:noHBand="0" w:noVBand="1"/>
      </w:tblPr>
      <w:tblGrid>
        <w:gridCol w:w="565"/>
        <w:gridCol w:w="375"/>
        <w:gridCol w:w="375"/>
        <w:gridCol w:w="4615"/>
        <w:gridCol w:w="565"/>
        <w:gridCol w:w="702"/>
        <w:gridCol w:w="879"/>
        <w:gridCol w:w="1006"/>
        <w:gridCol w:w="856"/>
        <w:gridCol w:w="207"/>
      </w:tblGrid>
      <w:tr w:rsidR="002F76A7" w:rsidRPr="002F76A7" w:rsidTr="00A75697">
        <w:trPr>
          <w:trHeight w:val="802"/>
        </w:trPr>
        <w:tc>
          <w:tcPr>
            <w:tcW w:w="10145" w:type="dxa"/>
            <w:gridSpan w:val="10"/>
            <w:tcBorders>
              <w:top w:val="nil"/>
              <w:left w:val="nil"/>
              <w:bottom w:val="single" w:sz="4" w:space="0" w:color="auto"/>
              <w:right w:val="nil"/>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新桥科创示范区弃土场道闸、监控及土场管理系统采购安装需求表</w:t>
            </w:r>
          </w:p>
        </w:tc>
      </w:tr>
      <w:tr w:rsidR="00A75697" w:rsidRPr="00A75697" w:rsidTr="00A75697">
        <w:trPr>
          <w:gridAfter w:val="1"/>
          <w:wAfter w:w="207" w:type="dxa"/>
          <w:trHeight w:val="90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序号</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设备模块</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设备名称</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参数要求</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单位</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数量</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w:t>
            </w:r>
            <w:r w:rsidRPr="002F76A7">
              <w:rPr>
                <w:rFonts w:asciiTheme="minorEastAsia" w:eastAsiaTheme="minorEastAsia" w:hAnsiTheme="minorEastAsia" w:cs="宋体" w:hint="eastAsia"/>
                <w:color w:val="000000"/>
                <w:sz w:val="18"/>
                <w:szCs w:val="18"/>
              </w:rPr>
              <w:t>单价</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w:t>
            </w:r>
            <w:r w:rsidRPr="002F76A7">
              <w:rPr>
                <w:rFonts w:asciiTheme="minorEastAsia" w:eastAsiaTheme="minorEastAsia" w:hAnsiTheme="minorEastAsia" w:cs="宋体" w:hint="eastAsia"/>
                <w:color w:val="000000"/>
                <w:sz w:val="18"/>
                <w:szCs w:val="18"/>
              </w:rPr>
              <w:t>价</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备注</w:t>
            </w:r>
          </w:p>
        </w:tc>
      </w:tr>
      <w:tr w:rsidR="002F76A7" w:rsidRPr="002F76A7" w:rsidTr="00A75697">
        <w:trPr>
          <w:gridAfter w:val="1"/>
          <w:wAfter w:w="207" w:type="dxa"/>
          <w:trHeight w:val="4216"/>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w:t>
            </w:r>
          </w:p>
        </w:tc>
        <w:tc>
          <w:tcPr>
            <w:tcW w:w="375" w:type="dxa"/>
            <w:vMerge w:val="restart"/>
            <w:tcBorders>
              <w:top w:val="nil"/>
              <w:left w:val="single" w:sz="4" w:space="0" w:color="auto"/>
              <w:bottom w:val="single" w:sz="4" w:space="0" w:color="000000"/>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智能道闸系统</w:t>
            </w:r>
          </w:p>
        </w:tc>
        <w:tc>
          <w:tcPr>
            <w:tcW w:w="37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道闸系统</w:t>
            </w:r>
          </w:p>
        </w:tc>
        <w:tc>
          <w:tcPr>
            <w:tcW w:w="461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left"/>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1.200W百万以上高清识别一体摄像机，自动光圈电动调焦/强光抑制/高速镜头，自带补光灯；</w:t>
            </w:r>
            <w:r w:rsidRPr="002F76A7">
              <w:rPr>
                <w:rFonts w:asciiTheme="minorEastAsia" w:eastAsiaTheme="minorEastAsia" w:hAnsiTheme="minorEastAsia" w:cs="宋体" w:hint="eastAsia"/>
                <w:color w:val="000000"/>
                <w:sz w:val="18"/>
                <w:szCs w:val="18"/>
              </w:rPr>
              <w:br/>
              <w:t>2.车牌识别嵌入式语音播报系统，搭配动态炫丽双色P字红绿灯控制系统；</w:t>
            </w:r>
            <w:r w:rsidRPr="002F76A7">
              <w:rPr>
                <w:rFonts w:asciiTheme="minorEastAsia" w:eastAsiaTheme="minorEastAsia" w:hAnsiTheme="minorEastAsia" w:cs="宋体" w:hint="eastAsia"/>
                <w:color w:val="000000"/>
                <w:sz w:val="18"/>
                <w:szCs w:val="18"/>
              </w:rPr>
              <w:br/>
              <w:t>3.道闸挡杆：4米直臂档杆，3秒，具备标准开关量输入的开、关、停接口，防砸车功能:具备地感检测器接入、红外对射、压力波、数字检查功能，防止砸车，控制器超时保护：当闸机运行异常而超出起落杆时间时，闸机自动停止运行，可通过无线遥控器、有线控制按钮控制道闸起落，满足不同现场应用需求；</w:t>
            </w:r>
            <w:r w:rsidRPr="002F76A7">
              <w:rPr>
                <w:rFonts w:asciiTheme="minorEastAsia" w:eastAsiaTheme="minorEastAsia" w:hAnsiTheme="minorEastAsia" w:cs="宋体" w:hint="eastAsia"/>
                <w:color w:val="000000"/>
                <w:sz w:val="18"/>
                <w:szCs w:val="18"/>
              </w:rPr>
              <w:br/>
              <w:t>4.工作环境温度 -25℃-65℃，相对湿度 10%~90%，无结露，箱体防水等级 IP54；</w:t>
            </w:r>
            <w:r w:rsidRPr="002F76A7">
              <w:rPr>
                <w:rFonts w:asciiTheme="minorEastAsia" w:eastAsiaTheme="minorEastAsia" w:hAnsiTheme="minorEastAsia" w:cs="宋体" w:hint="eastAsia"/>
                <w:color w:val="000000"/>
                <w:sz w:val="18"/>
                <w:szCs w:val="18"/>
              </w:rPr>
              <w:br/>
              <w:t>5.镜头：6mm定焦视场角60°光圈F1.2 7、适应车速范围:0~30km/h；</w:t>
            </w:r>
            <w:r w:rsidRPr="002F76A7">
              <w:rPr>
                <w:rFonts w:asciiTheme="minorEastAsia" w:eastAsiaTheme="minorEastAsia" w:hAnsiTheme="minorEastAsia" w:cs="宋体" w:hint="eastAsia"/>
                <w:color w:val="000000"/>
                <w:sz w:val="18"/>
                <w:szCs w:val="18"/>
              </w:rPr>
              <w:br/>
              <w:t>6.车牌识别正确率：白天≥99.5%，夜晚≥98% ，识别角度：俯视角度≤70°,侧视角度≤50°。</w:t>
            </w:r>
          </w:p>
        </w:tc>
        <w:tc>
          <w:tcPr>
            <w:tcW w:w="565"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702"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4</w:t>
            </w:r>
          </w:p>
        </w:tc>
        <w:tc>
          <w:tcPr>
            <w:tcW w:w="879"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17600</w:t>
            </w:r>
          </w:p>
        </w:tc>
        <w:tc>
          <w:tcPr>
            <w:tcW w:w="1006"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70400</w:t>
            </w:r>
          </w:p>
        </w:tc>
        <w:tc>
          <w:tcPr>
            <w:tcW w:w="856"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 xml:space="preserve">　</w:t>
            </w:r>
          </w:p>
        </w:tc>
      </w:tr>
      <w:tr w:rsidR="002F76A7" w:rsidRPr="002F76A7" w:rsidTr="00A75697">
        <w:trPr>
          <w:gridAfter w:val="1"/>
          <w:wAfter w:w="207" w:type="dxa"/>
          <w:trHeight w:val="3716"/>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2</w:t>
            </w:r>
          </w:p>
        </w:tc>
        <w:tc>
          <w:tcPr>
            <w:tcW w:w="375" w:type="dxa"/>
            <w:vMerge/>
            <w:tcBorders>
              <w:top w:val="nil"/>
              <w:left w:val="single" w:sz="4" w:space="0" w:color="auto"/>
              <w:bottom w:val="single" w:sz="4" w:space="0" w:color="000000"/>
              <w:right w:val="single" w:sz="4" w:space="0" w:color="auto"/>
            </w:tcBorders>
            <w:vAlign w:val="center"/>
            <w:hideMark/>
          </w:tcPr>
          <w:p w:rsidR="002F76A7" w:rsidRPr="002F76A7" w:rsidRDefault="002F76A7" w:rsidP="002F76A7">
            <w:pPr>
              <w:widowControl/>
              <w:jc w:val="left"/>
              <w:rPr>
                <w:rFonts w:asciiTheme="minorEastAsia" w:eastAsiaTheme="minorEastAsia" w:hAnsiTheme="minorEastAsia" w:cs="宋体"/>
                <w:color w:val="000000"/>
                <w:sz w:val="18"/>
                <w:szCs w:val="18"/>
              </w:rPr>
            </w:pPr>
          </w:p>
        </w:tc>
        <w:tc>
          <w:tcPr>
            <w:tcW w:w="37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渣土管理软件</w:t>
            </w:r>
          </w:p>
        </w:tc>
        <w:tc>
          <w:tcPr>
            <w:tcW w:w="461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left"/>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1.采集进出弃土场车辆的前部特征图像；</w:t>
            </w:r>
            <w:r w:rsidRPr="002F76A7">
              <w:rPr>
                <w:rFonts w:asciiTheme="minorEastAsia" w:eastAsiaTheme="minorEastAsia" w:hAnsiTheme="minorEastAsia" w:cs="宋体" w:hint="eastAsia"/>
                <w:color w:val="000000"/>
                <w:sz w:val="18"/>
                <w:szCs w:val="18"/>
              </w:rPr>
              <w:br/>
              <w:t>2.自动识别车牌号码和颜色，自动记录车辆入场的次数及土方量；</w:t>
            </w:r>
            <w:r w:rsidRPr="002F76A7">
              <w:rPr>
                <w:rFonts w:asciiTheme="minorEastAsia" w:eastAsiaTheme="minorEastAsia" w:hAnsiTheme="minorEastAsia" w:cs="宋体" w:hint="eastAsia"/>
                <w:color w:val="000000"/>
                <w:sz w:val="18"/>
                <w:szCs w:val="18"/>
              </w:rPr>
              <w:br/>
              <w:t>3.充值登记车牌需要把是几吨的车型一起录入 (固定类型改为车辆吨位)；</w:t>
            </w:r>
            <w:r w:rsidRPr="002F76A7">
              <w:rPr>
                <w:rFonts w:asciiTheme="minorEastAsia" w:eastAsiaTheme="minorEastAsia" w:hAnsiTheme="minorEastAsia" w:cs="宋体" w:hint="eastAsia"/>
                <w:color w:val="000000"/>
                <w:sz w:val="18"/>
                <w:szCs w:val="18"/>
              </w:rPr>
              <w:br/>
              <w:t>4.自动记录车辆入场的日期和时间等信息；</w:t>
            </w:r>
            <w:r w:rsidRPr="002F76A7">
              <w:rPr>
                <w:rFonts w:asciiTheme="minorEastAsia" w:eastAsiaTheme="minorEastAsia" w:hAnsiTheme="minorEastAsia" w:cs="宋体" w:hint="eastAsia"/>
                <w:color w:val="000000"/>
                <w:sz w:val="18"/>
                <w:szCs w:val="18"/>
              </w:rPr>
              <w:br/>
              <w:t>5.防止车辆反向进出场；</w:t>
            </w:r>
            <w:r w:rsidRPr="002F76A7">
              <w:rPr>
                <w:rFonts w:asciiTheme="minorEastAsia" w:eastAsiaTheme="minorEastAsia" w:hAnsiTheme="minorEastAsia" w:cs="宋体" w:hint="eastAsia"/>
                <w:color w:val="000000"/>
                <w:sz w:val="18"/>
                <w:szCs w:val="18"/>
              </w:rPr>
              <w:br/>
              <w:t>6.车辆登记归属公司，储值和现场收费管理，多家渣土公司并行管理；</w:t>
            </w:r>
            <w:r w:rsidRPr="002F76A7">
              <w:rPr>
                <w:rFonts w:asciiTheme="minorEastAsia" w:eastAsiaTheme="minorEastAsia" w:hAnsiTheme="minorEastAsia" w:cs="宋体" w:hint="eastAsia"/>
                <w:color w:val="000000"/>
                <w:sz w:val="18"/>
                <w:szCs w:val="18"/>
              </w:rPr>
              <w:br/>
              <w:t>7.有效管控黑名单车辆；</w:t>
            </w:r>
            <w:r w:rsidRPr="002F76A7">
              <w:rPr>
                <w:rFonts w:asciiTheme="minorEastAsia" w:eastAsiaTheme="minorEastAsia" w:hAnsiTheme="minorEastAsia" w:cs="宋体" w:hint="eastAsia"/>
                <w:color w:val="000000"/>
                <w:sz w:val="18"/>
                <w:szCs w:val="18"/>
              </w:rPr>
              <w:br/>
              <w:t>8.余额低于20%提醒，可以设置语音报警，余额等于零禁止进出；</w:t>
            </w:r>
            <w:r w:rsidRPr="002F76A7">
              <w:rPr>
                <w:rFonts w:asciiTheme="minorEastAsia" w:eastAsiaTheme="minorEastAsia" w:hAnsiTheme="minorEastAsia" w:cs="宋体" w:hint="eastAsia"/>
                <w:color w:val="000000"/>
                <w:sz w:val="18"/>
                <w:szCs w:val="18"/>
              </w:rPr>
              <w:br/>
              <w:t>9.增加统计报表（统计车辆进出场次数，可以自己定义开始时间和结束时间）；</w:t>
            </w:r>
            <w:r w:rsidRPr="002F76A7">
              <w:rPr>
                <w:rFonts w:asciiTheme="minorEastAsia" w:eastAsiaTheme="minorEastAsia" w:hAnsiTheme="minorEastAsia" w:cs="宋体" w:hint="eastAsia"/>
                <w:color w:val="000000"/>
                <w:sz w:val="18"/>
                <w:szCs w:val="18"/>
              </w:rPr>
              <w:br/>
              <w:t>10.报表增加导出功能。</w:t>
            </w:r>
          </w:p>
        </w:tc>
        <w:tc>
          <w:tcPr>
            <w:tcW w:w="565"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702"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w:t>
            </w:r>
          </w:p>
        </w:tc>
        <w:tc>
          <w:tcPr>
            <w:tcW w:w="879"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120000</w:t>
            </w:r>
          </w:p>
        </w:tc>
        <w:tc>
          <w:tcPr>
            <w:tcW w:w="1006"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120000</w:t>
            </w:r>
          </w:p>
        </w:tc>
        <w:tc>
          <w:tcPr>
            <w:tcW w:w="856"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 xml:space="preserve">　</w:t>
            </w:r>
          </w:p>
        </w:tc>
      </w:tr>
      <w:tr w:rsidR="002F76A7" w:rsidRPr="002F76A7" w:rsidTr="00A75697">
        <w:trPr>
          <w:gridAfter w:val="1"/>
          <w:wAfter w:w="207" w:type="dxa"/>
          <w:trHeight w:val="317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lastRenderedPageBreak/>
              <w:t>3</w:t>
            </w:r>
          </w:p>
        </w:tc>
        <w:tc>
          <w:tcPr>
            <w:tcW w:w="37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监控系统</w:t>
            </w:r>
          </w:p>
        </w:tc>
        <w:tc>
          <w:tcPr>
            <w:tcW w:w="37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高清红外视频监控系统</w:t>
            </w:r>
          </w:p>
        </w:tc>
        <w:tc>
          <w:tcPr>
            <w:tcW w:w="4615"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left"/>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1.主要出入口加装实时视频监控，实行全过程监控；</w:t>
            </w:r>
            <w:r w:rsidRPr="002F76A7">
              <w:rPr>
                <w:rFonts w:asciiTheme="minorEastAsia" w:eastAsiaTheme="minorEastAsia" w:hAnsiTheme="minorEastAsia" w:cs="宋体" w:hint="eastAsia"/>
                <w:color w:val="000000"/>
                <w:sz w:val="18"/>
                <w:szCs w:val="18"/>
              </w:rPr>
              <w:br/>
              <w:t>2.球机不低于200万像素，枪机不低于500万像素，支持夜间抓拍和录像功能；</w:t>
            </w:r>
            <w:r w:rsidRPr="002F76A7">
              <w:rPr>
                <w:rFonts w:asciiTheme="minorEastAsia" w:eastAsiaTheme="minorEastAsia" w:hAnsiTheme="minorEastAsia" w:cs="宋体" w:hint="eastAsia"/>
                <w:color w:val="000000"/>
                <w:sz w:val="18"/>
                <w:szCs w:val="18"/>
              </w:rPr>
              <w:br/>
              <w:t>3.支持至少 20 倍光学变倍，支持 360 度水平旋转；</w:t>
            </w:r>
            <w:r w:rsidRPr="002F76A7">
              <w:rPr>
                <w:rFonts w:asciiTheme="minorEastAsia" w:eastAsiaTheme="minorEastAsia" w:hAnsiTheme="minorEastAsia" w:cs="宋体" w:hint="eastAsia"/>
                <w:color w:val="000000"/>
                <w:sz w:val="18"/>
                <w:szCs w:val="18"/>
              </w:rPr>
              <w:br/>
              <w:t>4.支持最大 1920×1080@30fps 高清画面输出，本地存储时间不低于 30天；</w:t>
            </w:r>
            <w:r w:rsidRPr="002F76A7">
              <w:rPr>
                <w:rFonts w:asciiTheme="minorEastAsia" w:eastAsiaTheme="minorEastAsia" w:hAnsiTheme="minorEastAsia" w:cs="宋体" w:hint="eastAsia"/>
                <w:color w:val="000000"/>
                <w:sz w:val="18"/>
                <w:szCs w:val="18"/>
              </w:rPr>
              <w:br/>
              <w:t>5.具备加密传输能力的远程视频监控专用网络，每路摄像机带宽不低于4M，保证单路 1080P 视频流畅传输；</w:t>
            </w:r>
            <w:r w:rsidRPr="002F76A7">
              <w:rPr>
                <w:rFonts w:asciiTheme="minorEastAsia" w:eastAsiaTheme="minorEastAsia" w:hAnsiTheme="minorEastAsia" w:cs="宋体" w:hint="eastAsia"/>
                <w:color w:val="000000"/>
                <w:sz w:val="18"/>
                <w:szCs w:val="18"/>
              </w:rPr>
              <w:br/>
              <w:t>6.支持手机远端查看监控实时画面。</w:t>
            </w:r>
          </w:p>
        </w:tc>
        <w:tc>
          <w:tcPr>
            <w:tcW w:w="565"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套</w:t>
            </w:r>
          </w:p>
        </w:tc>
        <w:tc>
          <w:tcPr>
            <w:tcW w:w="702"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2</w:t>
            </w:r>
          </w:p>
        </w:tc>
        <w:tc>
          <w:tcPr>
            <w:tcW w:w="879"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32500</w:t>
            </w:r>
          </w:p>
        </w:tc>
        <w:tc>
          <w:tcPr>
            <w:tcW w:w="1006" w:type="dxa"/>
            <w:tcBorders>
              <w:top w:val="nil"/>
              <w:left w:val="nil"/>
              <w:bottom w:val="single" w:sz="4" w:space="0" w:color="auto"/>
              <w:right w:val="single" w:sz="4" w:space="0" w:color="auto"/>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65000</w:t>
            </w:r>
          </w:p>
        </w:tc>
        <w:tc>
          <w:tcPr>
            <w:tcW w:w="856" w:type="dxa"/>
            <w:tcBorders>
              <w:top w:val="nil"/>
              <w:left w:val="nil"/>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一套监控系统包含2个球机视频监控系统，4个枪机视频监控系统</w:t>
            </w:r>
          </w:p>
        </w:tc>
      </w:tr>
      <w:tr w:rsidR="00A75697" w:rsidRPr="002F76A7" w:rsidTr="00A75697">
        <w:trPr>
          <w:gridAfter w:val="1"/>
          <w:wAfter w:w="207" w:type="dxa"/>
          <w:trHeight w:val="501"/>
        </w:trPr>
        <w:tc>
          <w:tcPr>
            <w:tcW w:w="80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w:t>
            </w:r>
            <w:r w:rsidRPr="002F76A7">
              <w:rPr>
                <w:rFonts w:asciiTheme="minorEastAsia" w:eastAsiaTheme="minorEastAsia" w:hAnsiTheme="minorEastAsia" w:cs="宋体" w:hint="eastAsia"/>
                <w:color w:val="000000"/>
                <w:sz w:val="18"/>
                <w:szCs w:val="18"/>
              </w:rPr>
              <w:t>总价</w:t>
            </w:r>
          </w:p>
        </w:tc>
        <w:tc>
          <w:tcPr>
            <w:tcW w:w="1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76A7" w:rsidRPr="002F76A7" w:rsidRDefault="002F76A7" w:rsidP="002F76A7">
            <w:pPr>
              <w:widowControl/>
              <w:jc w:val="center"/>
              <w:rPr>
                <w:rFonts w:asciiTheme="minorEastAsia" w:eastAsiaTheme="minorEastAsia" w:hAnsiTheme="minorEastAsia" w:cs="宋体"/>
                <w:color w:val="000000"/>
                <w:sz w:val="18"/>
                <w:szCs w:val="18"/>
              </w:rPr>
            </w:pPr>
            <w:r w:rsidRPr="002F76A7">
              <w:rPr>
                <w:rFonts w:asciiTheme="minorEastAsia" w:eastAsiaTheme="minorEastAsia" w:hAnsiTheme="minorEastAsia" w:cs="宋体" w:hint="eastAsia"/>
                <w:color w:val="000000"/>
                <w:sz w:val="18"/>
                <w:szCs w:val="18"/>
              </w:rPr>
              <w:t>255400</w:t>
            </w:r>
          </w:p>
        </w:tc>
      </w:tr>
    </w:tbl>
    <w:p w:rsidR="002F76A7" w:rsidRDefault="002F76A7">
      <w:pPr>
        <w:rPr>
          <w:rFonts w:asciiTheme="minorEastAsia" w:eastAsiaTheme="minorEastAsia" w:hAnsiTheme="minorEastAsia"/>
          <w:b/>
          <w:bCs/>
          <w:color w:val="000000"/>
        </w:rPr>
      </w:pPr>
    </w:p>
    <w:tbl>
      <w:tblPr>
        <w:tblW w:w="9290" w:type="dxa"/>
        <w:tblLayout w:type="fixed"/>
        <w:tblCellMar>
          <w:left w:w="0" w:type="dxa"/>
          <w:right w:w="0" w:type="dxa"/>
        </w:tblCellMar>
        <w:tblLook w:val="04A0" w:firstRow="1" w:lastRow="0" w:firstColumn="1" w:lastColumn="0" w:noHBand="0" w:noVBand="1"/>
      </w:tblPr>
      <w:tblGrid>
        <w:gridCol w:w="9290"/>
      </w:tblGrid>
      <w:tr w:rsidR="00863E41" w:rsidTr="002F76A7">
        <w:trPr>
          <w:trHeight w:val="267"/>
        </w:trPr>
        <w:tc>
          <w:tcPr>
            <w:tcW w:w="9290" w:type="dxa"/>
            <w:tcBorders>
              <w:top w:val="nil"/>
              <w:left w:val="nil"/>
              <w:bottom w:val="nil"/>
              <w:right w:val="nil"/>
            </w:tcBorders>
            <w:shd w:val="clear" w:color="auto" w:fill="auto"/>
            <w:noWrap/>
            <w:tcMar>
              <w:top w:w="15" w:type="dxa"/>
              <w:left w:w="15" w:type="dxa"/>
              <w:right w:w="15" w:type="dxa"/>
            </w:tcMar>
            <w:vAlign w:val="center"/>
          </w:tcPr>
          <w:p w:rsidR="00863E41" w:rsidRDefault="002F76A7" w:rsidP="002F76A7">
            <w:pPr>
              <w:spacing w:line="400" w:lineRule="exact"/>
              <w:ind w:rightChars="424" w:right="929" w:firstLineChars="200" w:firstLine="398"/>
              <w:rPr>
                <w:rFonts w:hAnsi="宋体"/>
                <w:color w:val="000000"/>
                <w:sz w:val="22"/>
                <w:szCs w:val="22"/>
              </w:rPr>
            </w:pPr>
            <w:r>
              <w:rPr>
                <w:rFonts w:hAnsi="宋体" w:hint="eastAsia"/>
                <w:color w:val="000000"/>
                <w:sz w:val="22"/>
                <w:szCs w:val="22"/>
              </w:rPr>
              <w:t>备注：</w:t>
            </w:r>
            <w:r w:rsidR="00216DBC">
              <w:rPr>
                <w:rFonts w:hAnsi="宋体" w:hint="eastAsia"/>
                <w:color w:val="000000"/>
                <w:sz w:val="22"/>
                <w:szCs w:val="22"/>
              </w:rPr>
              <w:t>设备商供应的所有设施、设备，须提供不少于一年的质保和技术服务期，包含设备及管理软件使用培训。</w:t>
            </w:r>
          </w:p>
        </w:tc>
      </w:tr>
      <w:tr w:rsidR="00863E41" w:rsidTr="002F76A7">
        <w:trPr>
          <w:trHeight w:val="228"/>
        </w:trPr>
        <w:tc>
          <w:tcPr>
            <w:tcW w:w="9290" w:type="dxa"/>
            <w:tcBorders>
              <w:top w:val="nil"/>
              <w:left w:val="nil"/>
              <w:bottom w:val="nil"/>
              <w:right w:val="nil"/>
            </w:tcBorders>
            <w:shd w:val="clear" w:color="auto" w:fill="auto"/>
            <w:noWrap/>
            <w:tcMar>
              <w:top w:w="15" w:type="dxa"/>
              <w:left w:w="15" w:type="dxa"/>
              <w:right w:w="15" w:type="dxa"/>
            </w:tcMar>
            <w:vAlign w:val="center"/>
          </w:tcPr>
          <w:p w:rsidR="002F76A7" w:rsidRDefault="002F76A7" w:rsidP="00216DBC">
            <w:pPr>
              <w:spacing w:line="400" w:lineRule="exact"/>
              <w:ind w:rightChars="424" w:right="929" w:firstLineChars="200" w:firstLine="398"/>
              <w:rPr>
                <w:rFonts w:hAnsi="宋体"/>
                <w:color w:val="000000"/>
                <w:sz w:val="22"/>
                <w:szCs w:val="22"/>
              </w:rPr>
            </w:pPr>
          </w:p>
        </w:tc>
      </w:tr>
      <w:tr w:rsidR="00863E41" w:rsidTr="002F76A7">
        <w:trPr>
          <w:trHeight w:val="209"/>
        </w:trPr>
        <w:tc>
          <w:tcPr>
            <w:tcW w:w="9290" w:type="dxa"/>
            <w:tcBorders>
              <w:top w:val="nil"/>
              <w:left w:val="nil"/>
              <w:bottom w:val="nil"/>
              <w:right w:val="nil"/>
            </w:tcBorders>
            <w:shd w:val="clear" w:color="auto" w:fill="auto"/>
            <w:noWrap/>
            <w:tcMar>
              <w:top w:w="15" w:type="dxa"/>
              <w:left w:w="15" w:type="dxa"/>
              <w:right w:w="15" w:type="dxa"/>
            </w:tcMar>
            <w:vAlign w:val="center"/>
          </w:tcPr>
          <w:p w:rsidR="00863E41" w:rsidRDefault="00863E41" w:rsidP="00216DBC">
            <w:pPr>
              <w:spacing w:line="400" w:lineRule="exact"/>
              <w:ind w:rightChars="424" w:right="929" w:firstLineChars="200" w:firstLine="398"/>
              <w:rPr>
                <w:rFonts w:hAnsi="宋体"/>
                <w:color w:val="000000"/>
                <w:sz w:val="22"/>
                <w:szCs w:val="22"/>
              </w:rPr>
            </w:pPr>
          </w:p>
        </w:tc>
      </w:tr>
    </w:tbl>
    <w:p w:rsidR="00863E41" w:rsidRDefault="00216DBC">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863E41" w:rsidRDefault="00216DBC">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863E41" w:rsidRDefault="00216DBC">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863E41" w:rsidRDefault="00216DBC">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w:t>
      </w:r>
      <w:r w:rsidR="00F45B88">
        <w:rPr>
          <w:rFonts w:hAnsi="宋体" w:hint="eastAsia"/>
          <w:b/>
          <w:bCs/>
          <w:color w:val="000000"/>
          <w:szCs w:val="24"/>
        </w:rPr>
        <w:t>13%</w:t>
      </w:r>
      <w:r>
        <w:rPr>
          <w:rFonts w:hAnsi="宋体"/>
          <w:b/>
          <w:bCs/>
          <w:color w:val="000000"/>
          <w:szCs w:val="24"/>
        </w:rPr>
        <w:t>增值税专用全额发票。</w:t>
      </w:r>
    </w:p>
    <w:p w:rsidR="00F45B88" w:rsidRDefault="00F45B88">
      <w:pPr>
        <w:pStyle w:val="1"/>
        <w:spacing w:before="480" w:after="260" w:line="500" w:lineRule="exact"/>
        <w:jc w:val="center"/>
        <w:rPr>
          <w:rFonts w:hAnsi="宋体"/>
          <w:color w:val="000000"/>
        </w:rPr>
      </w:pPr>
      <w:bookmarkStart w:id="61" w:name="_Toc527131324"/>
    </w:p>
    <w:p w:rsidR="00F45B88" w:rsidRDefault="00F45B88">
      <w:pPr>
        <w:pStyle w:val="1"/>
        <w:spacing w:before="480" w:after="260" w:line="500" w:lineRule="exact"/>
        <w:jc w:val="center"/>
        <w:rPr>
          <w:rFonts w:hAnsi="宋体"/>
          <w:color w:val="000000"/>
        </w:rPr>
      </w:pPr>
    </w:p>
    <w:p w:rsidR="00863E41" w:rsidRDefault="00216DBC">
      <w:pPr>
        <w:pStyle w:val="1"/>
        <w:spacing w:before="480" w:after="260" w:line="500" w:lineRule="exact"/>
        <w:jc w:val="center"/>
        <w:rPr>
          <w:rFonts w:hAnsi="宋体"/>
          <w:b w:val="0"/>
          <w:bCs w:val="0"/>
          <w:color w:val="000000"/>
        </w:rPr>
      </w:pPr>
      <w:r>
        <w:rPr>
          <w:rFonts w:hAnsi="宋体" w:hint="eastAsia"/>
          <w:color w:val="000000"/>
        </w:rPr>
        <w:t>六、响应文件格式</w:t>
      </w:r>
      <w:bookmarkEnd w:id="61"/>
    </w:p>
    <w:p w:rsidR="00863E41" w:rsidRDefault="00863E41">
      <w:pPr>
        <w:spacing w:line="500" w:lineRule="exact"/>
        <w:jc w:val="center"/>
        <w:rPr>
          <w:rFonts w:hAnsi="宋体"/>
          <w:b/>
          <w:color w:val="000000"/>
          <w:sz w:val="32"/>
          <w:szCs w:val="24"/>
        </w:rPr>
      </w:pPr>
    </w:p>
    <w:p w:rsidR="00863E41" w:rsidRDefault="00863E41">
      <w:pPr>
        <w:spacing w:line="500" w:lineRule="exact"/>
        <w:jc w:val="center"/>
        <w:rPr>
          <w:rFonts w:hAnsi="宋体"/>
          <w:b/>
          <w:color w:val="000000"/>
          <w:sz w:val="32"/>
          <w:szCs w:val="24"/>
        </w:rPr>
      </w:pPr>
    </w:p>
    <w:p w:rsidR="00863E41" w:rsidRDefault="00863E41">
      <w:pPr>
        <w:spacing w:line="900" w:lineRule="exact"/>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响</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应</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文</w:t>
      </w:r>
    </w:p>
    <w:p w:rsidR="00863E41" w:rsidRDefault="00863E41">
      <w:pPr>
        <w:spacing w:line="900" w:lineRule="exact"/>
        <w:jc w:val="center"/>
        <w:rPr>
          <w:rFonts w:hAnsi="宋体"/>
          <w:b/>
          <w:color w:val="000000"/>
          <w:sz w:val="72"/>
          <w:szCs w:val="24"/>
        </w:rPr>
      </w:pPr>
    </w:p>
    <w:p w:rsidR="00863E41" w:rsidRDefault="00216DBC">
      <w:pPr>
        <w:jc w:val="center"/>
        <w:rPr>
          <w:rFonts w:hAnsi="宋体"/>
          <w:b/>
          <w:color w:val="000000"/>
          <w:sz w:val="72"/>
          <w:szCs w:val="24"/>
        </w:rPr>
      </w:pPr>
      <w:r>
        <w:rPr>
          <w:rFonts w:hAnsi="宋体" w:hint="eastAsia"/>
          <w:b/>
          <w:color w:val="000000"/>
          <w:sz w:val="72"/>
          <w:szCs w:val="24"/>
        </w:rPr>
        <w:t>件</w:t>
      </w:r>
    </w:p>
    <w:p w:rsidR="00863E41" w:rsidRDefault="00863E41" w:rsidP="00F45B88">
      <w:pPr>
        <w:spacing w:afterLines="50" w:after="156" w:line="500" w:lineRule="exact"/>
        <w:jc w:val="center"/>
        <w:rPr>
          <w:rFonts w:hAnsi="宋体"/>
          <w:b/>
          <w:color w:val="000000"/>
          <w:sz w:val="72"/>
          <w:szCs w:val="24"/>
        </w:rPr>
      </w:pPr>
    </w:p>
    <w:p w:rsidR="00863E41" w:rsidRDefault="00863E41" w:rsidP="00F45B88">
      <w:pPr>
        <w:spacing w:afterLines="50" w:after="156" w:line="500" w:lineRule="exact"/>
        <w:jc w:val="center"/>
        <w:rPr>
          <w:rFonts w:hAnsi="宋体"/>
          <w:b/>
          <w:color w:val="000000"/>
          <w:sz w:val="72"/>
          <w:szCs w:val="24"/>
        </w:rPr>
      </w:pPr>
    </w:p>
    <w:p w:rsidR="00863E41" w:rsidRDefault="00216DBC" w:rsidP="00F45B88">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863E41" w:rsidRDefault="00216DBC" w:rsidP="00F45B88">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863E41" w:rsidRDefault="00216DBC">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863E41">
        <w:trPr>
          <w:trHeight w:val="585"/>
        </w:trPr>
        <w:tc>
          <w:tcPr>
            <w:tcW w:w="1158" w:type="dxa"/>
            <w:vAlign w:val="center"/>
          </w:tcPr>
          <w:p w:rsidR="00863E41" w:rsidRDefault="00216DBC">
            <w:pPr>
              <w:spacing w:line="400" w:lineRule="exact"/>
              <w:jc w:val="center"/>
              <w:rPr>
                <w:rFonts w:hAnsi="宋体"/>
                <w:b/>
                <w:color w:val="000000"/>
              </w:rPr>
            </w:pPr>
            <w:r>
              <w:rPr>
                <w:rFonts w:hAnsi="宋体" w:hint="eastAsia"/>
                <w:b/>
                <w:color w:val="000000"/>
              </w:rPr>
              <w:t>序号</w:t>
            </w:r>
          </w:p>
        </w:tc>
        <w:tc>
          <w:tcPr>
            <w:tcW w:w="5460" w:type="dxa"/>
            <w:vAlign w:val="center"/>
          </w:tcPr>
          <w:p w:rsidR="00863E41" w:rsidRDefault="00216DBC">
            <w:pPr>
              <w:spacing w:line="400" w:lineRule="exact"/>
              <w:jc w:val="center"/>
              <w:rPr>
                <w:rFonts w:hAnsi="宋体"/>
                <w:b/>
                <w:color w:val="000000"/>
              </w:rPr>
            </w:pPr>
            <w:r>
              <w:rPr>
                <w:rFonts w:hAnsi="宋体" w:hint="eastAsia"/>
                <w:b/>
                <w:color w:val="000000"/>
              </w:rPr>
              <w:t>资料名称</w:t>
            </w:r>
          </w:p>
        </w:tc>
        <w:tc>
          <w:tcPr>
            <w:tcW w:w="2625" w:type="dxa"/>
            <w:vAlign w:val="center"/>
          </w:tcPr>
          <w:p w:rsidR="00863E41" w:rsidRDefault="00216DBC">
            <w:pPr>
              <w:spacing w:line="400" w:lineRule="exact"/>
              <w:jc w:val="center"/>
              <w:rPr>
                <w:rFonts w:hAnsi="宋体"/>
                <w:b/>
                <w:color w:val="000000"/>
              </w:rPr>
            </w:pPr>
            <w:r>
              <w:rPr>
                <w:rFonts w:hAnsi="宋体" w:hint="eastAsia"/>
                <w:b/>
                <w:color w:val="000000"/>
              </w:rPr>
              <w:t>备注</w:t>
            </w: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863E41" w:rsidRDefault="00216DBC">
            <w:pPr>
              <w:jc w:val="left"/>
              <w:rPr>
                <w:rFonts w:hAnsi="宋体"/>
                <w:color w:val="000000"/>
                <w:u w:val="single"/>
              </w:rPr>
            </w:pPr>
            <w:r>
              <w:rPr>
                <w:rFonts w:hAnsi="宋体" w:hint="eastAsia"/>
                <w:bCs/>
                <w:color w:val="000000"/>
              </w:rPr>
              <w:t>报价表</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863E41" w:rsidRDefault="00216DBC">
            <w:pPr>
              <w:jc w:val="left"/>
              <w:rPr>
                <w:rFonts w:hAnsi="宋体"/>
                <w:bCs/>
                <w:color w:val="000000"/>
              </w:rPr>
            </w:pPr>
            <w:r>
              <w:rPr>
                <w:rFonts w:hAnsi="宋体" w:hint="eastAsia"/>
                <w:color w:val="000000"/>
              </w:rPr>
              <w:t>供应商情况综合简介</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863E41" w:rsidRDefault="00216DBC">
            <w:pPr>
              <w:jc w:val="left"/>
              <w:rPr>
                <w:rFonts w:hAnsi="宋体"/>
                <w:bCs/>
                <w:color w:val="000000"/>
              </w:rPr>
            </w:pPr>
            <w:r>
              <w:rPr>
                <w:rFonts w:hAnsi="宋体" w:hint="eastAsia"/>
                <w:bCs/>
                <w:color w:val="000000"/>
              </w:rPr>
              <w:t>投标响应函</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863E41" w:rsidRDefault="00216DBC">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863E41" w:rsidRDefault="00216DBC">
            <w:pPr>
              <w:jc w:val="left"/>
              <w:rPr>
                <w:rFonts w:hAnsi="宋体"/>
                <w:bCs/>
                <w:color w:val="000000"/>
              </w:rPr>
            </w:pPr>
            <w:r>
              <w:rPr>
                <w:rFonts w:hAnsi="宋体" w:hint="eastAsia"/>
                <w:bCs/>
                <w:color w:val="000000"/>
              </w:rPr>
              <w:t xml:space="preserve">投标授权书    </w:t>
            </w:r>
          </w:p>
        </w:tc>
        <w:tc>
          <w:tcPr>
            <w:tcW w:w="2625" w:type="dxa"/>
            <w:vAlign w:val="center"/>
          </w:tcPr>
          <w:p w:rsidR="00863E41" w:rsidRDefault="00863E41">
            <w:pPr>
              <w:spacing w:line="360" w:lineRule="auto"/>
              <w:rPr>
                <w:rFonts w:hAnsi="宋体"/>
                <w:b/>
                <w:color w:val="000000"/>
              </w:rPr>
            </w:pPr>
          </w:p>
        </w:tc>
      </w:tr>
      <w:tr w:rsidR="00863E41">
        <w:trPr>
          <w:trHeight w:val="617"/>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863E41" w:rsidRDefault="00216DBC">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863E41" w:rsidRDefault="00863E41">
            <w:pPr>
              <w:spacing w:line="360" w:lineRule="auto"/>
              <w:rPr>
                <w:rFonts w:hAnsi="宋体"/>
                <w:b/>
                <w:color w:val="000000"/>
              </w:rPr>
            </w:pPr>
          </w:p>
        </w:tc>
      </w:tr>
      <w:tr w:rsidR="00863E41">
        <w:trPr>
          <w:trHeight w:val="579"/>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863E41" w:rsidRDefault="00216DBC">
            <w:pPr>
              <w:jc w:val="left"/>
              <w:rPr>
                <w:rFonts w:hAnsi="宋体"/>
                <w:color w:val="000000"/>
              </w:rPr>
            </w:pPr>
            <w:r>
              <w:rPr>
                <w:rFonts w:hAnsi="宋体" w:hint="eastAsia"/>
                <w:color w:val="000000"/>
              </w:rPr>
              <w:t>服务方案及服务承诺</w:t>
            </w:r>
          </w:p>
        </w:tc>
        <w:tc>
          <w:tcPr>
            <w:tcW w:w="2625" w:type="dxa"/>
            <w:vAlign w:val="center"/>
          </w:tcPr>
          <w:p w:rsidR="00863E41" w:rsidRDefault="00863E41">
            <w:pPr>
              <w:spacing w:line="360" w:lineRule="auto"/>
              <w:rPr>
                <w:rFonts w:hAnsi="宋体"/>
                <w:b/>
                <w:color w:val="000000"/>
              </w:rPr>
            </w:pPr>
          </w:p>
        </w:tc>
      </w:tr>
      <w:tr w:rsidR="00863E41">
        <w:trPr>
          <w:trHeight w:val="610"/>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863E41" w:rsidRDefault="00216DBC">
            <w:pPr>
              <w:jc w:val="left"/>
              <w:rPr>
                <w:rFonts w:hAnsi="宋体"/>
                <w:color w:val="000000"/>
              </w:rPr>
            </w:pPr>
            <w:r>
              <w:rPr>
                <w:rFonts w:hAnsi="宋体" w:hint="eastAsia"/>
                <w:color w:val="000000"/>
              </w:rPr>
              <w:t>本地化服务情况一览表</w:t>
            </w:r>
          </w:p>
        </w:tc>
        <w:tc>
          <w:tcPr>
            <w:tcW w:w="2625" w:type="dxa"/>
            <w:vAlign w:val="center"/>
          </w:tcPr>
          <w:p w:rsidR="00863E41" w:rsidRDefault="00863E41">
            <w:pPr>
              <w:spacing w:line="360" w:lineRule="auto"/>
              <w:rPr>
                <w:rFonts w:hAnsi="宋体"/>
                <w:b/>
                <w:color w:val="000000"/>
              </w:rPr>
            </w:pPr>
          </w:p>
        </w:tc>
      </w:tr>
      <w:tr w:rsidR="00863E41">
        <w:trPr>
          <w:trHeight w:val="540"/>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863E41" w:rsidRDefault="00216DBC">
            <w:pPr>
              <w:rPr>
                <w:color w:val="000000"/>
              </w:rPr>
            </w:pPr>
            <w:r>
              <w:rPr>
                <w:rFonts w:hAnsi="宋体" w:hint="eastAsia"/>
                <w:color w:val="000000"/>
              </w:rPr>
              <w:t>其他文件</w:t>
            </w:r>
          </w:p>
        </w:tc>
        <w:tc>
          <w:tcPr>
            <w:tcW w:w="2625" w:type="dxa"/>
            <w:vAlign w:val="center"/>
          </w:tcPr>
          <w:p w:rsidR="00863E41" w:rsidRDefault="00863E41">
            <w:pPr>
              <w:spacing w:line="360" w:lineRule="auto"/>
              <w:rPr>
                <w:rFonts w:hAnsi="宋体"/>
                <w:b/>
                <w:color w:val="000000"/>
              </w:rPr>
            </w:pPr>
          </w:p>
        </w:tc>
      </w:tr>
      <w:tr w:rsidR="00863E41">
        <w:trPr>
          <w:trHeight w:val="622"/>
        </w:trPr>
        <w:tc>
          <w:tcPr>
            <w:tcW w:w="1158" w:type="dxa"/>
            <w:vAlign w:val="center"/>
          </w:tcPr>
          <w:p w:rsidR="00863E41" w:rsidRDefault="00863E41" w:rsidP="00D918EE">
            <w:pPr>
              <w:spacing w:before="50" w:after="50" w:line="360" w:lineRule="auto"/>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8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jc w:val="left"/>
              <w:rPr>
                <w:rFonts w:hAnsi="宋体"/>
                <w:color w:val="000000"/>
              </w:rPr>
            </w:pPr>
          </w:p>
        </w:tc>
        <w:tc>
          <w:tcPr>
            <w:tcW w:w="2625" w:type="dxa"/>
            <w:vAlign w:val="center"/>
          </w:tcPr>
          <w:p w:rsidR="00863E41" w:rsidRDefault="00863E41">
            <w:pPr>
              <w:rPr>
                <w:color w:val="000000"/>
              </w:rPr>
            </w:pPr>
          </w:p>
        </w:tc>
      </w:tr>
    </w:tbl>
    <w:p w:rsidR="00863E41" w:rsidRDefault="00216DBC">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2774249"/>
      <w:bookmarkStart w:id="65" w:name="_Toc461056631"/>
      <w:r>
        <w:rPr>
          <w:rFonts w:ascii="宋体" w:eastAsia="宋体" w:hAnsi="宋体" w:hint="eastAsia"/>
          <w:bCs w:val="0"/>
          <w:color w:val="000000"/>
          <w:sz w:val="24"/>
          <w:szCs w:val="24"/>
        </w:rPr>
        <w:lastRenderedPageBreak/>
        <w:t>附件：</w:t>
      </w:r>
    </w:p>
    <w:p w:rsidR="00863E41" w:rsidRDefault="00216DBC">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863E41" w:rsidRDefault="00216DBC" w:rsidP="00F45B88">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863E41" w:rsidRDefault="00216DBC" w:rsidP="00F45B88">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863E41" w:rsidRDefault="00216DBC">
      <w:pPr>
        <w:snapToGrid w:val="0"/>
        <w:spacing w:line="360" w:lineRule="auto"/>
        <w:jc w:val="left"/>
        <w:rPr>
          <w:rFonts w:hAnsi="宋体"/>
          <w:b/>
          <w:color w:val="000000"/>
          <w:szCs w:val="28"/>
        </w:rPr>
      </w:pPr>
      <w:r>
        <w:rPr>
          <w:rFonts w:hAnsi="宋体" w:hint="eastAsia"/>
          <w:b/>
          <w:color w:val="000000"/>
          <w:szCs w:val="28"/>
        </w:rPr>
        <w:t>项目名称：</w:t>
      </w:r>
    </w:p>
    <w:p w:rsidR="00863E41" w:rsidRDefault="00216DBC" w:rsidP="00F45B88">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863E41">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863E41" w:rsidRDefault="00863E41">
            <w:pPr>
              <w:spacing w:line="360" w:lineRule="auto"/>
              <w:rPr>
                <w:rFonts w:hAnsi="宋体"/>
                <w:b/>
                <w:color w:val="000000"/>
              </w:rPr>
            </w:pPr>
          </w:p>
        </w:tc>
      </w:tr>
      <w:tr w:rsidR="00863E41">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863E41" w:rsidRDefault="00216DBC">
            <w:pPr>
              <w:snapToGrid w:val="0"/>
              <w:spacing w:line="360" w:lineRule="auto"/>
              <w:rPr>
                <w:rFonts w:hAnsi="宋体"/>
                <w:b/>
                <w:color w:val="000000"/>
              </w:rPr>
            </w:pPr>
            <w:r>
              <w:rPr>
                <w:rFonts w:hAnsi="宋体" w:hint="eastAsia"/>
                <w:bCs/>
                <w:color w:val="000000"/>
              </w:rPr>
              <w:t>全部</w:t>
            </w:r>
          </w:p>
        </w:tc>
      </w:tr>
      <w:tr w:rsidR="00863E41">
        <w:trPr>
          <w:trHeight w:val="1691"/>
        </w:trPr>
        <w:tc>
          <w:tcPr>
            <w:tcW w:w="2633" w:type="dxa"/>
            <w:tcBorders>
              <w:top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报价</w:t>
            </w:r>
          </w:p>
          <w:p w:rsidR="00863E41" w:rsidRDefault="00216DBC">
            <w:pPr>
              <w:spacing w:line="360" w:lineRule="auto"/>
              <w:jc w:val="center"/>
              <w:rPr>
                <w:rFonts w:hAnsi="宋体"/>
                <w:b/>
                <w:color w:val="000000"/>
              </w:rPr>
            </w:pPr>
            <w:r>
              <w:rPr>
                <w:rFonts w:hAnsi="宋体" w:hint="eastAsia"/>
                <w:b/>
                <w:color w:val="000000"/>
              </w:rPr>
              <w:t>（详见备注说明）</w:t>
            </w:r>
          </w:p>
        </w:tc>
        <w:tc>
          <w:tcPr>
            <w:tcW w:w="6492" w:type="dxa"/>
            <w:vAlign w:val="center"/>
          </w:tcPr>
          <w:p w:rsidR="00863E41" w:rsidRDefault="00863E41">
            <w:pPr>
              <w:snapToGrid w:val="0"/>
              <w:spacing w:line="360" w:lineRule="auto"/>
              <w:rPr>
                <w:rFonts w:hAnsi="宋体"/>
                <w:bCs/>
                <w:color w:val="000000"/>
              </w:rPr>
            </w:pPr>
          </w:p>
          <w:p w:rsidR="00863E41" w:rsidRDefault="00216DBC">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863E41" w:rsidRDefault="00216DBC">
            <w:pPr>
              <w:snapToGrid w:val="0"/>
              <w:spacing w:line="360" w:lineRule="auto"/>
              <w:rPr>
                <w:rFonts w:hAnsi="宋体"/>
                <w:bCs/>
                <w:color w:val="000000"/>
                <w:u w:val="single"/>
              </w:rPr>
            </w:pPr>
            <w:r>
              <w:rPr>
                <w:rFonts w:asciiTheme="minorEastAsia" w:eastAsiaTheme="minorEastAsia" w:hAnsiTheme="minorEastAsia" w:cs="仿宋_GB2312" w:hint="eastAsia"/>
                <w:szCs w:val="24"/>
              </w:rPr>
              <w:t>另附清单报价表，应清楚地标明投标人拟提供货物的名称、型号、生产厂家、数量、单价和总价。</w:t>
            </w:r>
          </w:p>
          <w:p w:rsidR="00863E41" w:rsidRDefault="00863E41">
            <w:pPr>
              <w:snapToGrid w:val="0"/>
              <w:spacing w:line="360" w:lineRule="auto"/>
              <w:rPr>
                <w:rFonts w:hAnsi="宋体"/>
                <w:b/>
                <w:color w:val="000000"/>
              </w:rPr>
            </w:pPr>
          </w:p>
        </w:tc>
      </w:tr>
      <w:tr w:rsidR="00863E41">
        <w:trPr>
          <w:trHeight w:val="2587"/>
        </w:trPr>
        <w:tc>
          <w:tcPr>
            <w:tcW w:w="2633" w:type="dxa"/>
            <w:vAlign w:val="center"/>
          </w:tcPr>
          <w:p w:rsidR="00863E41" w:rsidRDefault="00216DBC">
            <w:pPr>
              <w:spacing w:line="360" w:lineRule="auto"/>
              <w:jc w:val="center"/>
              <w:rPr>
                <w:rFonts w:hAnsi="宋体"/>
                <w:b/>
                <w:color w:val="000000"/>
              </w:rPr>
            </w:pPr>
            <w:r>
              <w:rPr>
                <w:rFonts w:hAnsi="宋体" w:hint="eastAsia"/>
                <w:b/>
                <w:color w:val="000000"/>
              </w:rPr>
              <w:t>备注说明</w:t>
            </w:r>
          </w:p>
        </w:tc>
        <w:tc>
          <w:tcPr>
            <w:tcW w:w="6492" w:type="dxa"/>
          </w:tcPr>
          <w:p w:rsidR="00863E41" w:rsidRDefault="00863E41">
            <w:pPr>
              <w:spacing w:line="360" w:lineRule="auto"/>
              <w:rPr>
                <w:rFonts w:hAnsi="宋体"/>
                <w:b/>
                <w:color w:val="000000"/>
              </w:rPr>
            </w:pPr>
          </w:p>
        </w:tc>
      </w:tr>
    </w:tbl>
    <w:p w:rsidR="00863E41" w:rsidRDefault="00216DBC">
      <w:pPr>
        <w:snapToGrid w:val="0"/>
        <w:spacing w:line="360" w:lineRule="auto"/>
        <w:rPr>
          <w:rFonts w:hAnsi="宋体"/>
          <w:b/>
          <w:color w:val="000000"/>
        </w:rPr>
      </w:pPr>
      <w:r>
        <w:rPr>
          <w:rFonts w:hAnsi="宋体" w:hint="eastAsia"/>
          <w:b/>
          <w:color w:val="000000"/>
        </w:rPr>
        <w:t xml:space="preserve">供应商公章：                       </w:t>
      </w:r>
    </w:p>
    <w:p w:rsidR="00863E41" w:rsidRDefault="00216DBC">
      <w:pPr>
        <w:snapToGrid w:val="0"/>
        <w:spacing w:line="360" w:lineRule="auto"/>
        <w:ind w:left="5550"/>
        <w:jc w:val="center"/>
        <w:rPr>
          <w:rFonts w:hAnsi="宋体"/>
          <w:color w:val="000000"/>
        </w:rPr>
      </w:pPr>
      <w:r>
        <w:rPr>
          <w:rFonts w:hAnsi="宋体" w:hint="eastAsia"/>
          <w:color w:val="000000"/>
        </w:rPr>
        <w:t>年  月  日</w:t>
      </w:r>
    </w:p>
    <w:p w:rsidR="00863E41" w:rsidRDefault="00216DBC">
      <w:pPr>
        <w:adjustRightInd w:val="0"/>
        <w:snapToGrid w:val="0"/>
        <w:spacing w:line="360" w:lineRule="auto"/>
        <w:rPr>
          <w:rFonts w:hAnsi="宋体"/>
          <w:b/>
          <w:bCs/>
          <w:color w:val="000000"/>
          <w:szCs w:val="28"/>
        </w:rPr>
      </w:pPr>
      <w:r>
        <w:rPr>
          <w:rFonts w:hAnsi="宋体" w:hint="eastAsia"/>
          <w:b/>
          <w:bCs/>
          <w:color w:val="000000"/>
          <w:szCs w:val="28"/>
        </w:rPr>
        <w:t>注：</w:t>
      </w:r>
    </w:p>
    <w:p w:rsidR="00863E41" w:rsidRDefault="00216DBC" w:rsidP="00216DBC">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863E41" w:rsidRDefault="00216DBC" w:rsidP="00216DBC">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2"/>
    <w:p w:rsidR="00863E41" w:rsidRDefault="00216DBC">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863E41" w:rsidRDefault="00863E41">
      <w:pPr>
        <w:spacing w:line="360" w:lineRule="auto"/>
        <w:jc w:val="center"/>
        <w:rPr>
          <w:rFonts w:hAnsi="宋体" w:cs="宋体"/>
          <w:b/>
          <w:bCs/>
          <w:color w:val="000000"/>
          <w:szCs w:val="24"/>
        </w:rPr>
      </w:pPr>
    </w:p>
    <w:p w:rsidR="00863E41" w:rsidRDefault="00216DBC">
      <w:pPr>
        <w:spacing w:line="360" w:lineRule="auto"/>
        <w:jc w:val="center"/>
        <w:rPr>
          <w:rFonts w:hAnsi="宋体" w:cs="宋体"/>
          <w:color w:val="000000"/>
          <w:szCs w:val="24"/>
        </w:rPr>
      </w:pPr>
      <w:r>
        <w:rPr>
          <w:rFonts w:hAnsi="宋体" w:cs="宋体" w:hint="eastAsia"/>
          <w:b/>
          <w:bCs/>
          <w:color w:val="000000"/>
          <w:szCs w:val="24"/>
        </w:rPr>
        <w:t>供应商综合情况简介</w:t>
      </w:r>
    </w:p>
    <w:p w:rsidR="00863E41" w:rsidRDefault="00863E41">
      <w:pPr>
        <w:spacing w:line="360" w:lineRule="auto"/>
        <w:rPr>
          <w:rFonts w:hAnsi="宋体" w:cs="宋体"/>
          <w:color w:val="000000"/>
          <w:szCs w:val="24"/>
        </w:rPr>
      </w:pPr>
    </w:p>
    <w:p w:rsidR="00863E41" w:rsidRDefault="00863E41">
      <w:pPr>
        <w:spacing w:line="360" w:lineRule="auto"/>
        <w:rPr>
          <w:rFonts w:hAnsi="宋体" w:cs="宋体"/>
          <w:color w:val="000000"/>
          <w:szCs w:val="24"/>
        </w:rPr>
      </w:pPr>
    </w:p>
    <w:p w:rsidR="00863E41" w:rsidRDefault="00216DBC">
      <w:pPr>
        <w:spacing w:line="500" w:lineRule="exact"/>
        <w:jc w:val="center"/>
        <w:rPr>
          <w:rFonts w:hAnsi="宋体" w:cs="宋体"/>
          <w:color w:val="000000"/>
          <w:szCs w:val="24"/>
        </w:rPr>
      </w:pPr>
      <w:r>
        <w:rPr>
          <w:rFonts w:hAnsi="宋体" w:cs="宋体" w:hint="eastAsia"/>
          <w:color w:val="000000"/>
          <w:szCs w:val="24"/>
        </w:rPr>
        <w:t>(供应商可自行制作格式)</w:t>
      </w:r>
    </w:p>
    <w:p w:rsidR="00863E41" w:rsidRDefault="00863E41">
      <w:pPr>
        <w:spacing w:line="500" w:lineRule="exact"/>
        <w:jc w:val="center"/>
        <w:rPr>
          <w:rFonts w:hAnsi="宋体" w:cs="宋体"/>
          <w:color w:val="000000"/>
          <w:szCs w:val="24"/>
        </w:rPr>
      </w:pPr>
    </w:p>
    <w:p w:rsidR="00863E41" w:rsidRDefault="00216DBC">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863E41" w:rsidRDefault="00216DBC" w:rsidP="00F45B8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863E41" w:rsidRDefault="00216DBC">
      <w:pPr>
        <w:spacing w:line="360" w:lineRule="auto"/>
        <w:rPr>
          <w:rFonts w:hAnsi="宋体" w:cs="宋体"/>
          <w:b/>
          <w:color w:val="000000"/>
          <w:szCs w:val="24"/>
        </w:rPr>
      </w:pPr>
      <w:r>
        <w:rPr>
          <w:rFonts w:hAnsi="宋体" w:cs="宋体" w:hint="eastAsia"/>
          <w:b/>
          <w:color w:val="000000"/>
          <w:szCs w:val="24"/>
        </w:rPr>
        <w:t>致：采购人</w:t>
      </w:r>
    </w:p>
    <w:p w:rsidR="00863E41" w:rsidRDefault="00216DBC">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863E41" w:rsidRDefault="00216DBC">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rsidP="00F45B88">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863E41" w:rsidRDefault="00216DBC" w:rsidP="00F45B88">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863E41" w:rsidRDefault="00216DBC" w:rsidP="00F45B88">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863E41" w:rsidRDefault="00216DBC" w:rsidP="00F45B88">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863E41" w:rsidRDefault="00216DBC" w:rsidP="00F45B8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863E41" w:rsidRDefault="00216DBC" w:rsidP="00F45B8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863E41" w:rsidRDefault="00216DBC" w:rsidP="00F45B88">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863E41" w:rsidRDefault="00863E41" w:rsidP="00F45B88">
      <w:pPr>
        <w:spacing w:beforeLines="20" w:before="62" w:afterLines="20" w:after="62" w:line="540" w:lineRule="exact"/>
        <w:ind w:firstLine="610"/>
        <w:rPr>
          <w:rFonts w:hAnsi="宋体" w:cs="宋体"/>
          <w:color w:val="000000"/>
          <w:szCs w:val="24"/>
        </w:rPr>
      </w:pPr>
    </w:p>
    <w:p w:rsidR="00863E41" w:rsidRDefault="00216DBC" w:rsidP="00F45B88">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863E41" w:rsidRDefault="00863E41" w:rsidP="00F45B88">
      <w:pPr>
        <w:tabs>
          <w:tab w:val="left" w:pos="720"/>
          <w:tab w:val="left" w:pos="900"/>
        </w:tabs>
        <w:spacing w:beforeLines="20" w:before="62" w:afterLines="20" w:after="62" w:line="540" w:lineRule="exact"/>
        <w:ind w:firstLineChars="200" w:firstLine="438"/>
        <w:rPr>
          <w:rFonts w:hAnsi="宋体" w:cs="宋体"/>
          <w:color w:val="000000"/>
          <w:szCs w:val="24"/>
        </w:rPr>
      </w:pPr>
    </w:p>
    <w:p w:rsidR="00863E41" w:rsidRDefault="00863E41" w:rsidP="00F45B88">
      <w:pPr>
        <w:tabs>
          <w:tab w:val="left" w:pos="720"/>
          <w:tab w:val="left" w:pos="900"/>
        </w:tabs>
        <w:spacing w:beforeLines="20" w:before="62" w:afterLines="20" w:after="62" w:line="540" w:lineRule="exact"/>
        <w:ind w:firstLineChars="200" w:firstLine="438"/>
        <w:rPr>
          <w:rFonts w:hAnsi="宋体" w:cs="宋体"/>
          <w:color w:val="000000"/>
          <w:szCs w:val="24"/>
        </w:rPr>
      </w:pPr>
    </w:p>
    <w:p w:rsidR="00863E41" w:rsidRDefault="00863E41" w:rsidP="00F45B88">
      <w:pPr>
        <w:tabs>
          <w:tab w:val="left" w:pos="720"/>
          <w:tab w:val="left" w:pos="900"/>
        </w:tabs>
        <w:spacing w:beforeLines="20" w:before="62" w:afterLines="20" w:after="62" w:line="540" w:lineRule="exact"/>
        <w:ind w:firstLineChars="1900" w:firstLine="4161"/>
        <w:rPr>
          <w:rFonts w:hAnsi="宋体" w:cs="宋体"/>
          <w:color w:val="000000"/>
          <w:szCs w:val="24"/>
        </w:rPr>
      </w:pPr>
    </w:p>
    <w:p w:rsidR="00863E41" w:rsidRDefault="00216DBC" w:rsidP="00F45B88">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863E41" w:rsidRDefault="00216DBC" w:rsidP="00F45B88">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863E41" w:rsidRDefault="00216DBC" w:rsidP="00F45B88">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863E41" w:rsidRDefault="00216DBC" w:rsidP="00F45B8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863E41" w:rsidRDefault="00216DBC">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863E41" w:rsidRDefault="005C2A08">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D918EE" w:rsidRDefault="00D918EE">
                  <w:pPr>
                    <w:adjustRightInd w:val="0"/>
                    <w:snapToGrid w:val="0"/>
                  </w:pPr>
                </w:p>
                <w:p w:rsidR="00D918EE" w:rsidRDefault="00D918EE">
                  <w:pPr>
                    <w:adjustRightInd w:val="0"/>
                    <w:snapToGrid w:val="0"/>
                  </w:pPr>
                </w:p>
                <w:p w:rsidR="00D918EE" w:rsidRDefault="00D918EE">
                  <w:pPr>
                    <w:adjustRightInd w:val="0"/>
                    <w:snapToGrid w:val="0"/>
                    <w:jc w:val="center"/>
                  </w:pPr>
                  <w:r>
                    <w:rPr>
                      <w:rFonts w:hint="eastAsia"/>
                    </w:rPr>
                    <w:t>授权代表身份证复印件</w:t>
                  </w:r>
                </w:p>
                <w:p w:rsidR="00D918EE" w:rsidRDefault="00D918EE">
                  <w:pPr>
                    <w:adjustRightInd w:val="0"/>
                    <w:snapToGrid w:val="0"/>
                  </w:pPr>
                </w:p>
                <w:p w:rsidR="00D918EE" w:rsidRDefault="00D918EE">
                  <w:pPr>
                    <w:adjustRightInd w:val="0"/>
                    <w:snapToGrid w:val="0"/>
                  </w:pPr>
                </w:p>
              </w:txbxContent>
            </v:textbox>
          </v:roundrect>
        </w:pict>
      </w: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216DBC">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863E41" w:rsidRDefault="00216DBC" w:rsidP="00216DBC">
      <w:pPr>
        <w:spacing w:line="360" w:lineRule="auto"/>
        <w:ind w:firstLineChars="150" w:firstLine="328"/>
        <w:rPr>
          <w:rFonts w:hAnsi="宋体"/>
          <w:color w:val="000000"/>
          <w:szCs w:val="28"/>
        </w:rPr>
      </w:pPr>
      <w:r>
        <w:rPr>
          <w:rFonts w:hAnsi="宋体" w:hint="eastAsia"/>
          <w:color w:val="000000"/>
          <w:szCs w:val="28"/>
        </w:rPr>
        <w:t>特此声明。</w:t>
      </w:r>
    </w:p>
    <w:p w:rsidR="00863E41" w:rsidRDefault="00216DBC">
      <w:pPr>
        <w:spacing w:line="360" w:lineRule="auto"/>
        <w:jc w:val="right"/>
        <w:rPr>
          <w:rFonts w:hAnsi="宋体"/>
          <w:b/>
          <w:bCs/>
          <w:color w:val="000000"/>
          <w:szCs w:val="28"/>
        </w:rPr>
      </w:pPr>
      <w:r>
        <w:rPr>
          <w:rFonts w:hAnsi="宋体" w:hint="eastAsia"/>
          <w:b/>
          <w:bCs/>
          <w:color w:val="000000"/>
          <w:szCs w:val="28"/>
        </w:rPr>
        <w:t>供应商签章：</w:t>
      </w:r>
    </w:p>
    <w:p w:rsidR="00863E41" w:rsidRDefault="00216DBC">
      <w:pPr>
        <w:spacing w:line="360" w:lineRule="auto"/>
        <w:jc w:val="right"/>
        <w:rPr>
          <w:rFonts w:hAnsi="宋体"/>
          <w:color w:val="000000"/>
          <w:szCs w:val="28"/>
        </w:rPr>
      </w:pPr>
      <w:r>
        <w:rPr>
          <w:rFonts w:hAnsi="宋体" w:hint="eastAsia"/>
          <w:color w:val="000000"/>
          <w:szCs w:val="28"/>
        </w:rPr>
        <w:t>日     期：年月日</w:t>
      </w:r>
    </w:p>
    <w:p w:rsidR="00863E41" w:rsidRDefault="00216DBC">
      <w:pPr>
        <w:pStyle w:val="ae"/>
        <w:snapToGrid w:val="0"/>
        <w:spacing w:line="360" w:lineRule="auto"/>
        <w:jc w:val="left"/>
        <w:rPr>
          <w:rFonts w:hAnsi="宋体"/>
          <w:color w:val="000000"/>
          <w:sz w:val="24"/>
          <w:szCs w:val="28"/>
        </w:rPr>
      </w:pPr>
      <w:r>
        <w:rPr>
          <w:rFonts w:hAnsi="宋体" w:hint="eastAsia"/>
          <w:color w:val="000000"/>
          <w:sz w:val="24"/>
          <w:szCs w:val="28"/>
        </w:rPr>
        <w:t>注：</w:t>
      </w:r>
    </w:p>
    <w:p w:rsidR="00863E41" w:rsidRDefault="00216DBC">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863E41" w:rsidRDefault="00216DBC">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863E41" w:rsidRDefault="00216DBC">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863E41" w:rsidRDefault="00216DBC">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863E41" w:rsidRDefault="00863E41">
      <w:pPr>
        <w:spacing w:line="360" w:lineRule="auto"/>
        <w:ind w:firstLine="435"/>
        <w:rPr>
          <w:rFonts w:hAnsi="宋体"/>
          <w:b/>
          <w:color w:val="000000"/>
          <w:sz w:val="28"/>
          <w:szCs w:val="28"/>
        </w:rPr>
      </w:pPr>
    </w:p>
    <w:p w:rsidR="00863E41" w:rsidRDefault="00216DBC">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863E41" w:rsidRDefault="00216DBC">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863E41" w:rsidRDefault="00216DBC">
      <w:pPr>
        <w:spacing w:line="360" w:lineRule="auto"/>
        <w:ind w:firstLine="435"/>
        <w:rPr>
          <w:rFonts w:hAnsi="宋体"/>
          <w:color w:val="000000"/>
        </w:rPr>
      </w:pPr>
      <w:r>
        <w:rPr>
          <w:rFonts w:hAnsi="宋体" w:hint="eastAsia"/>
          <w:color w:val="000000"/>
        </w:rPr>
        <w:t>（1）公司被人民法院列入失信被执行人；</w:t>
      </w:r>
    </w:p>
    <w:p w:rsidR="00863E41" w:rsidRDefault="00216DBC">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863E41" w:rsidRDefault="00216DBC">
      <w:pPr>
        <w:spacing w:line="360" w:lineRule="auto"/>
        <w:ind w:firstLine="435"/>
        <w:rPr>
          <w:rFonts w:hAnsi="宋体"/>
          <w:color w:val="000000"/>
        </w:rPr>
      </w:pPr>
      <w:r>
        <w:rPr>
          <w:rFonts w:hAnsi="宋体" w:hint="eastAsia"/>
          <w:color w:val="000000"/>
        </w:rPr>
        <w:t>（3）公司被工商行政管理部门列入企业经营异常名录；</w:t>
      </w:r>
    </w:p>
    <w:p w:rsidR="00863E41" w:rsidRDefault="00216DBC">
      <w:pPr>
        <w:spacing w:line="360" w:lineRule="auto"/>
        <w:ind w:firstLine="435"/>
        <w:rPr>
          <w:rFonts w:hAnsi="宋体"/>
          <w:color w:val="000000"/>
        </w:rPr>
      </w:pPr>
      <w:r>
        <w:rPr>
          <w:rFonts w:hAnsi="宋体" w:hint="eastAsia"/>
          <w:color w:val="000000"/>
        </w:rPr>
        <w:t>（4）公司被税务部门列入重大税收违法案件当事人名单的。</w:t>
      </w:r>
    </w:p>
    <w:p w:rsidR="00863E41" w:rsidRDefault="00216DBC">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863E41" w:rsidRDefault="00216DBC">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863E41" w:rsidRDefault="00216DBC">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863E41" w:rsidRDefault="00216DBC" w:rsidP="00216DBC">
      <w:pPr>
        <w:spacing w:line="360" w:lineRule="auto"/>
        <w:ind w:firstLineChars="1762" w:firstLine="3859"/>
        <w:rPr>
          <w:color w:val="000000"/>
          <w:u w:val="single"/>
        </w:rPr>
      </w:pPr>
      <w:r>
        <w:rPr>
          <w:rFonts w:hAnsi="宋体" w:hint="eastAsia"/>
          <w:color w:val="000000"/>
        </w:rPr>
        <w:t>供应商公章：</w:t>
      </w:r>
    </w:p>
    <w:p w:rsidR="00863E41" w:rsidRDefault="00216DBC" w:rsidP="00216DBC">
      <w:pPr>
        <w:tabs>
          <w:tab w:val="left" w:pos="630"/>
        </w:tabs>
        <w:spacing w:line="360" w:lineRule="auto"/>
        <w:ind w:firstLineChars="1762" w:firstLine="3859"/>
        <w:rPr>
          <w:color w:val="000000"/>
        </w:rPr>
      </w:pPr>
      <w:r>
        <w:rPr>
          <w:rFonts w:hAnsi="宋体" w:hint="eastAsia"/>
          <w:color w:val="000000"/>
        </w:rPr>
        <w:t>日期：</w:t>
      </w: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bookmarkEnd w:id="68"/>
    <w:bookmarkEnd w:id="69"/>
    <w:p w:rsidR="00863E41" w:rsidRDefault="00216DBC">
      <w:pPr>
        <w:spacing w:line="360" w:lineRule="auto"/>
        <w:outlineLvl w:val="1"/>
        <w:rPr>
          <w:rFonts w:hAnsi="宋体" w:cs="宋体"/>
          <w:b/>
          <w:color w:val="000000"/>
          <w:szCs w:val="24"/>
        </w:rPr>
      </w:pPr>
      <w:r>
        <w:rPr>
          <w:rFonts w:hAnsi="宋体" w:cs="宋体" w:hint="eastAsia"/>
          <w:b/>
          <w:color w:val="000000"/>
          <w:szCs w:val="24"/>
        </w:rPr>
        <w:lastRenderedPageBreak/>
        <w:t>七</w:t>
      </w:r>
    </w:p>
    <w:p w:rsidR="00863E41" w:rsidRDefault="00863E41">
      <w:pPr>
        <w:spacing w:line="360" w:lineRule="auto"/>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863E41" w:rsidRDefault="00216DBC">
      <w:pPr>
        <w:spacing w:line="360" w:lineRule="auto"/>
        <w:jc w:val="center"/>
        <w:rPr>
          <w:rFonts w:hAnsi="宋体"/>
          <w:b/>
          <w:bCs/>
          <w:color w:val="000000"/>
        </w:rPr>
      </w:pPr>
      <w:r>
        <w:rPr>
          <w:rFonts w:hAnsi="宋体" w:hint="eastAsia"/>
          <w:b/>
          <w:bCs/>
          <w:color w:val="000000"/>
        </w:rPr>
        <w:t>本地化服务情况一览表</w:t>
      </w:r>
    </w:p>
    <w:p w:rsidR="00863E41" w:rsidRDefault="00216DBC">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863E41" w:rsidRDefault="00863E41">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863E41">
        <w:trPr>
          <w:trHeight w:val="465"/>
          <w:jc w:val="center"/>
        </w:trPr>
        <w:tc>
          <w:tcPr>
            <w:tcW w:w="1926" w:type="dxa"/>
          </w:tcPr>
          <w:p w:rsidR="00863E41" w:rsidRDefault="00216DBC">
            <w:pPr>
              <w:jc w:val="center"/>
              <w:rPr>
                <w:rFonts w:hAnsi="宋体"/>
                <w:color w:val="000000"/>
              </w:rPr>
            </w:pPr>
            <w:r>
              <w:rPr>
                <w:rFonts w:hAnsi="宋体" w:hint="eastAsia"/>
                <w:color w:val="000000"/>
              </w:rPr>
              <w:t>供应商全称</w:t>
            </w:r>
          </w:p>
        </w:tc>
        <w:tc>
          <w:tcPr>
            <w:tcW w:w="7665" w:type="dxa"/>
            <w:gridSpan w:val="4"/>
          </w:tcPr>
          <w:p w:rsidR="00863E41" w:rsidRDefault="00863E41">
            <w:pPr>
              <w:rPr>
                <w:rFonts w:hAnsi="宋体"/>
                <w:color w:val="000000"/>
              </w:rPr>
            </w:pPr>
          </w:p>
        </w:tc>
      </w:tr>
      <w:tr w:rsidR="00863E41">
        <w:trPr>
          <w:trHeight w:val="1343"/>
          <w:jc w:val="center"/>
        </w:trPr>
        <w:tc>
          <w:tcPr>
            <w:tcW w:w="1926" w:type="dxa"/>
            <w:vAlign w:val="center"/>
          </w:tcPr>
          <w:p w:rsidR="00863E41" w:rsidRDefault="00216DBC">
            <w:pPr>
              <w:jc w:val="center"/>
              <w:rPr>
                <w:rFonts w:hAnsi="宋体"/>
                <w:color w:val="000000"/>
              </w:rPr>
            </w:pPr>
            <w:r>
              <w:rPr>
                <w:rFonts w:hAnsi="宋体" w:hint="eastAsia"/>
                <w:color w:val="000000"/>
              </w:rPr>
              <w:t>本地化服务形式</w:t>
            </w:r>
          </w:p>
        </w:tc>
        <w:tc>
          <w:tcPr>
            <w:tcW w:w="7665" w:type="dxa"/>
            <w:gridSpan w:val="4"/>
            <w:vAlign w:val="center"/>
          </w:tcPr>
          <w:p w:rsidR="00863E41" w:rsidRDefault="00216DBC">
            <w:pPr>
              <w:rPr>
                <w:rFonts w:hAnsi="宋体"/>
                <w:color w:val="000000"/>
              </w:rPr>
            </w:pPr>
            <w:r>
              <w:rPr>
                <w:rFonts w:hAnsi="宋体" w:hint="eastAsia"/>
                <w:color w:val="000000"/>
              </w:rPr>
              <w:t xml:space="preserve">□ 在本地具有固定的办公场所及人员  </w:t>
            </w:r>
          </w:p>
          <w:p w:rsidR="00863E41" w:rsidRDefault="00216DBC">
            <w:pPr>
              <w:rPr>
                <w:rFonts w:hAnsi="宋体"/>
                <w:color w:val="000000"/>
              </w:rPr>
            </w:pPr>
            <w:r>
              <w:rPr>
                <w:rFonts w:hAnsi="宋体" w:hint="eastAsia"/>
                <w:color w:val="000000"/>
              </w:rPr>
              <w:t>□ 在本地注册成立</w:t>
            </w:r>
          </w:p>
          <w:p w:rsidR="00863E41" w:rsidRDefault="00216DBC">
            <w:pPr>
              <w:rPr>
                <w:rFonts w:hAnsi="宋体"/>
                <w:color w:val="000000"/>
              </w:rPr>
            </w:pPr>
            <w:r>
              <w:rPr>
                <w:rFonts w:hAnsi="宋体" w:hint="eastAsia"/>
                <w:color w:val="000000"/>
              </w:rPr>
              <w:t>□ 承诺成交即设立本地化服务机构</w:t>
            </w:r>
          </w:p>
        </w:tc>
      </w:tr>
      <w:tr w:rsidR="00863E41">
        <w:trPr>
          <w:trHeight w:val="708"/>
          <w:jc w:val="center"/>
        </w:trPr>
        <w:tc>
          <w:tcPr>
            <w:tcW w:w="9591" w:type="dxa"/>
            <w:gridSpan w:val="5"/>
            <w:vAlign w:val="center"/>
          </w:tcPr>
          <w:p w:rsidR="00863E41" w:rsidRDefault="00216DBC">
            <w:pPr>
              <w:rPr>
                <w:rFonts w:hAnsi="宋体"/>
                <w:color w:val="000000"/>
              </w:rPr>
            </w:pPr>
            <w:r>
              <w:rPr>
                <w:rFonts w:hAnsi="宋体" w:hint="eastAsia"/>
                <w:color w:val="000000"/>
              </w:rPr>
              <w:t>以下本地注册的公司无需填写</w:t>
            </w:r>
          </w:p>
        </w:tc>
      </w:tr>
      <w:tr w:rsidR="00863E41">
        <w:trPr>
          <w:trHeight w:val="1239"/>
          <w:jc w:val="center"/>
        </w:trPr>
        <w:tc>
          <w:tcPr>
            <w:tcW w:w="1926" w:type="dxa"/>
            <w:vAlign w:val="center"/>
          </w:tcPr>
          <w:p w:rsidR="00863E41" w:rsidRDefault="00216DBC">
            <w:pPr>
              <w:jc w:val="center"/>
              <w:rPr>
                <w:rFonts w:hAnsi="宋体"/>
                <w:color w:val="000000"/>
              </w:rPr>
            </w:pPr>
            <w:r>
              <w:rPr>
                <w:rFonts w:hAnsi="宋体" w:hint="eastAsia"/>
                <w:color w:val="000000"/>
              </w:rPr>
              <w:t>本地化服务地点及联系方式</w:t>
            </w:r>
          </w:p>
        </w:tc>
        <w:tc>
          <w:tcPr>
            <w:tcW w:w="1134" w:type="dxa"/>
            <w:vAlign w:val="center"/>
          </w:tcPr>
          <w:p w:rsidR="00863E41" w:rsidRDefault="00863E41">
            <w:pPr>
              <w:jc w:val="center"/>
              <w:rPr>
                <w:rFonts w:hAnsi="宋体"/>
                <w:color w:val="000000"/>
              </w:rPr>
            </w:pPr>
          </w:p>
        </w:tc>
        <w:tc>
          <w:tcPr>
            <w:tcW w:w="2160" w:type="dxa"/>
            <w:vAlign w:val="center"/>
          </w:tcPr>
          <w:p w:rsidR="00863E41" w:rsidRDefault="00863E41">
            <w:pPr>
              <w:jc w:val="center"/>
              <w:rPr>
                <w:rFonts w:hAnsi="宋体"/>
                <w:color w:val="000000"/>
              </w:rPr>
            </w:pPr>
          </w:p>
        </w:tc>
        <w:tc>
          <w:tcPr>
            <w:tcW w:w="1800" w:type="dxa"/>
            <w:vAlign w:val="center"/>
          </w:tcPr>
          <w:p w:rsidR="00863E41" w:rsidRDefault="00216DBC">
            <w:pPr>
              <w:jc w:val="center"/>
              <w:rPr>
                <w:rFonts w:hAnsi="宋体"/>
                <w:color w:val="000000"/>
              </w:rPr>
            </w:pPr>
            <w:r>
              <w:rPr>
                <w:rFonts w:hAnsi="宋体" w:hint="eastAsia"/>
                <w:color w:val="000000"/>
              </w:rPr>
              <w:t>负责人及联系方式（附身份证号码）</w:t>
            </w:r>
          </w:p>
        </w:tc>
        <w:tc>
          <w:tcPr>
            <w:tcW w:w="2571" w:type="dxa"/>
          </w:tcPr>
          <w:p w:rsidR="00863E41" w:rsidRDefault="00863E41">
            <w:pPr>
              <w:rPr>
                <w:rFonts w:hAnsi="宋体"/>
                <w:color w:val="000000"/>
              </w:rPr>
            </w:pPr>
          </w:p>
        </w:tc>
      </w:tr>
      <w:tr w:rsidR="00863E41">
        <w:trPr>
          <w:trHeight w:val="2180"/>
          <w:jc w:val="center"/>
        </w:trPr>
        <w:tc>
          <w:tcPr>
            <w:tcW w:w="9591" w:type="dxa"/>
            <w:gridSpan w:val="5"/>
          </w:tcPr>
          <w:p w:rsidR="00863E41" w:rsidRDefault="00216DBC">
            <w:pPr>
              <w:rPr>
                <w:rFonts w:hAnsi="宋体"/>
                <w:color w:val="000000"/>
              </w:rPr>
            </w:pPr>
            <w:r>
              <w:rPr>
                <w:rFonts w:hAnsi="宋体" w:hint="eastAsia"/>
                <w:color w:val="000000"/>
              </w:rPr>
              <w:t>服务人员名单及联系方式（附身份证号码）</w:t>
            </w:r>
          </w:p>
        </w:tc>
      </w:tr>
      <w:tr w:rsidR="00863E41">
        <w:trPr>
          <w:trHeight w:val="2579"/>
          <w:jc w:val="center"/>
        </w:trPr>
        <w:tc>
          <w:tcPr>
            <w:tcW w:w="9591" w:type="dxa"/>
            <w:gridSpan w:val="5"/>
          </w:tcPr>
          <w:p w:rsidR="00863E41" w:rsidRDefault="00216DBC">
            <w:pPr>
              <w:rPr>
                <w:rFonts w:hAnsi="宋体"/>
                <w:color w:val="000000"/>
              </w:rPr>
            </w:pPr>
            <w:r>
              <w:rPr>
                <w:rFonts w:hAnsi="宋体" w:hint="eastAsia"/>
                <w:color w:val="000000"/>
              </w:rPr>
              <w:t>其他有关证明文件说明（如营业执照等，如有）：</w:t>
            </w:r>
          </w:p>
        </w:tc>
      </w:tr>
      <w:tr w:rsidR="00863E41">
        <w:trPr>
          <w:trHeight w:val="450"/>
          <w:jc w:val="center"/>
        </w:trPr>
        <w:tc>
          <w:tcPr>
            <w:tcW w:w="9591" w:type="dxa"/>
            <w:gridSpan w:val="5"/>
          </w:tcPr>
          <w:p w:rsidR="00863E41" w:rsidRDefault="00216DBC">
            <w:pPr>
              <w:rPr>
                <w:rFonts w:hAnsi="宋体"/>
                <w:color w:val="000000"/>
              </w:rPr>
            </w:pPr>
            <w:r>
              <w:rPr>
                <w:rFonts w:hAnsi="宋体" w:hint="eastAsia"/>
                <w:color w:val="000000"/>
              </w:rPr>
              <w:t>备注：具有合作伙伴的应填写合作伙伴的相关资料。</w:t>
            </w:r>
          </w:p>
        </w:tc>
      </w:tr>
    </w:tbl>
    <w:p w:rsidR="00863E41" w:rsidRDefault="00863E41">
      <w:pPr>
        <w:rPr>
          <w:rFonts w:hAnsi="宋体"/>
          <w:color w:val="000000"/>
        </w:rPr>
      </w:pPr>
    </w:p>
    <w:p w:rsidR="00863E41" w:rsidRDefault="00216DBC">
      <w:pPr>
        <w:rPr>
          <w:rFonts w:hAnsi="宋体"/>
          <w:color w:val="000000"/>
        </w:rPr>
      </w:pPr>
      <w:r>
        <w:rPr>
          <w:rFonts w:hAnsi="宋体" w:hint="eastAsia"/>
          <w:color w:val="000000"/>
        </w:rPr>
        <w:t>供应商公章：</w:t>
      </w:r>
    </w:p>
    <w:p w:rsidR="00863E41" w:rsidRDefault="00863E41">
      <w:pPr>
        <w:jc w:val="center"/>
        <w:rPr>
          <w:rFonts w:hAnsi="宋体" w:cs="宋体"/>
          <w:b/>
          <w:color w:val="000000"/>
          <w:szCs w:val="24"/>
        </w:rPr>
      </w:pPr>
    </w:p>
    <w:p w:rsidR="00863E41" w:rsidRDefault="00863E41">
      <w:pPr>
        <w:jc w:val="center"/>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216DBC">
      <w:pPr>
        <w:jc w:val="left"/>
        <w:rPr>
          <w:rFonts w:hAnsi="宋体" w:cs="宋体"/>
          <w:b/>
          <w:color w:val="000000"/>
          <w:szCs w:val="24"/>
        </w:rPr>
      </w:pPr>
      <w:r>
        <w:rPr>
          <w:rFonts w:hAnsi="宋体" w:cs="宋体" w:hint="eastAsia"/>
          <w:b/>
          <w:color w:val="000000"/>
          <w:szCs w:val="24"/>
        </w:rPr>
        <w:lastRenderedPageBreak/>
        <w:t xml:space="preserve">九       </w:t>
      </w:r>
    </w:p>
    <w:p w:rsidR="00863E41" w:rsidRDefault="00216DBC">
      <w:pPr>
        <w:jc w:val="center"/>
        <w:rPr>
          <w:rFonts w:hAnsi="宋体" w:cs="宋体"/>
          <w:b/>
          <w:color w:val="000000"/>
          <w:szCs w:val="24"/>
        </w:rPr>
      </w:pPr>
      <w:r>
        <w:rPr>
          <w:rFonts w:hAnsi="宋体" w:cs="宋体" w:hint="eastAsia"/>
          <w:b/>
          <w:color w:val="000000"/>
          <w:szCs w:val="24"/>
        </w:rPr>
        <w:t>其他资料</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sectPr w:rsidR="00863E41" w:rsidSect="00863E41">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08" w:rsidRDefault="005C2A08" w:rsidP="00863E41">
      <w:r>
        <w:separator/>
      </w:r>
    </w:p>
  </w:endnote>
  <w:endnote w:type="continuationSeparator" w:id="0">
    <w:p w:rsidR="005C2A08" w:rsidRDefault="005C2A08" w:rsidP="0086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E" w:rsidRDefault="005C2A08">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next-textbox:#_x0000_s2050;mso-fit-shape-to-text:t" inset="0,0,0,0">
            <w:txbxContent>
              <w:p w:rsidR="00D918EE" w:rsidRDefault="00D918EE">
                <w:pPr>
                  <w:pStyle w:val="af1"/>
                  <w:jc w:val="center"/>
                </w:pPr>
                <w:r>
                  <w:rPr>
                    <w:rFonts w:hint="eastAsia"/>
                  </w:rPr>
                  <w:t>第</w:t>
                </w:r>
                <w:r w:rsidR="005C2A08">
                  <w:fldChar w:fldCharType="begin"/>
                </w:r>
                <w:r w:rsidR="005C2A08">
                  <w:instrText>page</w:instrText>
                </w:r>
                <w:r w:rsidR="005C2A08">
                  <w:fldChar w:fldCharType="separate"/>
                </w:r>
                <w:r w:rsidR="0011082D">
                  <w:rPr>
                    <w:noProof/>
                  </w:rPr>
                  <w:t>35</w:t>
                </w:r>
                <w:r w:rsidR="005C2A08">
                  <w:rPr>
                    <w:noProof/>
                  </w:rPr>
                  <w:fldChar w:fldCharType="end"/>
                </w:r>
                <w:r>
                  <w:rPr>
                    <w:rFonts w:hint="eastAsia"/>
                  </w:rPr>
                  <w:t>页共</w:t>
                </w:r>
                <w:r w:rsidR="005C2A08">
                  <w:fldChar w:fldCharType="begin"/>
                </w:r>
                <w:r w:rsidR="005C2A08">
                  <w:instrText>numpages</w:instrText>
                </w:r>
                <w:r w:rsidR="005C2A08">
                  <w:fldChar w:fldCharType="separate"/>
                </w:r>
                <w:r w:rsidR="0011082D">
                  <w:rPr>
                    <w:noProof/>
                  </w:rPr>
                  <w:t>41</w:t>
                </w:r>
                <w:r w:rsidR="005C2A08">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E" w:rsidRDefault="005C2A08">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next-textbox:#_x0000_s2051;mso-fit-shape-to-text:t" inset="0,0,0,0">
            <w:txbxContent>
              <w:p w:rsidR="00D918EE" w:rsidRDefault="00D918EE">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D96ACE">
                  <w:rPr>
                    <w:sz w:val="21"/>
                    <w:szCs w:val="21"/>
                  </w:rPr>
                  <w:fldChar w:fldCharType="begin"/>
                </w:r>
                <w:r>
                  <w:rPr>
                    <w:rFonts w:hint="eastAsia"/>
                    <w:sz w:val="21"/>
                    <w:szCs w:val="21"/>
                  </w:rPr>
                  <w:instrText>numpages</w:instrText>
                </w:r>
                <w:r w:rsidR="00D96ACE">
                  <w:rPr>
                    <w:sz w:val="21"/>
                    <w:szCs w:val="21"/>
                  </w:rPr>
                  <w:fldChar w:fldCharType="separate"/>
                </w:r>
                <w:r>
                  <w:rPr>
                    <w:noProof/>
                    <w:sz w:val="21"/>
                    <w:szCs w:val="21"/>
                  </w:rPr>
                  <w:t>49</w:t>
                </w:r>
                <w:r w:rsidR="00D96ACE">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08" w:rsidRDefault="005C2A08" w:rsidP="00863E41">
      <w:r>
        <w:separator/>
      </w:r>
    </w:p>
  </w:footnote>
  <w:footnote w:type="continuationSeparator" w:id="0">
    <w:p w:rsidR="005C2A08" w:rsidRDefault="005C2A08" w:rsidP="0086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E" w:rsidRDefault="00D918EE">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EE" w:rsidRDefault="00D918EE">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35958D86"/>
    <w:multiLevelType w:val="singleLevel"/>
    <w:tmpl w:val="35958D86"/>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4D7"/>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082D"/>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66601"/>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2F76A7"/>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00AF"/>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1A26"/>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06BE5"/>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A08"/>
    <w:rsid w:val="005C2C51"/>
    <w:rsid w:val="005C319B"/>
    <w:rsid w:val="005C36AB"/>
    <w:rsid w:val="005C5B53"/>
    <w:rsid w:val="005C5E1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5BCB"/>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AD3"/>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5397"/>
    <w:rsid w:val="00980D47"/>
    <w:rsid w:val="009837F0"/>
    <w:rsid w:val="00983818"/>
    <w:rsid w:val="00984E4B"/>
    <w:rsid w:val="00986324"/>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5697"/>
    <w:rsid w:val="00A81A51"/>
    <w:rsid w:val="00A81FC1"/>
    <w:rsid w:val="00A8336B"/>
    <w:rsid w:val="00A83BB9"/>
    <w:rsid w:val="00A840AE"/>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48AF"/>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EE5"/>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137"/>
    <w:rsid w:val="00C74304"/>
    <w:rsid w:val="00C754A1"/>
    <w:rsid w:val="00C75A42"/>
    <w:rsid w:val="00C81354"/>
    <w:rsid w:val="00C83812"/>
    <w:rsid w:val="00C861DA"/>
    <w:rsid w:val="00C86F34"/>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1DF7"/>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38A6"/>
    <w:rsid w:val="00D7404C"/>
    <w:rsid w:val="00D7476E"/>
    <w:rsid w:val="00D8098B"/>
    <w:rsid w:val="00D83AEA"/>
    <w:rsid w:val="00D86D74"/>
    <w:rsid w:val="00D87CB4"/>
    <w:rsid w:val="00D918EE"/>
    <w:rsid w:val="00D9211F"/>
    <w:rsid w:val="00D92632"/>
    <w:rsid w:val="00D92A44"/>
    <w:rsid w:val="00D93B72"/>
    <w:rsid w:val="00D946F8"/>
    <w:rsid w:val="00D96ACE"/>
    <w:rsid w:val="00D97110"/>
    <w:rsid w:val="00D9729B"/>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8F"/>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5B88"/>
    <w:rsid w:val="00F5302F"/>
    <w:rsid w:val="00F539EF"/>
    <w:rsid w:val="00F53C96"/>
    <w:rsid w:val="00F53E71"/>
    <w:rsid w:val="00F55BC3"/>
    <w:rsid w:val="00F618E9"/>
    <w:rsid w:val="00F61904"/>
    <w:rsid w:val="00F6198E"/>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2F15B6"/>
    <w:rsid w:val="14420D88"/>
    <w:rsid w:val="149F2467"/>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57779BC"/>
    <w:rsid w:val="45D13C93"/>
    <w:rsid w:val="45F5412F"/>
    <w:rsid w:val="465042E3"/>
    <w:rsid w:val="473138EC"/>
    <w:rsid w:val="4755784C"/>
    <w:rsid w:val="47771AC7"/>
    <w:rsid w:val="48AC7244"/>
    <w:rsid w:val="48AF480F"/>
    <w:rsid w:val="49100CD7"/>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9503A2E"/>
    <w:rsid w:val="59771907"/>
    <w:rsid w:val="599F2EC1"/>
    <w:rsid w:val="59E5547D"/>
    <w:rsid w:val="5A246F8E"/>
    <w:rsid w:val="5ABE512E"/>
    <w:rsid w:val="5B4D74F0"/>
    <w:rsid w:val="5E661FE6"/>
    <w:rsid w:val="5ED72AC2"/>
    <w:rsid w:val="5F9C06A7"/>
    <w:rsid w:val="612A4F36"/>
    <w:rsid w:val="61642930"/>
    <w:rsid w:val="62A819D0"/>
    <w:rsid w:val="62C124BF"/>
    <w:rsid w:val="62EC7940"/>
    <w:rsid w:val="638C1840"/>
    <w:rsid w:val="643F2933"/>
    <w:rsid w:val="64793173"/>
    <w:rsid w:val="64D65719"/>
    <w:rsid w:val="677102A6"/>
    <w:rsid w:val="6A462692"/>
    <w:rsid w:val="6A6E367C"/>
    <w:rsid w:val="6AA95F46"/>
    <w:rsid w:val="6BDF4A6F"/>
    <w:rsid w:val="6C0C505C"/>
    <w:rsid w:val="6CAB69A8"/>
    <w:rsid w:val="6CBE1293"/>
    <w:rsid w:val="6D0464DC"/>
    <w:rsid w:val="6D102A04"/>
    <w:rsid w:val="6DDE274F"/>
    <w:rsid w:val="6E252855"/>
    <w:rsid w:val="6E2D073C"/>
    <w:rsid w:val="6F45735D"/>
    <w:rsid w:val="72A6388B"/>
    <w:rsid w:val="7525795F"/>
    <w:rsid w:val="77737045"/>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27AFF526-D906-4F3D-B4E2-8399308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lsdException w:name="index 6" w:semiHidden="1" w:uiPriority="0" w:unhideWhenUsed="1" w:qFormat="1"/>
    <w:lsdException w:name="index 7" w:semiHidden="1" w:uiPriority="0" w:unhideWhenUsed="1"/>
    <w:lsdException w:name="index 8" w:semiHidden="1" w:uiPriority="0" w:unhideWhenUsed="1" w:qFormat="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41"/>
    <w:pPr>
      <w:widowControl w:val="0"/>
      <w:jc w:val="both"/>
    </w:pPr>
    <w:rPr>
      <w:rFonts w:ascii="宋体"/>
      <w:sz w:val="24"/>
    </w:rPr>
  </w:style>
  <w:style w:type="paragraph" w:styleId="1">
    <w:name w:val="heading 1"/>
    <w:basedOn w:val="a"/>
    <w:next w:val="a"/>
    <w:link w:val="1Char"/>
    <w:qFormat/>
    <w:rsid w:val="00863E41"/>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863E41"/>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863E41"/>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863E41"/>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863E41"/>
    <w:pPr>
      <w:keepNext/>
      <w:outlineLvl w:val="4"/>
    </w:pPr>
    <w:rPr>
      <w:rFonts w:hAnsi="Arial"/>
      <w:bCs/>
      <w:kern w:val="2"/>
      <w:sz w:val="28"/>
    </w:rPr>
  </w:style>
  <w:style w:type="paragraph" w:styleId="6">
    <w:name w:val="heading 6"/>
    <w:basedOn w:val="a"/>
    <w:next w:val="a"/>
    <w:link w:val="6Char"/>
    <w:qFormat/>
    <w:rsid w:val="00863E41"/>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863E41"/>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863E41"/>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863E41"/>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863E41"/>
    <w:pPr>
      <w:ind w:leftChars="400" w:left="100" w:hangingChars="200" w:hanging="200"/>
    </w:pPr>
    <w:rPr>
      <w:rFonts w:ascii="Calibri" w:hAnsi="Calibri"/>
      <w:kern w:val="2"/>
      <w:sz w:val="21"/>
      <w:szCs w:val="22"/>
    </w:rPr>
  </w:style>
  <w:style w:type="paragraph" w:styleId="70">
    <w:name w:val="toc 7"/>
    <w:basedOn w:val="a"/>
    <w:next w:val="a"/>
    <w:uiPriority w:val="39"/>
    <w:rsid w:val="00863E41"/>
    <w:pPr>
      <w:ind w:left="1260"/>
      <w:jc w:val="left"/>
    </w:pPr>
    <w:rPr>
      <w:szCs w:val="21"/>
    </w:rPr>
  </w:style>
  <w:style w:type="paragraph" w:styleId="a3">
    <w:name w:val="table of authorities"/>
    <w:basedOn w:val="a"/>
    <w:next w:val="a"/>
    <w:qFormat/>
    <w:rsid w:val="00863E41"/>
    <w:pPr>
      <w:ind w:leftChars="200" w:left="420"/>
    </w:pPr>
  </w:style>
  <w:style w:type="paragraph" w:styleId="80">
    <w:name w:val="index 8"/>
    <w:basedOn w:val="a"/>
    <w:next w:val="a"/>
    <w:qFormat/>
    <w:rsid w:val="00863E41"/>
    <w:pPr>
      <w:ind w:leftChars="1400" w:left="1400"/>
    </w:pPr>
  </w:style>
  <w:style w:type="paragraph" w:styleId="a4">
    <w:name w:val="Normal Indent"/>
    <w:basedOn w:val="a"/>
    <w:qFormat/>
    <w:rsid w:val="00863E41"/>
    <w:pPr>
      <w:ind w:firstLineChars="200" w:firstLine="420"/>
    </w:pPr>
    <w:rPr>
      <w:szCs w:val="24"/>
    </w:rPr>
  </w:style>
  <w:style w:type="paragraph" w:styleId="a5">
    <w:name w:val="caption"/>
    <w:basedOn w:val="a"/>
    <w:next w:val="a"/>
    <w:qFormat/>
    <w:rsid w:val="00863E41"/>
    <w:pPr>
      <w:spacing w:before="152" w:after="160"/>
    </w:pPr>
    <w:rPr>
      <w:rFonts w:ascii="Arial" w:eastAsia="黑体" w:hAnsi="Arial" w:cs="Arial"/>
      <w:kern w:val="2"/>
      <w:sz w:val="20"/>
    </w:rPr>
  </w:style>
  <w:style w:type="paragraph" w:styleId="50">
    <w:name w:val="index 5"/>
    <w:basedOn w:val="a"/>
    <w:next w:val="a"/>
    <w:rsid w:val="00863E41"/>
    <w:pPr>
      <w:ind w:leftChars="800" w:left="800"/>
    </w:pPr>
  </w:style>
  <w:style w:type="paragraph" w:styleId="a6">
    <w:name w:val="Document Map"/>
    <w:basedOn w:val="a"/>
    <w:link w:val="Char"/>
    <w:qFormat/>
    <w:rsid w:val="00863E41"/>
    <w:pPr>
      <w:shd w:val="clear" w:color="auto" w:fill="000080"/>
    </w:pPr>
    <w:rPr>
      <w:rFonts w:ascii="Times New Roman"/>
      <w:kern w:val="2"/>
      <w:sz w:val="21"/>
    </w:rPr>
  </w:style>
  <w:style w:type="paragraph" w:styleId="a7">
    <w:name w:val="toa heading"/>
    <w:basedOn w:val="a"/>
    <w:next w:val="a"/>
    <w:qFormat/>
    <w:rsid w:val="00863E41"/>
    <w:pPr>
      <w:spacing w:before="120"/>
    </w:pPr>
    <w:rPr>
      <w:rFonts w:ascii="Arial" w:hAnsi="Arial"/>
      <w:b/>
      <w:bCs/>
      <w:szCs w:val="24"/>
    </w:rPr>
  </w:style>
  <w:style w:type="paragraph" w:styleId="a8">
    <w:name w:val="annotation text"/>
    <w:basedOn w:val="a"/>
    <w:link w:val="Char0"/>
    <w:uiPriority w:val="99"/>
    <w:qFormat/>
    <w:rsid w:val="00863E41"/>
    <w:pPr>
      <w:jc w:val="left"/>
    </w:pPr>
    <w:rPr>
      <w:rFonts w:ascii="Times New Roman"/>
      <w:kern w:val="2"/>
      <w:sz w:val="21"/>
    </w:rPr>
  </w:style>
  <w:style w:type="paragraph" w:styleId="60">
    <w:name w:val="index 6"/>
    <w:basedOn w:val="a"/>
    <w:next w:val="a"/>
    <w:qFormat/>
    <w:rsid w:val="00863E41"/>
    <w:pPr>
      <w:ind w:leftChars="1000" w:left="1000"/>
    </w:pPr>
  </w:style>
  <w:style w:type="paragraph" w:styleId="a9">
    <w:name w:val="Salutation"/>
    <w:basedOn w:val="a"/>
    <w:next w:val="a"/>
    <w:link w:val="Char1"/>
    <w:qFormat/>
    <w:rsid w:val="00863E41"/>
    <w:rPr>
      <w:rFonts w:ascii="仿宋_GB2312" w:eastAsia="仿宋_GB2312"/>
      <w:sz w:val="28"/>
    </w:rPr>
  </w:style>
  <w:style w:type="paragraph" w:styleId="31">
    <w:name w:val="Body Text 3"/>
    <w:basedOn w:val="a"/>
    <w:link w:val="3Char0"/>
    <w:qFormat/>
    <w:rsid w:val="00863E41"/>
    <w:rPr>
      <w:rFonts w:ascii="黑体" w:eastAsia="黑体" w:hAnsi="Arial"/>
      <w:b/>
      <w:sz w:val="28"/>
    </w:rPr>
  </w:style>
  <w:style w:type="paragraph" w:styleId="aa">
    <w:name w:val="Body Text"/>
    <w:basedOn w:val="a"/>
    <w:link w:val="Char2"/>
    <w:qFormat/>
    <w:rsid w:val="00863E41"/>
    <w:rPr>
      <w:rFonts w:hAnsi="Arial"/>
      <w:kern w:val="2"/>
      <w:sz w:val="28"/>
    </w:rPr>
  </w:style>
  <w:style w:type="paragraph" w:styleId="ab">
    <w:name w:val="Body Text Indent"/>
    <w:basedOn w:val="a"/>
    <w:link w:val="Char3"/>
    <w:qFormat/>
    <w:rsid w:val="00863E41"/>
    <w:pPr>
      <w:ind w:firstLine="645"/>
    </w:pPr>
    <w:rPr>
      <w:rFonts w:ascii="楷体_GB2312" w:eastAsia="楷体_GB2312"/>
      <w:kern w:val="2"/>
      <w:sz w:val="32"/>
    </w:rPr>
  </w:style>
  <w:style w:type="paragraph" w:styleId="20">
    <w:name w:val="List 2"/>
    <w:basedOn w:val="a"/>
    <w:qFormat/>
    <w:rsid w:val="00863E41"/>
    <w:pPr>
      <w:ind w:leftChars="200" w:left="100" w:hangingChars="200" w:hanging="200"/>
    </w:pPr>
    <w:rPr>
      <w:szCs w:val="24"/>
    </w:rPr>
  </w:style>
  <w:style w:type="paragraph" w:styleId="ac">
    <w:name w:val="List Continue"/>
    <w:basedOn w:val="a"/>
    <w:qFormat/>
    <w:rsid w:val="00863E41"/>
    <w:pPr>
      <w:spacing w:after="120"/>
      <w:ind w:leftChars="200" w:left="420"/>
    </w:pPr>
    <w:rPr>
      <w:szCs w:val="24"/>
    </w:rPr>
  </w:style>
  <w:style w:type="paragraph" w:styleId="ad">
    <w:name w:val="Block Text"/>
    <w:basedOn w:val="a"/>
    <w:qFormat/>
    <w:rsid w:val="00863E41"/>
    <w:pPr>
      <w:spacing w:after="120"/>
      <w:ind w:leftChars="700" w:left="1440" w:rightChars="700" w:right="1440"/>
    </w:pPr>
    <w:rPr>
      <w:szCs w:val="24"/>
    </w:rPr>
  </w:style>
  <w:style w:type="paragraph" w:styleId="40">
    <w:name w:val="index 4"/>
    <w:basedOn w:val="a"/>
    <w:next w:val="a"/>
    <w:qFormat/>
    <w:rsid w:val="00863E41"/>
    <w:pPr>
      <w:ind w:leftChars="600" w:left="600"/>
    </w:pPr>
  </w:style>
  <w:style w:type="paragraph" w:styleId="51">
    <w:name w:val="toc 5"/>
    <w:basedOn w:val="a"/>
    <w:next w:val="a"/>
    <w:uiPriority w:val="39"/>
    <w:qFormat/>
    <w:rsid w:val="00863E41"/>
    <w:pPr>
      <w:ind w:left="840"/>
      <w:jc w:val="left"/>
    </w:pPr>
    <w:rPr>
      <w:szCs w:val="21"/>
    </w:rPr>
  </w:style>
  <w:style w:type="paragraph" w:styleId="32">
    <w:name w:val="toc 3"/>
    <w:basedOn w:val="a"/>
    <w:next w:val="a"/>
    <w:uiPriority w:val="39"/>
    <w:qFormat/>
    <w:rsid w:val="00863E41"/>
    <w:pPr>
      <w:ind w:left="420"/>
      <w:jc w:val="left"/>
    </w:pPr>
    <w:rPr>
      <w:i/>
      <w:iCs/>
      <w:szCs w:val="24"/>
    </w:rPr>
  </w:style>
  <w:style w:type="paragraph" w:styleId="ae">
    <w:name w:val="Plain Text"/>
    <w:basedOn w:val="a"/>
    <w:link w:val="Char4"/>
    <w:qFormat/>
    <w:rsid w:val="00863E41"/>
    <w:rPr>
      <w:rFonts w:hAnsi="Courier New"/>
      <w:kern w:val="2"/>
      <w:sz w:val="21"/>
    </w:rPr>
  </w:style>
  <w:style w:type="paragraph" w:styleId="81">
    <w:name w:val="toc 8"/>
    <w:basedOn w:val="a"/>
    <w:next w:val="a"/>
    <w:uiPriority w:val="39"/>
    <w:qFormat/>
    <w:rsid w:val="00863E41"/>
    <w:pPr>
      <w:ind w:left="1470"/>
      <w:jc w:val="left"/>
    </w:pPr>
    <w:rPr>
      <w:szCs w:val="21"/>
    </w:rPr>
  </w:style>
  <w:style w:type="paragraph" w:styleId="33">
    <w:name w:val="index 3"/>
    <w:basedOn w:val="a"/>
    <w:next w:val="a"/>
    <w:qFormat/>
    <w:rsid w:val="00863E41"/>
    <w:pPr>
      <w:ind w:leftChars="400" w:left="400"/>
    </w:pPr>
  </w:style>
  <w:style w:type="paragraph" w:styleId="af">
    <w:name w:val="Date"/>
    <w:basedOn w:val="a"/>
    <w:next w:val="a"/>
    <w:link w:val="Char5"/>
    <w:qFormat/>
    <w:rsid w:val="00863E41"/>
    <w:rPr>
      <w:rFonts w:ascii="Times New Roman"/>
      <w:b/>
      <w:kern w:val="2"/>
      <w:sz w:val="28"/>
    </w:rPr>
  </w:style>
  <w:style w:type="paragraph" w:styleId="21">
    <w:name w:val="Body Text Indent 2"/>
    <w:basedOn w:val="a"/>
    <w:link w:val="2Char0"/>
    <w:qFormat/>
    <w:rsid w:val="00863E41"/>
    <w:pPr>
      <w:ind w:left="630" w:firstLine="645"/>
    </w:pPr>
    <w:rPr>
      <w:rFonts w:ascii="Arial" w:eastAsia="仿宋_GB2312" w:hAnsi="Arial"/>
      <w:sz w:val="32"/>
    </w:rPr>
  </w:style>
  <w:style w:type="paragraph" w:styleId="af0">
    <w:name w:val="Balloon Text"/>
    <w:basedOn w:val="a"/>
    <w:link w:val="Char6"/>
    <w:uiPriority w:val="99"/>
    <w:qFormat/>
    <w:rsid w:val="00863E41"/>
    <w:rPr>
      <w:sz w:val="18"/>
      <w:szCs w:val="18"/>
    </w:rPr>
  </w:style>
  <w:style w:type="paragraph" w:styleId="af1">
    <w:name w:val="footer"/>
    <w:basedOn w:val="a"/>
    <w:link w:val="Char7"/>
    <w:uiPriority w:val="99"/>
    <w:qFormat/>
    <w:rsid w:val="00863E41"/>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863E41"/>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863E41"/>
    <w:pPr>
      <w:spacing w:before="120" w:after="120"/>
      <w:jc w:val="left"/>
    </w:pPr>
    <w:rPr>
      <w:caps/>
      <w:szCs w:val="24"/>
    </w:rPr>
  </w:style>
  <w:style w:type="paragraph" w:styleId="41">
    <w:name w:val="List Continue 4"/>
    <w:basedOn w:val="a"/>
    <w:qFormat/>
    <w:rsid w:val="00863E41"/>
    <w:pPr>
      <w:spacing w:after="120"/>
      <w:ind w:leftChars="800" w:left="1680"/>
    </w:pPr>
    <w:rPr>
      <w:rFonts w:ascii="Calibri" w:hAnsi="Calibri"/>
      <w:kern w:val="2"/>
      <w:sz w:val="21"/>
      <w:szCs w:val="22"/>
    </w:rPr>
  </w:style>
  <w:style w:type="paragraph" w:styleId="42">
    <w:name w:val="toc 4"/>
    <w:basedOn w:val="a"/>
    <w:next w:val="a"/>
    <w:uiPriority w:val="39"/>
    <w:qFormat/>
    <w:rsid w:val="00863E41"/>
    <w:pPr>
      <w:ind w:left="630"/>
      <w:jc w:val="left"/>
    </w:pPr>
    <w:rPr>
      <w:szCs w:val="21"/>
    </w:rPr>
  </w:style>
  <w:style w:type="paragraph" w:styleId="af3">
    <w:name w:val="index heading"/>
    <w:basedOn w:val="a"/>
    <w:next w:val="11"/>
    <w:qFormat/>
    <w:rsid w:val="00863E41"/>
  </w:style>
  <w:style w:type="paragraph" w:styleId="11">
    <w:name w:val="index 1"/>
    <w:basedOn w:val="a"/>
    <w:next w:val="a"/>
    <w:qFormat/>
    <w:rsid w:val="00863E41"/>
    <w:pPr>
      <w:spacing w:line="300" w:lineRule="exact"/>
    </w:pPr>
    <w:rPr>
      <w:rFonts w:hAnsi="宋体"/>
      <w:b/>
      <w:bCs/>
      <w:szCs w:val="21"/>
    </w:rPr>
  </w:style>
  <w:style w:type="paragraph" w:styleId="af4">
    <w:name w:val="Subtitle"/>
    <w:basedOn w:val="a"/>
    <w:link w:val="Char9"/>
    <w:qFormat/>
    <w:rsid w:val="00863E41"/>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863E41"/>
    <w:pPr>
      <w:ind w:left="200" w:hangingChars="200" w:hanging="200"/>
    </w:pPr>
    <w:rPr>
      <w:szCs w:val="24"/>
    </w:rPr>
  </w:style>
  <w:style w:type="paragraph" w:styleId="af6">
    <w:name w:val="footnote text"/>
    <w:basedOn w:val="a"/>
    <w:link w:val="Chara"/>
    <w:rsid w:val="00863E41"/>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rsid w:val="00863E41"/>
    <w:pPr>
      <w:ind w:left="1050"/>
      <w:jc w:val="left"/>
    </w:pPr>
    <w:rPr>
      <w:szCs w:val="21"/>
    </w:rPr>
  </w:style>
  <w:style w:type="paragraph" w:styleId="34">
    <w:name w:val="Body Text Indent 3"/>
    <w:basedOn w:val="a"/>
    <w:link w:val="3Char1"/>
    <w:rsid w:val="00863E41"/>
    <w:pPr>
      <w:ind w:firstLine="645"/>
    </w:pPr>
    <w:rPr>
      <w:rFonts w:ascii="仿宋_GB2312" w:eastAsia="仿宋_GB2312" w:hAnsi="Arial"/>
      <w:color w:val="000000"/>
      <w:sz w:val="30"/>
    </w:rPr>
  </w:style>
  <w:style w:type="paragraph" w:styleId="71">
    <w:name w:val="index 7"/>
    <w:basedOn w:val="a"/>
    <w:next w:val="a"/>
    <w:rsid w:val="00863E41"/>
    <w:pPr>
      <w:ind w:leftChars="1200" w:left="1200"/>
    </w:pPr>
  </w:style>
  <w:style w:type="paragraph" w:styleId="90">
    <w:name w:val="index 9"/>
    <w:basedOn w:val="a"/>
    <w:next w:val="a"/>
    <w:rsid w:val="00863E41"/>
    <w:pPr>
      <w:ind w:leftChars="1600" w:left="1600"/>
    </w:pPr>
  </w:style>
  <w:style w:type="paragraph" w:styleId="22">
    <w:name w:val="toc 2"/>
    <w:basedOn w:val="a"/>
    <w:next w:val="a"/>
    <w:uiPriority w:val="39"/>
    <w:rsid w:val="00863E41"/>
    <w:pPr>
      <w:ind w:left="210"/>
      <w:jc w:val="left"/>
    </w:pPr>
    <w:rPr>
      <w:smallCaps/>
      <w:sz w:val="28"/>
      <w:szCs w:val="24"/>
    </w:rPr>
  </w:style>
  <w:style w:type="paragraph" w:styleId="91">
    <w:name w:val="toc 9"/>
    <w:basedOn w:val="a"/>
    <w:next w:val="a"/>
    <w:uiPriority w:val="39"/>
    <w:rsid w:val="00863E41"/>
    <w:pPr>
      <w:ind w:left="1680"/>
      <w:jc w:val="left"/>
    </w:pPr>
    <w:rPr>
      <w:szCs w:val="21"/>
    </w:rPr>
  </w:style>
  <w:style w:type="paragraph" w:styleId="23">
    <w:name w:val="Body Text 2"/>
    <w:basedOn w:val="a"/>
    <w:link w:val="2Char1"/>
    <w:rsid w:val="00863E41"/>
    <w:rPr>
      <w:rFonts w:ascii="仿宋_GB2312" w:eastAsia="仿宋_GB2312"/>
      <w:b/>
    </w:rPr>
  </w:style>
  <w:style w:type="paragraph" w:styleId="43">
    <w:name w:val="List 4"/>
    <w:basedOn w:val="a"/>
    <w:rsid w:val="00863E41"/>
    <w:pPr>
      <w:ind w:leftChars="600" w:left="100" w:hangingChars="200" w:hanging="200"/>
    </w:pPr>
    <w:rPr>
      <w:rFonts w:ascii="Calibri" w:hAnsi="Calibri"/>
      <w:kern w:val="2"/>
      <w:sz w:val="21"/>
      <w:szCs w:val="22"/>
    </w:rPr>
  </w:style>
  <w:style w:type="paragraph" w:styleId="24">
    <w:name w:val="List Continue 2"/>
    <w:basedOn w:val="a"/>
    <w:rsid w:val="00863E41"/>
    <w:pPr>
      <w:spacing w:after="120"/>
      <w:ind w:leftChars="400" w:left="840"/>
    </w:pPr>
    <w:rPr>
      <w:rFonts w:ascii="Calibri" w:hAnsi="Calibri"/>
      <w:kern w:val="2"/>
      <w:sz w:val="21"/>
      <w:szCs w:val="22"/>
    </w:rPr>
  </w:style>
  <w:style w:type="paragraph" w:styleId="af7">
    <w:name w:val="Normal (Web)"/>
    <w:basedOn w:val="a"/>
    <w:qFormat/>
    <w:rsid w:val="00863E41"/>
    <w:pPr>
      <w:widowControl/>
      <w:spacing w:before="100" w:beforeAutospacing="1" w:after="100" w:afterAutospacing="1"/>
      <w:jc w:val="left"/>
    </w:pPr>
    <w:rPr>
      <w:rFonts w:hAnsi="宋体"/>
      <w:szCs w:val="24"/>
    </w:rPr>
  </w:style>
  <w:style w:type="paragraph" w:styleId="25">
    <w:name w:val="index 2"/>
    <w:basedOn w:val="a"/>
    <w:next w:val="a"/>
    <w:rsid w:val="00863E41"/>
    <w:pPr>
      <w:ind w:leftChars="200" w:left="200"/>
    </w:pPr>
  </w:style>
  <w:style w:type="paragraph" w:styleId="af8">
    <w:name w:val="Title"/>
    <w:basedOn w:val="a"/>
    <w:next w:val="a"/>
    <w:link w:val="Charb"/>
    <w:qFormat/>
    <w:rsid w:val="00863E41"/>
    <w:pPr>
      <w:spacing w:before="240" w:after="60"/>
      <w:jc w:val="center"/>
      <w:outlineLvl w:val="0"/>
    </w:pPr>
    <w:rPr>
      <w:rFonts w:ascii="Cambria" w:hAnsi="Cambria"/>
      <w:b/>
      <w:bCs/>
      <w:kern w:val="2"/>
      <w:sz w:val="32"/>
      <w:szCs w:val="32"/>
    </w:rPr>
  </w:style>
  <w:style w:type="paragraph" w:styleId="af9">
    <w:name w:val="annotation subject"/>
    <w:basedOn w:val="a8"/>
    <w:next w:val="a8"/>
    <w:link w:val="Charc"/>
    <w:rsid w:val="00863E41"/>
    <w:rPr>
      <w:rFonts w:ascii="宋体"/>
      <w:b/>
      <w:bCs/>
      <w:kern w:val="0"/>
      <w:sz w:val="28"/>
    </w:rPr>
  </w:style>
  <w:style w:type="paragraph" w:styleId="afa">
    <w:name w:val="Body Text First Indent"/>
    <w:basedOn w:val="a"/>
    <w:rsid w:val="00863E41"/>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863E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863E41"/>
    <w:rPr>
      <w:b/>
      <w:bCs/>
    </w:rPr>
  </w:style>
  <w:style w:type="character" w:styleId="afd">
    <w:name w:val="page number"/>
    <w:basedOn w:val="a0"/>
    <w:rsid w:val="00863E41"/>
  </w:style>
  <w:style w:type="character" w:styleId="afe">
    <w:name w:val="FollowedHyperlink"/>
    <w:uiPriority w:val="99"/>
    <w:qFormat/>
    <w:rsid w:val="00863E41"/>
    <w:rPr>
      <w:color w:val="800080"/>
      <w:u w:val="single"/>
    </w:rPr>
  </w:style>
  <w:style w:type="character" w:styleId="aff">
    <w:name w:val="Emphasis"/>
    <w:qFormat/>
    <w:rsid w:val="00863E41"/>
    <w:rPr>
      <w:color w:val="CC0033"/>
    </w:rPr>
  </w:style>
  <w:style w:type="character" w:styleId="aff0">
    <w:name w:val="Hyperlink"/>
    <w:uiPriority w:val="99"/>
    <w:qFormat/>
    <w:rsid w:val="00863E41"/>
    <w:rPr>
      <w:color w:val="0000FF"/>
      <w:u w:val="single"/>
    </w:rPr>
  </w:style>
  <w:style w:type="character" w:styleId="aff1">
    <w:name w:val="annotation reference"/>
    <w:uiPriority w:val="99"/>
    <w:unhideWhenUsed/>
    <w:qFormat/>
    <w:rsid w:val="00863E41"/>
    <w:rPr>
      <w:sz w:val="21"/>
      <w:szCs w:val="21"/>
    </w:rPr>
  </w:style>
  <w:style w:type="character" w:customStyle="1" w:styleId="Char3">
    <w:name w:val="正文文本缩进 Char"/>
    <w:link w:val="ab"/>
    <w:qFormat/>
    <w:rsid w:val="00863E41"/>
    <w:rPr>
      <w:rFonts w:ascii="楷体_GB2312" w:eastAsia="楷体_GB2312"/>
      <w:kern w:val="2"/>
      <w:sz w:val="32"/>
    </w:rPr>
  </w:style>
  <w:style w:type="character" w:customStyle="1" w:styleId="Char9">
    <w:name w:val="副标题 Char"/>
    <w:link w:val="af4"/>
    <w:qFormat/>
    <w:rsid w:val="00863E41"/>
    <w:rPr>
      <w:rFonts w:ascii="Arial" w:eastAsia="宋体" w:hAnsi="Arial" w:cs="Arial"/>
      <w:b/>
      <w:bCs/>
      <w:kern w:val="28"/>
      <w:sz w:val="32"/>
      <w:szCs w:val="32"/>
      <w:lang w:val="en-US" w:eastAsia="zh-CN" w:bidi="ar-SA"/>
    </w:rPr>
  </w:style>
  <w:style w:type="character" w:customStyle="1" w:styleId="6Char1">
    <w:name w:val="标题 6 Char1"/>
    <w:semiHidden/>
    <w:qFormat/>
    <w:rsid w:val="00863E41"/>
    <w:rPr>
      <w:rFonts w:ascii="Cambria" w:eastAsia="宋体" w:hAnsi="Cambria"/>
      <w:b/>
      <w:kern w:val="2"/>
      <w:sz w:val="24"/>
      <w:szCs w:val="24"/>
    </w:rPr>
  </w:style>
  <w:style w:type="character" w:customStyle="1" w:styleId="Char00">
    <w:name w:val="脚注文本 Char_0"/>
    <w:link w:val="0"/>
    <w:qFormat/>
    <w:rsid w:val="00863E41"/>
    <w:rPr>
      <w:sz w:val="18"/>
    </w:rPr>
  </w:style>
  <w:style w:type="paragraph" w:customStyle="1" w:styleId="0">
    <w:name w:val="脚注文本_0"/>
    <w:basedOn w:val="35"/>
    <w:link w:val="Char00"/>
    <w:unhideWhenUsed/>
    <w:qFormat/>
    <w:rsid w:val="00863E41"/>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863E41"/>
    <w:pPr>
      <w:widowControl w:val="0"/>
      <w:jc w:val="both"/>
    </w:pPr>
    <w:rPr>
      <w:rFonts w:ascii="Calibri" w:hAnsi="Calibri"/>
      <w:kern w:val="2"/>
      <w:sz w:val="21"/>
      <w:szCs w:val="22"/>
    </w:rPr>
  </w:style>
  <w:style w:type="character" w:customStyle="1" w:styleId="Char10">
    <w:name w:val="标题 Char1"/>
    <w:uiPriority w:val="10"/>
    <w:qFormat/>
    <w:rsid w:val="00863E41"/>
    <w:rPr>
      <w:rFonts w:ascii="Calibri Light" w:hAnsi="Calibri Light" w:cs="Times New Roman"/>
      <w:b/>
      <w:bCs/>
      <w:kern w:val="2"/>
      <w:sz w:val="32"/>
      <w:szCs w:val="32"/>
    </w:rPr>
  </w:style>
  <w:style w:type="character" w:customStyle="1" w:styleId="BlockquoteChar">
    <w:name w:val="Blockquote Char"/>
    <w:link w:val="Blockquote"/>
    <w:qFormat/>
    <w:rsid w:val="00863E41"/>
    <w:rPr>
      <w:rFonts w:ascii="宋体"/>
      <w:sz w:val="24"/>
    </w:rPr>
  </w:style>
  <w:style w:type="paragraph" w:customStyle="1" w:styleId="Blockquote">
    <w:name w:val="Blockquote"/>
    <w:basedOn w:val="a"/>
    <w:link w:val="BlockquoteChar"/>
    <w:qFormat/>
    <w:rsid w:val="00863E41"/>
    <w:pPr>
      <w:autoSpaceDE w:val="0"/>
      <w:autoSpaceDN w:val="0"/>
      <w:adjustRightInd w:val="0"/>
      <w:spacing w:before="100" w:after="100"/>
      <w:ind w:left="360" w:right="360"/>
      <w:jc w:val="left"/>
    </w:pPr>
  </w:style>
  <w:style w:type="character" w:customStyle="1" w:styleId="Char11">
    <w:name w:val="脚注文本 Char1"/>
    <w:qFormat/>
    <w:rsid w:val="00863E41"/>
    <w:rPr>
      <w:kern w:val="2"/>
      <w:sz w:val="18"/>
      <w:szCs w:val="18"/>
    </w:rPr>
  </w:style>
  <w:style w:type="character" w:customStyle="1" w:styleId="3Char2">
    <w:name w:val="标题 3 Char2"/>
    <w:qFormat/>
    <w:rsid w:val="00863E41"/>
    <w:rPr>
      <w:rFonts w:ascii="Calibri" w:eastAsia="黑体" w:hAnsi="Calibri"/>
      <w:b/>
      <w:bCs/>
      <w:kern w:val="2"/>
      <w:sz w:val="32"/>
      <w:szCs w:val="32"/>
    </w:rPr>
  </w:style>
  <w:style w:type="character" w:customStyle="1" w:styleId="Char6">
    <w:name w:val="批注框文本 Char"/>
    <w:link w:val="af0"/>
    <w:uiPriority w:val="99"/>
    <w:qFormat/>
    <w:rsid w:val="00863E41"/>
    <w:rPr>
      <w:rFonts w:ascii="宋体"/>
      <w:sz w:val="18"/>
      <w:szCs w:val="18"/>
    </w:rPr>
  </w:style>
  <w:style w:type="character" w:customStyle="1" w:styleId="5CharChar">
    <w:name w:val="标题5 Char Char"/>
    <w:link w:val="52"/>
    <w:qFormat/>
    <w:rsid w:val="00863E41"/>
    <w:rPr>
      <w:rFonts w:ascii="Arial" w:hAnsi="Arial"/>
      <w:b/>
      <w:bCs/>
      <w:sz w:val="24"/>
      <w:szCs w:val="32"/>
      <w:lang w:bidi="ar-SA"/>
    </w:rPr>
  </w:style>
  <w:style w:type="paragraph" w:customStyle="1" w:styleId="52">
    <w:name w:val="标题5"/>
    <w:basedOn w:val="3"/>
    <w:link w:val="5CharChar"/>
    <w:qFormat/>
    <w:rsid w:val="00863E41"/>
    <w:pPr>
      <w:spacing w:line="413" w:lineRule="auto"/>
      <w:jc w:val="both"/>
    </w:pPr>
    <w:rPr>
      <w:rFonts w:ascii="Arial" w:hAnsi="Arial"/>
      <w:kern w:val="0"/>
      <w:sz w:val="24"/>
    </w:rPr>
  </w:style>
  <w:style w:type="character" w:customStyle="1" w:styleId="aff2">
    <w:name w:val="页脚 字符"/>
    <w:uiPriority w:val="99"/>
    <w:qFormat/>
    <w:rsid w:val="00863E41"/>
    <w:rPr>
      <w:kern w:val="2"/>
      <w:sz w:val="18"/>
    </w:rPr>
  </w:style>
  <w:style w:type="character" w:customStyle="1" w:styleId="Char110">
    <w:name w:val="纯文本 Char1_1"/>
    <w:link w:val="26"/>
    <w:qFormat/>
    <w:rsid w:val="00863E41"/>
    <w:rPr>
      <w:rFonts w:ascii="宋体" w:hAnsi="Courier New"/>
      <w:kern w:val="2"/>
      <w:sz w:val="21"/>
      <w:szCs w:val="21"/>
    </w:rPr>
  </w:style>
  <w:style w:type="paragraph" w:customStyle="1" w:styleId="26">
    <w:name w:val="纯文本_2"/>
    <w:basedOn w:val="27"/>
    <w:link w:val="Char110"/>
    <w:qFormat/>
    <w:rsid w:val="00863E41"/>
    <w:rPr>
      <w:rFonts w:ascii="宋体" w:hAnsi="Courier New"/>
      <w:szCs w:val="21"/>
    </w:rPr>
  </w:style>
  <w:style w:type="paragraph" w:customStyle="1" w:styleId="27">
    <w:name w:val="正文_2"/>
    <w:qFormat/>
    <w:rsid w:val="00863E41"/>
    <w:pPr>
      <w:widowControl w:val="0"/>
      <w:jc w:val="both"/>
    </w:pPr>
    <w:rPr>
      <w:kern w:val="2"/>
      <w:sz w:val="21"/>
      <w:szCs w:val="24"/>
    </w:rPr>
  </w:style>
  <w:style w:type="character" w:customStyle="1" w:styleId="Char5">
    <w:name w:val="日期 Char"/>
    <w:link w:val="af"/>
    <w:qFormat/>
    <w:rsid w:val="00863E41"/>
    <w:rPr>
      <w:rFonts w:eastAsia="宋体"/>
      <w:b/>
      <w:kern w:val="2"/>
      <w:sz w:val="28"/>
      <w:lang w:val="en-US" w:eastAsia="zh-CN" w:bidi="ar-SA"/>
    </w:rPr>
  </w:style>
  <w:style w:type="character" w:customStyle="1" w:styleId="6Char0">
    <w:name w:val="标题 6 Char_0"/>
    <w:link w:val="600"/>
    <w:qFormat/>
    <w:rsid w:val="00863E41"/>
    <w:rPr>
      <w:rFonts w:ascii="Arial" w:eastAsia="黑体" w:hAnsi="Arial"/>
      <w:b/>
      <w:bCs/>
      <w:sz w:val="24"/>
      <w:szCs w:val="24"/>
    </w:rPr>
  </w:style>
  <w:style w:type="paragraph" w:customStyle="1" w:styleId="600">
    <w:name w:val="标题 6_0"/>
    <w:basedOn w:val="27"/>
    <w:next w:val="27"/>
    <w:link w:val="6Char0"/>
    <w:qFormat/>
    <w:rsid w:val="00863E41"/>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863E41"/>
    <w:rPr>
      <w:sz w:val="24"/>
    </w:rPr>
  </w:style>
  <w:style w:type="paragraph" w:customStyle="1" w:styleId="Blockquote01">
    <w:name w:val="Blockquote_0_1"/>
    <w:basedOn w:val="110"/>
    <w:link w:val="BlockquoteChar01"/>
    <w:rsid w:val="00863E41"/>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863E41"/>
    <w:pPr>
      <w:widowControl w:val="0"/>
      <w:jc w:val="both"/>
    </w:pPr>
    <w:rPr>
      <w:kern w:val="2"/>
      <w:sz w:val="21"/>
      <w:szCs w:val="24"/>
    </w:rPr>
  </w:style>
  <w:style w:type="character" w:customStyle="1" w:styleId="7Char0">
    <w:name w:val="标题 7 Char_0"/>
    <w:link w:val="700"/>
    <w:qFormat/>
    <w:rsid w:val="00863E41"/>
    <w:rPr>
      <w:b/>
      <w:bCs/>
      <w:sz w:val="24"/>
      <w:szCs w:val="24"/>
    </w:rPr>
  </w:style>
  <w:style w:type="paragraph" w:customStyle="1" w:styleId="700">
    <w:name w:val="标题 7_0"/>
    <w:basedOn w:val="27"/>
    <w:next w:val="27"/>
    <w:link w:val="7Char0"/>
    <w:qFormat/>
    <w:rsid w:val="00863E41"/>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863E41"/>
    <w:rPr>
      <w:sz w:val="22"/>
    </w:rPr>
  </w:style>
  <w:style w:type="character" w:customStyle="1" w:styleId="font01">
    <w:name w:val="font01"/>
    <w:qFormat/>
    <w:rsid w:val="00863E41"/>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863E41"/>
    <w:rPr>
      <w:rFonts w:eastAsia="宋体"/>
      <w:kern w:val="2"/>
      <w:sz w:val="18"/>
      <w:lang w:val="en-US" w:eastAsia="zh-CN" w:bidi="ar-SA"/>
    </w:rPr>
  </w:style>
  <w:style w:type="character" w:customStyle="1" w:styleId="Chard">
    <w:name w:val="引用 Char"/>
    <w:link w:val="aff3"/>
    <w:qFormat/>
    <w:rsid w:val="00863E41"/>
    <w:rPr>
      <w:i/>
      <w:iCs/>
      <w:color w:val="000000"/>
      <w:kern w:val="2"/>
      <w:sz w:val="21"/>
      <w:szCs w:val="22"/>
      <w:lang w:bidi="ar-SA"/>
    </w:rPr>
  </w:style>
  <w:style w:type="paragraph" w:styleId="aff3">
    <w:name w:val="Quote"/>
    <w:basedOn w:val="a"/>
    <w:next w:val="a"/>
    <w:link w:val="Chard"/>
    <w:qFormat/>
    <w:rsid w:val="00863E41"/>
    <w:rPr>
      <w:rFonts w:ascii="Times New Roman"/>
      <w:i/>
      <w:iCs/>
      <w:color w:val="000000"/>
      <w:kern w:val="2"/>
      <w:sz w:val="21"/>
      <w:szCs w:val="22"/>
    </w:rPr>
  </w:style>
  <w:style w:type="character" w:customStyle="1" w:styleId="TexteChar1">
    <w:name w:val="Texte Char1"/>
    <w:link w:val="00"/>
    <w:uiPriority w:val="99"/>
    <w:rsid w:val="00863E41"/>
    <w:rPr>
      <w:rFonts w:ascii="宋体" w:hAnsi="Courier New"/>
      <w:kern w:val="2"/>
      <w:sz w:val="21"/>
      <w:szCs w:val="21"/>
      <w:lang w:val="en-US" w:eastAsia="zh-CN"/>
    </w:rPr>
  </w:style>
  <w:style w:type="paragraph" w:customStyle="1" w:styleId="00">
    <w:name w:val="纯文本_0"/>
    <w:basedOn w:val="01"/>
    <w:link w:val="TexteChar1"/>
    <w:uiPriority w:val="99"/>
    <w:rsid w:val="00863E41"/>
    <w:rPr>
      <w:rFonts w:ascii="宋体" w:hAnsi="Courier New" w:cs="Times New Roman"/>
      <w:szCs w:val="21"/>
    </w:rPr>
  </w:style>
  <w:style w:type="paragraph" w:customStyle="1" w:styleId="01">
    <w:name w:val="正文_0"/>
    <w:qFormat/>
    <w:rsid w:val="00863E41"/>
    <w:pPr>
      <w:widowControl w:val="0"/>
      <w:jc w:val="both"/>
    </w:pPr>
    <w:rPr>
      <w:rFonts w:ascii="仿宋_GB2312" w:hAnsi="仿宋_GB2312" w:cs="仿宋_GB2312"/>
      <w:kern w:val="2"/>
      <w:sz w:val="21"/>
      <w:szCs w:val="22"/>
    </w:rPr>
  </w:style>
  <w:style w:type="character" w:customStyle="1" w:styleId="3Char00">
    <w:name w:val="标题 3 Char_0"/>
    <w:link w:val="300"/>
    <w:rsid w:val="00863E41"/>
    <w:rPr>
      <w:b/>
      <w:sz w:val="32"/>
    </w:rPr>
  </w:style>
  <w:style w:type="paragraph" w:customStyle="1" w:styleId="300">
    <w:name w:val="标题 3_0"/>
    <w:basedOn w:val="27"/>
    <w:next w:val="02"/>
    <w:link w:val="3Char00"/>
    <w:qFormat/>
    <w:rsid w:val="00863E41"/>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863E41"/>
    <w:pPr>
      <w:ind w:firstLineChars="200" w:firstLine="420"/>
    </w:pPr>
    <w:rPr>
      <w:rFonts w:ascii="Calibri" w:hAnsi="Calibri"/>
      <w:bCs/>
      <w:szCs w:val="32"/>
    </w:rPr>
  </w:style>
  <w:style w:type="character" w:customStyle="1" w:styleId="2Char">
    <w:name w:val="标题 2 Char"/>
    <w:link w:val="2"/>
    <w:uiPriority w:val="9"/>
    <w:qFormat/>
    <w:rsid w:val="00863E41"/>
    <w:rPr>
      <w:rFonts w:ascii="Arial" w:eastAsia="黑体" w:hAnsi="Arial"/>
      <w:b/>
      <w:bCs/>
      <w:kern w:val="2"/>
      <w:sz w:val="32"/>
      <w:szCs w:val="32"/>
      <w:lang w:val="en-US" w:eastAsia="zh-CN" w:bidi="ar-SA"/>
    </w:rPr>
  </w:style>
  <w:style w:type="character" w:customStyle="1" w:styleId="1Char1">
    <w:name w:val="标题 1 Char1"/>
    <w:qFormat/>
    <w:rsid w:val="00863E41"/>
    <w:rPr>
      <w:rFonts w:ascii="Calibri" w:eastAsia="宋体" w:hAnsi="Calibri"/>
      <w:b/>
      <w:kern w:val="44"/>
      <w:sz w:val="44"/>
      <w:szCs w:val="44"/>
    </w:rPr>
  </w:style>
  <w:style w:type="character" w:customStyle="1" w:styleId="7Char1">
    <w:name w:val="标题 7 Char1"/>
    <w:semiHidden/>
    <w:qFormat/>
    <w:rsid w:val="00863E41"/>
    <w:rPr>
      <w:rFonts w:ascii="Calibri" w:eastAsia="宋体" w:hAnsi="Calibri"/>
      <w:b/>
      <w:kern w:val="2"/>
      <w:sz w:val="24"/>
      <w:szCs w:val="24"/>
    </w:rPr>
  </w:style>
  <w:style w:type="character" w:customStyle="1" w:styleId="BlockquoteChar0">
    <w:name w:val="Blockquote Char_0"/>
    <w:link w:val="Blockquote0"/>
    <w:locked/>
    <w:rsid w:val="00863E41"/>
    <w:rPr>
      <w:sz w:val="24"/>
    </w:rPr>
  </w:style>
  <w:style w:type="paragraph" w:customStyle="1" w:styleId="Blockquote0">
    <w:name w:val="Blockquote_0"/>
    <w:basedOn w:val="27"/>
    <w:link w:val="BlockquoteChar0"/>
    <w:rsid w:val="00863E41"/>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863E41"/>
    <w:rPr>
      <w:rFonts w:ascii="Times New Roman" w:eastAsia="宋体" w:hAnsi="Times New Roman" w:cs="Times New Roman"/>
      <w:b/>
      <w:sz w:val="28"/>
      <w:szCs w:val="20"/>
    </w:rPr>
  </w:style>
  <w:style w:type="character" w:customStyle="1" w:styleId="Char12">
    <w:name w:val="称呼 Char1"/>
    <w:qFormat/>
    <w:rsid w:val="00863E41"/>
    <w:rPr>
      <w:kern w:val="2"/>
      <w:sz w:val="21"/>
      <w:szCs w:val="24"/>
    </w:rPr>
  </w:style>
  <w:style w:type="character" w:customStyle="1" w:styleId="Char100">
    <w:name w:val="纯文本 Char1_0"/>
    <w:link w:val="12"/>
    <w:qFormat/>
    <w:rsid w:val="00863E41"/>
    <w:rPr>
      <w:rFonts w:ascii="宋体" w:hAnsi="Courier New"/>
      <w:kern w:val="2"/>
      <w:sz w:val="21"/>
      <w:szCs w:val="21"/>
    </w:rPr>
  </w:style>
  <w:style w:type="paragraph" w:customStyle="1" w:styleId="12">
    <w:name w:val="纯文本_1"/>
    <w:basedOn w:val="13"/>
    <w:link w:val="Char100"/>
    <w:rsid w:val="00863E41"/>
    <w:rPr>
      <w:rFonts w:ascii="宋体" w:hAnsi="Courier New"/>
      <w:szCs w:val="21"/>
    </w:rPr>
  </w:style>
  <w:style w:type="paragraph" w:customStyle="1" w:styleId="13">
    <w:name w:val="正文_1"/>
    <w:qFormat/>
    <w:rsid w:val="00863E41"/>
    <w:pPr>
      <w:widowControl w:val="0"/>
      <w:jc w:val="both"/>
    </w:pPr>
    <w:rPr>
      <w:kern w:val="2"/>
      <w:sz w:val="21"/>
      <w:szCs w:val="24"/>
    </w:rPr>
  </w:style>
  <w:style w:type="character" w:customStyle="1" w:styleId="Char">
    <w:name w:val="文档结构图 Char"/>
    <w:link w:val="a6"/>
    <w:qFormat/>
    <w:rsid w:val="00863E41"/>
    <w:rPr>
      <w:rFonts w:eastAsia="宋体"/>
      <w:kern w:val="2"/>
      <w:sz w:val="21"/>
      <w:lang w:val="en-US" w:eastAsia="zh-CN" w:bidi="ar-SA"/>
    </w:rPr>
  </w:style>
  <w:style w:type="character" w:customStyle="1" w:styleId="Char13">
    <w:name w:val="纯文本 Char1"/>
    <w:uiPriority w:val="99"/>
    <w:qFormat/>
    <w:rsid w:val="00863E41"/>
    <w:rPr>
      <w:rFonts w:ascii="宋体" w:eastAsia="宋体" w:hAnsi="Courier New" w:cs="Courier New"/>
      <w:kern w:val="2"/>
      <w:sz w:val="21"/>
      <w:szCs w:val="21"/>
      <w:lang w:val="en-US" w:eastAsia="zh-CN" w:bidi="ar-SA"/>
    </w:rPr>
  </w:style>
  <w:style w:type="character" w:customStyle="1" w:styleId="Char1">
    <w:name w:val="称呼 Char"/>
    <w:link w:val="a9"/>
    <w:qFormat/>
    <w:rsid w:val="00863E41"/>
    <w:rPr>
      <w:rFonts w:ascii="仿宋_GB2312" w:eastAsia="仿宋_GB2312"/>
      <w:sz w:val="28"/>
    </w:rPr>
  </w:style>
  <w:style w:type="character" w:customStyle="1" w:styleId="ttag">
    <w:name w:val="t_tag"/>
    <w:qFormat/>
    <w:rsid w:val="00863E41"/>
  </w:style>
  <w:style w:type="character" w:customStyle="1" w:styleId="6Char">
    <w:name w:val="标题 6 Char"/>
    <w:link w:val="6"/>
    <w:qFormat/>
    <w:rsid w:val="00863E41"/>
    <w:rPr>
      <w:rFonts w:ascii="宋体" w:eastAsia="宋体" w:hAnsi="宋体"/>
      <w:sz w:val="28"/>
      <w:lang w:val="en-US" w:eastAsia="zh-CN" w:bidi="ar-SA"/>
    </w:rPr>
  </w:style>
  <w:style w:type="character" w:customStyle="1" w:styleId="CharChar3">
    <w:name w:val="Char Char3"/>
    <w:rsid w:val="00863E41"/>
    <w:rPr>
      <w:rFonts w:eastAsia="宋体"/>
      <w:kern w:val="2"/>
      <w:sz w:val="21"/>
      <w:lang w:val="en-US" w:eastAsia="zh-CN" w:bidi="ar-SA"/>
    </w:rPr>
  </w:style>
  <w:style w:type="character" w:customStyle="1" w:styleId="8Char">
    <w:name w:val="标题 8 Char"/>
    <w:link w:val="8"/>
    <w:rsid w:val="00863E41"/>
    <w:rPr>
      <w:rFonts w:ascii="Arial" w:eastAsia="黑体" w:hAnsi="Arial"/>
      <w:sz w:val="24"/>
      <w:szCs w:val="24"/>
      <w:lang w:val="en-US" w:eastAsia="zh-CN" w:bidi="ar-SA"/>
    </w:rPr>
  </w:style>
  <w:style w:type="character" w:customStyle="1" w:styleId="3Char0">
    <w:name w:val="正文文本 3 Char"/>
    <w:link w:val="31"/>
    <w:rsid w:val="00863E41"/>
    <w:rPr>
      <w:rFonts w:ascii="黑体" w:eastAsia="黑体" w:hAnsi="Arial"/>
      <w:b/>
      <w:sz w:val="28"/>
    </w:rPr>
  </w:style>
  <w:style w:type="character" w:customStyle="1" w:styleId="Char0">
    <w:name w:val="批注文字 Char"/>
    <w:link w:val="a8"/>
    <w:uiPriority w:val="99"/>
    <w:qFormat/>
    <w:rsid w:val="00863E41"/>
    <w:rPr>
      <w:rFonts w:eastAsia="宋体"/>
      <w:kern w:val="2"/>
      <w:sz w:val="21"/>
      <w:lang w:val="en-US" w:eastAsia="zh-CN" w:bidi="ar-SA"/>
    </w:rPr>
  </w:style>
  <w:style w:type="character" w:customStyle="1" w:styleId="Char20">
    <w:name w:val="引用 Char2"/>
    <w:uiPriority w:val="29"/>
    <w:rsid w:val="00863E41"/>
    <w:rPr>
      <w:i/>
      <w:iCs/>
      <w:color w:val="000000"/>
      <w:kern w:val="2"/>
      <w:sz w:val="21"/>
      <w:szCs w:val="24"/>
    </w:rPr>
  </w:style>
  <w:style w:type="character" w:customStyle="1" w:styleId="4Char0">
    <w:name w:val="标题 4 Char_0"/>
    <w:link w:val="400"/>
    <w:rsid w:val="00863E41"/>
    <w:rPr>
      <w:rFonts w:ascii="Arial" w:eastAsia="黑体" w:hAnsi="Arial"/>
      <w:sz w:val="28"/>
    </w:rPr>
  </w:style>
  <w:style w:type="paragraph" w:customStyle="1" w:styleId="400">
    <w:name w:val="标题 4_0"/>
    <w:basedOn w:val="27"/>
    <w:next w:val="27"/>
    <w:link w:val="4Char0"/>
    <w:qFormat/>
    <w:rsid w:val="00863E41"/>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863E41"/>
    <w:rPr>
      <w:rFonts w:ascii="Arial" w:eastAsia="黑体" w:hAnsi="Arial"/>
      <w:sz w:val="21"/>
      <w:szCs w:val="21"/>
    </w:rPr>
  </w:style>
  <w:style w:type="paragraph" w:customStyle="1" w:styleId="900">
    <w:name w:val="标题 9_0"/>
    <w:basedOn w:val="27"/>
    <w:next w:val="27"/>
    <w:link w:val="9Char0"/>
    <w:qFormat/>
    <w:rsid w:val="00863E41"/>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863E41"/>
    <w:rPr>
      <w:rFonts w:ascii="黑体" w:eastAsia="黑体" w:hAnsi="宋体"/>
      <w:b/>
      <w:smallCaps/>
      <w:sz w:val="36"/>
      <w:szCs w:val="24"/>
    </w:rPr>
  </w:style>
  <w:style w:type="paragraph" w:customStyle="1" w:styleId="200">
    <w:name w:val="标题 2_0"/>
    <w:basedOn w:val="000"/>
    <w:next w:val="01"/>
    <w:link w:val="2Char00"/>
    <w:qFormat/>
    <w:rsid w:val="00863E41"/>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863E41"/>
    <w:pPr>
      <w:widowControl w:val="0"/>
      <w:jc w:val="both"/>
    </w:pPr>
    <w:rPr>
      <w:kern w:val="2"/>
      <w:sz w:val="21"/>
      <w:szCs w:val="24"/>
    </w:rPr>
  </w:style>
  <w:style w:type="character" w:customStyle="1" w:styleId="2Char1">
    <w:name w:val="正文文本 2 Char"/>
    <w:link w:val="23"/>
    <w:qFormat/>
    <w:rsid w:val="00863E41"/>
    <w:rPr>
      <w:rFonts w:ascii="仿宋_GB2312" w:eastAsia="仿宋_GB2312"/>
      <w:b/>
      <w:sz w:val="24"/>
    </w:rPr>
  </w:style>
  <w:style w:type="character" w:customStyle="1" w:styleId="Char14">
    <w:name w:val="批注文字 Char1"/>
    <w:uiPriority w:val="99"/>
    <w:semiHidden/>
    <w:rsid w:val="00863E41"/>
  </w:style>
  <w:style w:type="character" w:customStyle="1" w:styleId="Char15">
    <w:name w:val="明显引用 Char1"/>
    <w:uiPriority w:val="30"/>
    <w:rsid w:val="00863E41"/>
    <w:rPr>
      <w:b/>
      <w:bCs/>
      <w:i/>
      <w:iCs/>
      <w:color w:val="4F81BD"/>
      <w:kern w:val="2"/>
      <w:sz w:val="21"/>
      <w:szCs w:val="24"/>
    </w:rPr>
  </w:style>
  <w:style w:type="character" w:customStyle="1" w:styleId="8Char1">
    <w:name w:val="标题 8 Char1"/>
    <w:semiHidden/>
    <w:rsid w:val="00863E41"/>
    <w:rPr>
      <w:rFonts w:ascii="Cambria" w:eastAsia="宋体" w:hAnsi="Cambria"/>
      <w:kern w:val="2"/>
      <w:sz w:val="24"/>
      <w:szCs w:val="24"/>
    </w:rPr>
  </w:style>
  <w:style w:type="character" w:customStyle="1" w:styleId="font31">
    <w:name w:val="font31"/>
    <w:rsid w:val="00863E41"/>
    <w:rPr>
      <w:rFonts w:ascii="宋体" w:eastAsia="宋体" w:hAnsi="宋体" w:cs="宋体" w:hint="eastAsia"/>
      <w:color w:val="FF0000"/>
      <w:sz w:val="24"/>
      <w:szCs w:val="24"/>
      <w:u w:val="none"/>
    </w:rPr>
  </w:style>
  <w:style w:type="character" w:customStyle="1" w:styleId="3Char">
    <w:name w:val="标题 3 Char"/>
    <w:link w:val="3"/>
    <w:qFormat/>
    <w:rsid w:val="00863E41"/>
    <w:rPr>
      <w:rFonts w:ascii="宋体" w:eastAsia="宋体"/>
      <w:b/>
      <w:bCs/>
      <w:kern w:val="2"/>
      <w:sz w:val="32"/>
      <w:szCs w:val="32"/>
      <w:lang w:val="en-US" w:eastAsia="zh-CN" w:bidi="ar-SA"/>
    </w:rPr>
  </w:style>
  <w:style w:type="character" w:customStyle="1" w:styleId="9Char">
    <w:name w:val="标题 9 Char"/>
    <w:link w:val="9"/>
    <w:rsid w:val="00863E41"/>
    <w:rPr>
      <w:rFonts w:ascii="Arial" w:eastAsia="黑体" w:hAnsi="Arial"/>
      <w:sz w:val="21"/>
      <w:szCs w:val="21"/>
      <w:lang w:val="en-US" w:eastAsia="zh-CN" w:bidi="ar-SA"/>
    </w:rPr>
  </w:style>
  <w:style w:type="character" w:customStyle="1" w:styleId="Char16">
    <w:name w:val="批注框文本 Char1"/>
    <w:uiPriority w:val="99"/>
    <w:semiHidden/>
    <w:rsid w:val="00863E41"/>
    <w:rPr>
      <w:sz w:val="18"/>
      <w:szCs w:val="18"/>
    </w:rPr>
  </w:style>
  <w:style w:type="character" w:customStyle="1" w:styleId="Char17">
    <w:name w:val="批注主题 Char1"/>
    <w:uiPriority w:val="99"/>
    <w:rsid w:val="00863E41"/>
    <w:rPr>
      <w:rFonts w:eastAsia="宋体"/>
      <w:b/>
      <w:bCs/>
      <w:kern w:val="2"/>
      <w:sz w:val="21"/>
      <w:szCs w:val="24"/>
      <w:lang w:val="en-US" w:eastAsia="zh-CN" w:bidi="ar-SA"/>
    </w:rPr>
  </w:style>
  <w:style w:type="character" w:customStyle="1" w:styleId="8Char0">
    <w:name w:val="标题 8 Char_0"/>
    <w:link w:val="800"/>
    <w:rsid w:val="00863E41"/>
    <w:rPr>
      <w:rFonts w:ascii="Arial" w:eastAsia="黑体" w:hAnsi="Arial"/>
      <w:sz w:val="24"/>
      <w:szCs w:val="24"/>
    </w:rPr>
  </w:style>
  <w:style w:type="paragraph" w:customStyle="1" w:styleId="800">
    <w:name w:val="标题 8_0"/>
    <w:basedOn w:val="27"/>
    <w:next w:val="27"/>
    <w:link w:val="8Char0"/>
    <w:qFormat/>
    <w:rsid w:val="00863E41"/>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863E41"/>
    <w:rPr>
      <w:rFonts w:ascii="Cambria" w:eastAsia="宋体" w:hAnsi="Cambria"/>
      <w:kern w:val="2"/>
      <w:sz w:val="21"/>
      <w:szCs w:val="21"/>
    </w:rPr>
  </w:style>
  <w:style w:type="character" w:customStyle="1" w:styleId="1Char0">
    <w:name w:val="标题 1 Char_0"/>
    <w:link w:val="100"/>
    <w:rsid w:val="00863E41"/>
    <w:rPr>
      <w:rFonts w:ascii="黑体" w:eastAsia="黑体"/>
      <w:sz w:val="52"/>
    </w:rPr>
  </w:style>
  <w:style w:type="paragraph" w:customStyle="1" w:styleId="100">
    <w:name w:val="标题 1_0"/>
    <w:basedOn w:val="27"/>
    <w:next w:val="27"/>
    <w:link w:val="1Char0"/>
    <w:qFormat/>
    <w:rsid w:val="00863E41"/>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863E41"/>
    <w:rPr>
      <w:rFonts w:ascii="Arial" w:eastAsia="黑体" w:hAnsi="Arial"/>
      <w:b/>
      <w:bCs/>
      <w:kern w:val="2"/>
      <w:sz w:val="28"/>
      <w:szCs w:val="28"/>
      <w:lang w:val="en-US" w:eastAsia="zh-CN" w:bidi="ar-SA"/>
    </w:rPr>
  </w:style>
  <w:style w:type="character" w:customStyle="1" w:styleId="Char18">
    <w:name w:val="引用 Char1"/>
    <w:uiPriority w:val="29"/>
    <w:rsid w:val="00863E41"/>
    <w:rPr>
      <w:i/>
      <w:iCs/>
      <w:color w:val="000000"/>
      <w:kern w:val="2"/>
      <w:sz w:val="21"/>
      <w:szCs w:val="24"/>
    </w:rPr>
  </w:style>
  <w:style w:type="character" w:customStyle="1" w:styleId="apple-converted-space">
    <w:name w:val="apple-converted-space"/>
    <w:rsid w:val="00863E41"/>
  </w:style>
  <w:style w:type="character" w:customStyle="1" w:styleId="ask-title2">
    <w:name w:val="ask-title2"/>
    <w:rsid w:val="00863E41"/>
  </w:style>
  <w:style w:type="character" w:customStyle="1" w:styleId="3Char1">
    <w:name w:val="正文文本缩进 3 Char"/>
    <w:link w:val="34"/>
    <w:rsid w:val="00863E41"/>
    <w:rPr>
      <w:rFonts w:ascii="仿宋_GB2312" w:eastAsia="仿宋_GB2312" w:hAnsi="Arial"/>
      <w:color w:val="000000"/>
      <w:sz w:val="30"/>
    </w:rPr>
  </w:style>
  <w:style w:type="character" w:customStyle="1" w:styleId="4CharChar">
    <w:name w:val="标题4 Char Char"/>
    <w:link w:val="44"/>
    <w:rsid w:val="00863E41"/>
    <w:rPr>
      <w:rFonts w:ascii="Arial" w:hAnsi="Arial"/>
      <w:b/>
      <w:bCs/>
      <w:sz w:val="24"/>
      <w:szCs w:val="32"/>
      <w:lang w:bidi="ar-SA"/>
    </w:rPr>
  </w:style>
  <w:style w:type="paragraph" w:customStyle="1" w:styleId="44">
    <w:name w:val="标题4"/>
    <w:basedOn w:val="2"/>
    <w:next w:val="40"/>
    <w:link w:val="4CharChar"/>
    <w:rsid w:val="00863E41"/>
    <w:pPr>
      <w:spacing w:line="413" w:lineRule="auto"/>
      <w:ind w:firstLine="0"/>
      <w:jc w:val="both"/>
    </w:pPr>
    <w:rPr>
      <w:rFonts w:eastAsia="宋体"/>
      <w:kern w:val="0"/>
      <w:sz w:val="24"/>
    </w:rPr>
  </w:style>
  <w:style w:type="character" w:customStyle="1" w:styleId="4Char1">
    <w:name w:val="标题 4 Char1"/>
    <w:semiHidden/>
    <w:rsid w:val="00863E41"/>
    <w:rPr>
      <w:rFonts w:ascii="Cambria" w:eastAsia="宋体" w:hAnsi="Cambria"/>
      <w:b/>
      <w:kern w:val="2"/>
      <w:sz w:val="28"/>
      <w:szCs w:val="28"/>
    </w:rPr>
  </w:style>
  <w:style w:type="character" w:customStyle="1" w:styleId="Char4">
    <w:name w:val="纯文本 Char"/>
    <w:link w:val="ae"/>
    <w:rsid w:val="00863E41"/>
    <w:rPr>
      <w:rFonts w:ascii="宋体" w:eastAsia="宋体" w:hAnsi="Courier New"/>
      <w:kern w:val="2"/>
      <w:sz w:val="21"/>
      <w:lang w:val="en-US" w:eastAsia="zh-CN" w:bidi="ar-SA"/>
    </w:rPr>
  </w:style>
  <w:style w:type="character" w:customStyle="1" w:styleId="Chare">
    <w:name w:val="明显引用 Char"/>
    <w:link w:val="aff4"/>
    <w:rsid w:val="00863E41"/>
    <w:rPr>
      <w:b/>
      <w:bCs/>
      <w:i/>
      <w:iCs/>
      <w:color w:val="4F81BD"/>
      <w:kern w:val="2"/>
      <w:sz w:val="21"/>
      <w:szCs w:val="22"/>
      <w:lang w:bidi="ar-SA"/>
    </w:rPr>
  </w:style>
  <w:style w:type="paragraph" w:styleId="aff4">
    <w:name w:val="Intense Quote"/>
    <w:basedOn w:val="a"/>
    <w:next w:val="a"/>
    <w:link w:val="Chare"/>
    <w:qFormat/>
    <w:rsid w:val="00863E41"/>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863E41"/>
    <w:rPr>
      <w:rFonts w:eastAsia="宋体"/>
      <w:b/>
      <w:bCs/>
      <w:kern w:val="2"/>
      <w:sz w:val="21"/>
      <w:szCs w:val="24"/>
      <w:lang w:val="en-US" w:eastAsia="zh-CN" w:bidi="ar-SA"/>
    </w:rPr>
  </w:style>
  <w:style w:type="character" w:customStyle="1" w:styleId="5Char1">
    <w:name w:val="标题 5 Char1"/>
    <w:semiHidden/>
    <w:rsid w:val="00863E41"/>
    <w:rPr>
      <w:rFonts w:ascii="Calibri" w:eastAsia="宋体" w:hAnsi="Calibri"/>
      <w:b/>
      <w:kern w:val="2"/>
      <w:sz w:val="28"/>
      <w:szCs w:val="28"/>
    </w:rPr>
  </w:style>
  <w:style w:type="character" w:customStyle="1" w:styleId="Char19">
    <w:name w:val="日期 Char1"/>
    <w:rsid w:val="00863E41"/>
    <w:rPr>
      <w:rFonts w:eastAsia="宋体"/>
      <w:kern w:val="2"/>
      <w:sz w:val="21"/>
      <w:szCs w:val="24"/>
      <w:lang w:val="en-US" w:eastAsia="zh-CN" w:bidi="ar-SA"/>
    </w:rPr>
  </w:style>
  <w:style w:type="character" w:customStyle="1" w:styleId="Charb">
    <w:name w:val="标题 Char"/>
    <w:link w:val="af8"/>
    <w:rsid w:val="00863E41"/>
    <w:rPr>
      <w:rFonts w:ascii="Cambria" w:hAnsi="Cambria"/>
      <w:b/>
      <w:bCs/>
      <w:kern w:val="2"/>
      <w:sz w:val="32"/>
      <w:szCs w:val="32"/>
      <w:lang w:bidi="ar-SA"/>
    </w:rPr>
  </w:style>
  <w:style w:type="character" w:customStyle="1" w:styleId="Chara">
    <w:name w:val="脚注文本 Char"/>
    <w:link w:val="af6"/>
    <w:rsid w:val="00863E41"/>
    <w:rPr>
      <w:rFonts w:ascii="Calibri" w:hAnsi="Calibri"/>
      <w:bCs/>
      <w:sz w:val="18"/>
    </w:rPr>
  </w:style>
  <w:style w:type="character" w:customStyle="1" w:styleId="1Char">
    <w:name w:val="标题 1 Char"/>
    <w:link w:val="1"/>
    <w:rsid w:val="00863E41"/>
    <w:rPr>
      <w:rFonts w:eastAsia="宋体"/>
      <w:b/>
      <w:bCs/>
      <w:kern w:val="44"/>
      <w:sz w:val="30"/>
      <w:szCs w:val="44"/>
      <w:lang w:val="en-US" w:eastAsia="zh-CN" w:bidi="ar-SA"/>
    </w:rPr>
  </w:style>
  <w:style w:type="character" w:customStyle="1" w:styleId="font11">
    <w:name w:val="font11"/>
    <w:basedOn w:val="a0"/>
    <w:rsid w:val="00863E41"/>
    <w:rPr>
      <w:rFonts w:ascii="宋体" w:eastAsia="宋体" w:hAnsi="宋体" w:cs="宋体" w:hint="eastAsia"/>
      <w:color w:val="000000"/>
      <w:sz w:val="24"/>
      <w:szCs w:val="24"/>
      <w:u w:val="none"/>
    </w:rPr>
  </w:style>
  <w:style w:type="character" w:customStyle="1" w:styleId="5Char">
    <w:name w:val="标题 5 Char"/>
    <w:link w:val="5"/>
    <w:rsid w:val="00863E41"/>
    <w:rPr>
      <w:rFonts w:ascii="宋体" w:eastAsia="宋体" w:hAnsi="Arial"/>
      <w:bCs/>
      <w:kern w:val="2"/>
      <w:sz w:val="28"/>
      <w:lang w:val="en-US" w:eastAsia="zh-CN" w:bidi="ar-SA"/>
    </w:rPr>
  </w:style>
  <w:style w:type="character" w:customStyle="1" w:styleId="font21">
    <w:name w:val="font21"/>
    <w:rsid w:val="00863E41"/>
    <w:rPr>
      <w:rFonts w:ascii="仿宋" w:eastAsia="仿宋" w:hAnsi="仿宋" w:cs="仿宋" w:hint="eastAsia"/>
      <w:color w:val="000000"/>
      <w:sz w:val="24"/>
      <w:szCs w:val="24"/>
      <w:u w:val="none"/>
    </w:rPr>
  </w:style>
  <w:style w:type="character" w:customStyle="1" w:styleId="7Char">
    <w:name w:val="标题 7 Char"/>
    <w:link w:val="7"/>
    <w:rsid w:val="00863E41"/>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863E41"/>
    <w:rPr>
      <w:rFonts w:ascii="宋体" w:eastAsia="宋体" w:hAnsi="Arial"/>
      <w:kern w:val="2"/>
      <w:sz w:val="28"/>
      <w:lang w:val="en-US" w:eastAsia="zh-CN" w:bidi="ar-SA"/>
    </w:rPr>
  </w:style>
  <w:style w:type="character" w:customStyle="1" w:styleId="CharChar0">
    <w:name w:val="Char Char"/>
    <w:rsid w:val="00863E41"/>
    <w:rPr>
      <w:rFonts w:ascii="宋体" w:eastAsia="宋体" w:hAnsi="Courier New" w:cs="Courier New"/>
      <w:kern w:val="2"/>
      <w:sz w:val="21"/>
      <w:szCs w:val="21"/>
      <w:lang w:val="en-US" w:eastAsia="zh-CN" w:bidi="ar-SA"/>
    </w:rPr>
  </w:style>
  <w:style w:type="character" w:customStyle="1" w:styleId="Char1a">
    <w:name w:val="副标题 Char1"/>
    <w:rsid w:val="00863E41"/>
    <w:rPr>
      <w:rFonts w:ascii="Cambria" w:hAnsi="Cambria" w:cs="Times New Roman"/>
      <w:b/>
      <w:bCs/>
      <w:kern w:val="28"/>
      <w:sz w:val="32"/>
      <w:szCs w:val="32"/>
    </w:rPr>
  </w:style>
  <w:style w:type="character" w:customStyle="1" w:styleId="2Char0">
    <w:name w:val="正文文本缩进 2 Char"/>
    <w:link w:val="21"/>
    <w:qFormat/>
    <w:rsid w:val="00863E41"/>
    <w:rPr>
      <w:rFonts w:ascii="Arial" w:eastAsia="仿宋_GB2312" w:hAnsi="Arial"/>
      <w:sz w:val="32"/>
    </w:rPr>
  </w:style>
  <w:style w:type="character" w:customStyle="1" w:styleId="3Char10">
    <w:name w:val="标题 3 Char1"/>
    <w:semiHidden/>
    <w:rsid w:val="00863E41"/>
    <w:rPr>
      <w:rFonts w:ascii="Calibri" w:eastAsia="宋体" w:hAnsi="Calibri"/>
      <w:b/>
      <w:kern w:val="2"/>
      <w:sz w:val="32"/>
    </w:rPr>
  </w:style>
  <w:style w:type="character" w:customStyle="1" w:styleId="Char01">
    <w:name w:val="正文文本 Char_0"/>
    <w:link w:val="03"/>
    <w:rsid w:val="00863E41"/>
    <w:rPr>
      <w:kern w:val="2"/>
      <w:sz w:val="21"/>
      <w:szCs w:val="24"/>
    </w:rPr>
  </w:style>
  <w:style w:type="paragraph" w:customStyle="1" w:styleId="03">
    <w:name w:val="正文文本_0"/>
    <w:basedOn w:val="27"/>
    <w:link w:val="Char01"/>
    <w:rsid w:val="00863E41"/>
    <w:pPr>
      <w:spacing w:after="120"/>
    </w:pPr>
  </w:style>
  <w:style w:type="character" w:customStyle="1" w:styleId="Charc">
    <w:name w:val="批注主题 Char"/>
    <w:link w:val="af9"/>
    <w:rsid w:val="00863E41"/>
    <w:rPr>
      <w:rFonts w:ascii="宋体"/>
      <w:b/>
      <w:bCs/>
      <w:sz w:val="28"/>
      <w:lang w:bidi="ar-SA"/>
    </w:rPr>
  </w:style>
  <w:style w:type="character" w:customStyle="1" w:styleId="Char22">
    <w:name w:val="明显引用 Char2"/>
    <w:uiPriority w:val="30"/>
    <w:rsid w:val="00863E41"/>
    <w:rPr>
      <w:b/>
      <w:bCs/>
      <w:i/>
      <w:iCs/>
      <w:color w:val="4F81BD"/>
      <w:kern w:val="2"/>
      <w:sz w:val="21"/>
      <w:szCs w:val="24"/>
    </w:rPr>
  </w:style>
  <w:style w:type="character" w:customStyle="1" w:styleId="Char7">
    <w:name w:val="页脚 Char"/>
    <w:link w:val="af1"/>
    <w:uiPriority w:val="99"/>
    <w:rsid w:val="00863E41"/>
    <w:rPr>
      <w:rFonts w:eastAsia="宋体"/>
      <w:kern w:val="2"/>
      <w:sz w:val="18"/>
      <w:lang w:val="en-US" w:eastAsia="zh-CN" w:bidi="ar-SA"/>
    </w:rPr>
  </w:style>
  <w:style w:type="character" w:customStyle="1" w:styleId="Char23">
    <w:name w:val="脚注文本 Char2"/>
    <w:uiPriority w:val="99"/>
    <w:semiHidden/>
    <w:rsid w:val="00863E41"/>
    <w:rPr>
      <w:rFonts w:ascii="宋体"/>
      <w:sz w:val="18"/>
      <w:szCs w:val="18"/>
    </w:rPr>
  </w:style>
  <w:style w:type="paragraph" w:customStyle="1" w:styleId="Normal0">
    <w:name w:val="Normal_0"/>
    <w:qFormat/>
    <w:rsid w:val="00863E41"/>
    <w:rPr>
      <w:sz w:val="24"/>
      <w:szCs w:val="24"/>
    </w:rPr>
  </w:style>
  <w:style w:type="paragraph" w:customStyle="1" w:styleId="14">
    <w:name w:val="列出段落1"/>
    <w:basedOn w:val="a"/>
    <w:uiPriority w:val="99"/>
    <w:unhideWhenUsed/>
    <w:qFormat/>
    <w:rsid w:val="00863E41"/>
    <w:pPr>
      <w:ind w:firstLineChars="200" w:firstLine="420"/>
    </w:pPr>
    <w:rPr>
      <w:rFonts w:ascii="Calibri" w:hAnsi="Calibri"/>
      <w:kern w:val="2"/>
      <w:sz w:val="21"/>
      <w:szCs w:val="22"/>
    </w:rPr>
  </w:style>
  <w:style w:type="paragraph" w:customStyle="1" w:styleId="Charf">
    <w:name w:val="Char"/>
    <w:basedOn w:val="a"/>
    <w:rsid w:val="00863E41"/>
    <w:rPr>
      <w:rFonts w:ascii="Tahoma" w:hAnsi="Tahoma"/>
    </w:rPr>
  </w:style>
  <w:style w:type="paragraph" w:customStyle="1" w:styleId="font9">
    <w:name w:val="font9"/>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863E41"/>
    <w:pPr>
      <w:adjustRightInd w:val="0"/>
      <w:jc w:val="left"/>
      <w:textAlignment w:val="baseline"/>
    </w:pPr>
    <w:rPr>
      <w:rFonts w:hAnsi="宋体"/>
      <w:sz w:val="21"/>
    </w:rPr>
  </w:style>
  <w:style w:type="paragraph" w:customStyle="1" w:styleId="xl43">
    <w:name w:val="xl43"/>
    <w:basedOn w:val="a"/>
    <w:rsid w:val="00863E41"/>
    <w:pPr>
      <w:widowControl/>
      <w:spacing w:before="100" w:beforeAutospacing="1" w:after="100" w:afterAutospacing="1"/>
      <w:jc w:val="left"/>
      <w:textAlignment w:val="top"/>
    </w:pPr>
    <w:rPr>
      <w:rFonts w:hAnsi="宋体"/>
      <w:szCs w:val="24"/>
    </w:rPr>
  </w:style>
  <w:style w:type="paragraph" w:customStyle="1" w:styleId="28">
    <w:name w:val="列出段落2"/>
    <w:basedOn w:val="a"/>
    <w:rsid w:val="00863E41"/>
    <w:pPr>
      <w:ind w:firstLineChars="200" w:firstLine="420"/>
    </w:pPr>
    <w:rPr>
      <w:rFonts w:ascii="Calibri" w:hAnsi="Calibri"/>
      <w:kern w:val="2"/>
      <w:sz w:val="21"/>
      <w:szCs w:val="22"/>
    </w:rPr>
  </w:style>
  <w:style w:type="paragraph" w:customStyle="1" w:styleId="xl36">
    <w:name w:val="xl3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863E41"/>
    <w:rPr>
      <w:rFonts w:ascii="Tahoma" w:hAnsi="Tahoma"/>
      <w:kern w:val="2"/>
      <w:szCs w:val="24"/>
    </w:rPr>
  </w:style>
  <w:style w:type="paragraph" w:customStyle="1" w:styleId="aff6">
    <w:name w:val="正文（缩进）"/>
    <w:basedOn w:val="a"/>
    <w:rsid w:val="00863E41"/>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863E41"/>
    <w:pPr>
      <w:ind w:firstLineChars="200" w:firstLine="420"/>
    </w:pPr>
    <w:rPr>
      <w:rFonts w:ascii="Calibri" w:hAnsi="Calibri"/>
      <w:szCs w:val="22"/>
    </w:rPr>
  </w:style>
  <w:style w:type="paragraph" w:customStyle="1" w:styleId="Style4">
    <w:name w:val="_Style 4"/>
    <w:basedOn w:val="a"/>
    <w:rsid w:val="00863E41"/>
    <w:rPr>
      <w:rFonts w:ascii="Times New Roman"/>
      <w:kern w:val="2"/>
      <w:sz w:val="21"/>
      <w:szCs w:val="24"/>
    </w:rPr>
  </w:style>
  <w:style w:type="paragraph" w:customStyle="1" w:styleId="xl33">
    <w:name w:val="xl3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863E41"/>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863E41"/>
  </w:style>
  <w:style w:type="paragraph" w:customStyle="1" w:styleId="2TimesNewRoman5020">
    <w:name w:val="样式 标题 2 + Times New Roman 四号 非加粗 段前: 5 磅 段后: 0 磅 行距: 固定值 20..."/>
    <w:basedOn w:val="2"/>
    <w:rsid w:val="00863E41"/>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863E41"/>
    <w:pPr>
      <w:widowControl/>
      <w:spacing w:before="100" w:beforeAutospacing="1"/>
      <w:jc w:val="left"/>
    </w:pPr>
    <w:rPr>
      <w:rFonts w:hAnsi="宋体" w:cs="宋体"/>
      <w:color w:val="000000"/>
      <w:sz w:val="28"/>
      <w:szCs w:val="28"/>
    </w:rPr>
  </w:style>
  <w:style w:type="paragraph" w:customStyle="1" w:styleId="xl71">
    <w:name w:val="xl71"/>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863E4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863E41"/>
    <w:pPr>
      <w:widowControl/>
    </w:pPr>
    <w:rPr>
      <w:rFonts w:ascii="Times New Roman"/>
      <w:sz w:val="21"/>
      <w:szCs w:val="21"/>
    </w:rPr>
  </w:style>
  <w:style w:type="paragraph" w:customStyle="1" w:styleId="xl35">
    <w:name w:val="xl3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863E41"/>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863E41"/>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863E41"/>
    <w:rPr>
      <w:rFonts w:ascii="Calibri" w:hAnsi="Calibri"/>
      <w:kern w:val="2"/>
      <w:sz w:val="21"/>
      <w:szCs w:val="22"/>
    </w:rPr>
  </w:style>
  <w:style w:type="paragraph" w:customStyle="1" w:styleId="Normal2">
    <w:name w:val="Normal_2"/>
    <w:qFormat/>
    <w:rsid w:val="00863E41"/>
    <w:rPr>
      <w:rFonts w:eastAsia="Times New Roman"/>
      <w:sz w:val="24"/>
      <w:szCs w:val="24"/>
    </w:rPr>
  </w:style>
  <w:style w:type="paragraph" w:customStyle="1" w:styleId="36">
    <w:name w:val="列出段落3"/>
    <w:basedOn w:val="a"/>
    <w:uiPriority w:val="99"/>
    <w:unhideWhenUsed/>
    <w:qFormat/>
    <w:rsid w:val="00863E41"/>
    <w:pPr>
      <w:ind w:firstLineChars="200" w:firstLine="420"/>
    </w:pPr>
    <w:rPr>
      <w:rFonts w:ascii="Calibri" w:hAnsi="Calibri"/>
      <w:kern w:val="2"/>
      <w:sz w:val="21"/>
      <w:szCs w:val="22"/>
    </w:rPr>
  </w:style>
  <w:style w:type="paragraph" w:customStyle="1" w:styleId="font5">
    <w:name w:val="font5"/>
    <w:basedOn w:val="a"/>
    <w:rsid w:val="00863E41"/>
    <w:pPr>
      <w:widowControl/>
      <w:spacing w:before="100" w:beforeAutospacing="1" w:after="100" w:afterAutospacing="1"/>
      <w:jc w:val="left"/>
    </w:pPr>
    <w:rPr>
      <w:rFonts w:hAnsi="宋体" w:hint="eastAsia"/>
      <w:sz w:val="18"/>
      <w:szCs w:val="18"/>
    </w:rPr>
  </w:style>
  <w:style w:type="paragraph" w:customStyle="1" w:styleId="xl25">
    <w:name w:val="xl2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863E41"/>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863E41"/>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863E41"/>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863E41"/>
    <w:rPr>
      <w:rFonts w:ascii="Calibri" w:hAnsi="Calibri"/>
      <w:kern w:val="2"/>
      <w:sz w:val="21"/>
      <w:szCs w:val="22"/>
    </w:rPr>
  </w:style>
  <w:style w:type="paragraph" w:customStyle="1" w:styleId="Default">
    <w:name w:val="Default"/>
    <w:qFormat/>
    <w:rsid w:val="00863E41"/>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863E41"/>
    <w:rPr>
      <w:rFonts w:ascii="Tahoma" w:hAnsi="Tahoma"/>
    </w:rPr>
  </w:style>
  <w:style w:type="paragraph" w:customStyle="1" w:styleId="xl30">
    <w:name w:val="xl3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863E41"/>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863E41"/>
    <w:pPr>
      <w:widowControl/>
      <w:spacing w:line="360" w:lineRule="auto"/>
      <w:jc w:val="left"/>
    </w:pPr>
    <w:rPr>
      <w:lang w:eastAsia="en-US"/>
    </w:rPr>
  </w:style>
  <w:style w:type="paragraph" w:customStyle="1" w:styleId="CharCharCharCharCharChar">
    <w:name w:val="Char Char Char Char Char Char"/>
    <w:basedOn w:val="a"/>
    <w:rsid w:val="00863E41"/>
    <w:rPr>
      <w:rFonts w:ascii="Tahoma" w:hAnsi="Tahoma"/>
      <w:kern w:val="2"/>
    </w:rPr>
  </w:style>
  <w:style w:type="paragraph" w:customStyle="1" w:styleId="xl28">
    <w:name w:val="xl2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863E41"/>
    <w:rPr>
      <w:rFonts w:eastAsia="Times New Roman"/>
      <w:sz w:val="24"/>
      <w:szCs w:val="24"/>
    </w:rPr>
  </w:style>
  <w:style w:type="paragraph" w:customStyle="1" w:styleId="CharCharCharCharCharChar1Char">
    <w:name w:val="Char Char Char Char Char Char1 Char"/>
    <w:basedOn w:val="a"/>
    <w:rsid w:val="00863E41"/>
    <w:pPr>
      <w:widowControl/>
      <w:spacing w:after="160" w:line="240" w:lineRule="exact"/>
      <w:jc w:val="left"/>
    </w:pPr>
    <w:rPr>
      <w:rFonts w:ascii="Calibri" w:hAnsi="Calibri"/>
      <w:kern w:val="2"/>
      <w:sz w:val="21"/>
      <w:szCs w:val="24"/>
    </w:rPr>
  </w:style>
  <w:style w:type="paragraph" w:customStyle="1" w:styleId="aff9">
    <w:name w:val="范本目录"/>
    <w:basedOn w:val="a"/>
    <w:rsid w:val="00863E41"/>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863E41"/>
    <w:rPr>
      <w:kern w:val="2"/>
      <w:sz w:val="21"/>
      <w:szCs w:val="24"/>
    </w:rPr>
  </w:style>
  <w:style w:type="paragraph" w:customStyle="1" w:styleId="TOC1">
    <w:name w:val="TOC 标题1"/>
    <w:basedOn w:val="1"/>
    <w:next w:val="a"/>
    <w:uiPriority w:val="39"/>
    <w:qFormat/>
    <w:rsid w:val="00863E41"/>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863E41"/>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863E41"/>
    <w:rPr>
      <w:rFonts w:ascii="Tahoma" w:hAnsi="Tahoma"/>
      <w:kern w:val="2"/>
    </w:rPr>
  </w:style>
  <w:style w:type="paragraph" w:customStyle="1" w:styleId="affa">
    <w:name w:val="二级标题"/>
    <w:basedOn w:val="a"/>
    <w:next w:val="affb"/>
    <w:rsid w:val="00863E41"/>
    <w:pPr>
      <w:tabs>
        <w:tab w:val="left" w:pos="992"/>
      </w:tabs>
      <w:ind w:left="992" w:hanging="567"/>
      <w:outlineLvl w:val="1"/>
    </w:pPr>
    <w:rPr>
      <w:rFonts w:ascii="黑体" w:eastAsia="黑体"/>
      <w:sz w:val="28"/>
      <w:szCs w:val="24"/>
    </w:rPr>
  </w:style>
  <w:style w:type="paragraph" w:customStyle="1" w:styleId="affb">
    <w:name w:val="文章正文"/>
    <w:basedOn w:val="a"/>
    <w:rsid w:val="00863E41"/>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863E41"/>
    <w:pPr>
      <w:widowControl w:val="0"/>
      <w:jc w:val="both"/>
    </w:pPr>
    <w:rPr>
      <w:rFonts w:ascii="Calibri" w:hAnsi="Calibri"/>
      <w:kern w:val="2"/>
      <w:sz w:val="21"/>
      <w:szCs w:val="22"/>
    </w:rPr>
  </w:style>
  <w:style w:type="paragraph" w:customStyle="1" w:styleId="101">
    <w:name w:val="正文_1_0"/>
    <w:qFormat/>
    <w:rsid w:val="00863E41"/>
    <w:pPr>
      <w:widowControl w:val="0"/>
      <w:jc w:val="both"/>
    </w:pPr>
    <w:rPr>
      <w:kern w:val="2"/>
      <w:sz w:val="21"/>
      <w:szCs w:val="24"/>
    </w:rPr>
  </w:style>
  <w:style w:type="paragraph" w:customStyle="1" w:styleId="xl42">
    <w:name w:val="xl42"/>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863E41"/>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863E41"/>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863E41"/>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863E41"/>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863E41"/>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863E41"/>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863E41"/>
    <w:rPr>
      <w:rFonts w:ascii="Tahoma" w:hAnsi="Tahoma"/>
      <w:kern w:val="2"/>
    </w:rPr>
  </w:style>
  <w:style w:type="paragraph" w:customStyle="1" w:styleId="378020">
    <w:name w:val="样式 标题 3 + (中文) 黑体 小四 非加粗 段前: 7.8 磅 段后: 0 磅 行距: 固定值 20 磅"/>
    <w:basedOn w:val="3"/>
    <w:rsid w:val="00863E41"/>
    <w:pPr>
      <w:spacing w:line="400" w:lineRule="exact"/>
      <w:jc w:val="both"/>
    </w:pPr>
    <w:rPr>
      <w:rFonts w:ascii="Calibri" w:eastAsia="黑体" w:hAnsi="Calibri" w:cs="宋体"/>
      <w:b w:val="0"/>
      <w:bCs w:val="0"/>
      <w:szCs w:val="20"/>
    </w:rPr>
  </w:style>
  <w:style w:type="paragraph" w:customStyle="1" w:styleId="17">
    <w:name w:val="正文1"/>
    <w:rsid w:val="00863E41"/>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863E41"/>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863E41"/>
    <w:pPr>
      <w:spacing w:line="360" w:lineRule="auto"/>
    </w:pPr>
    <w:rPr>
      <w:rFonts w:ascii="Times New Roman" w:hAnsi="Times New Roman" w:cs="Courier New"/>
      <w:sz w:val="24"/>
      <w:szCs w:val="21"/>
    </w:rPr>
  </w:style>
  <w:style w:type="paragraph" w:customStyle="1" w:styleId="xl37">
    <w:name w:val="xl3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863E41"/>
    <w:pPr>
      <w:widowControl/>
      <w:spacing w:line="360" w:lineRule="auto"/>
      <w:jc w:val="left"/>
    </w:pPr>
    <w:rPr>
      <w:lang w:eastAsia="en-US"/>
    </w:rPr>
  </w:style>
  <w:style w:type="paragraph" w:customStyle="1" w:styleId="MsoNormal0">
    <w:name w:val="MsoNormal"/>
    <w:basedOn w:val="Normal0"/>
    <w:rsid w:val="00863E41"/>
    <w:rPr>
      <w:rFonts w:ascii="Calibri" w:eastAsia="Calibri" w:hAnsi="Calibri"/>
      <w:sz w:val="21"/>
    </w:rPr>
  </w:style>
  <w:style w:type="paragraph" w:customStyle="1" w:styleId="TableParagraph">
    <w:name w:val="Table Paragraph"/>
    <w:basedOn w:val="a"/>
    <w:uiPriority w:val="1"/>
    <w:qFormat/>
    <w:rsid w:val="00863E41"/>
    <w:pPr>
      <w:jc w:val="left"/>
    </w:pPr>
    <w:rPr>
      <w:rFonts w:ascii="Calibri" w:hAnsi="Calibri"/>
      <w:sz w:val="22"/>
      <w:lang w:eastAsia="en-US"/>
    </w:rPr>
  </w:style>
  <w:style w:type="paragraph" w:customStyle="1" w:styleId="xl44">
    <w:name w:val="xl44"/>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863E41"/>
    <w:pPr>
      <w:ind w:firstLineChars="200" w:firstLine="480"/>
    </w:pPr>
    <w:rPr>
      <w:rFonts w:ascii="Calibri" w:hAnsi="Calibri" w:cs="Calibri"/>
      <w:kern w:val="2"/>
      <w:sz w:val="21"/>
      <w:szCs w:val="21"/>
      <w:lang w:val="zh-CN"/>
    </w:rPr>
  </w:style>
  <w:style w:type="paragraph" w:customStyle="1" w:styleId="xl69">
    <w:name w:val="xl6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863E41"/>
    <w:pPr>
      <w:widowControl w:val="0"/>
      <w:jc w:val="both"/>
    </w:pPr>
    <w:rPr>
      <w:rFonts w:ascii="Calibri" w:hAnsi="Calibri"/>
      <w:kern w:val="2"/>
      <w:sz w:val="21"/>
      <w:szCs w:val="22"/>
    </w:rPr>
  </w:style>
  <w:style w:type="paragraph" w:customStyle="1" w:styleId="Charf0">
    <w:name w:val="基本文字 Char"/>
    <w:basedOn w:val="a"/>
    <w:rsid w:val="00863E41"/>
    <w:pPr>
      <w:spacing w:before="156" w:line="400" w:lineRule="atLeast"/>
      <w:ind w:firstLineChars="225" w:firstLine="540"/>
    </w:pPr>
  </w:style>
  <w:style w:type="paragraph" w:customStyle="1" w:styleId="xl34">
    <w:name w:val="xl3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863E41"/>
    <w:pPr>
      <w:widowControl/>
      <w:spacing w:line="480" w:lineRule="auto"/>
      <w:jc w:val="left"/>
    </w:pPr>
    <w:rPr>
      <w:rFonts w:hAnsi="宋体"/>
    </w:rPr>
  </w:style>
  <w:style w:type="paragraph" w:customStyle="1" w:styleId="Web">
    <w:name w:val="普通 (Web)"/>
    <w:basedOn w:val="a"/>
    <w:rsid w:val="00863E41"/>
    <w:pPr>
      <w:widowControl/>
      <w:spacing w:before="100" w:beforeAutospacing="1" w:after="100" w:afterAutospacing="1"/>
      <w:jc w:val="left"/>
    </w:pPr>
    <w:rPr>
      <w:rFonts w:hAnsi="宋体"/>
      <w:szCs w:val="24"/>
    </w:rPr>
  </w:style>
  <w:style w:type="paragraph" w:customStyle="1" w:styleId="afff0">
    <w:name w:val="一级标题"/>
    <w:basedOn w:val="a"/>
    <w:next w:val="affa"/>
    <w:rsid w:val="00863E41"/>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863E41"/>
    <w:pPr>
      <w:widowControl w:val="0"/>
      <w:jc w:val="both"/>
    </w:pPr>
    <w:rPr>
      <w:rFonts w:ascii="Calibri" w:hAnsi="Calibri"/>
      <w:kern w:val="2"/>
      <w:sz w:val="21"/>
      <w:szCs w:val="22"/>
    </w:rPr>
  </w:style>
  <w:style w:type="paragraph" w:customStyle="1" w:styleId="CharCharCharCharChar1">
    <w:name w:val="Char Char Char Char Char1"/>
    <w:basedOn w:val="a"/>
    <w:rsid w:val="00863E41"/>
    <w:rPr>
      <w:rFonts w:ascii="Tahoma" w:hAnsi="Tahoma"/>
    </w:rPr>
  </w:style>
  <w:style w:type="paragraph" w:customStyle="1" w:styleId="xl32">
    <w:name w:val="xl3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863E41"/>
    <w:pPr>
      <w:spacing w:line="360" w:lineRule="auto"/>
      <w:ind w:firstLineChars="200" w:firstLine="480"/>
    </w:pPr>
    <w:rPr>
      <w:rFonts w:ascii="Calibri" w:hAnsi="Calibri" w:cs="Courier New"/>
      <w:kern w:val="2"/>
      <w:szCs w:val="21"/>
    </w:rPr>
  </w:style>
  <w:style w:type="paragraph" w:customStyle="1" w:styleId="Normal3">
    <w:name w:val="Normal_3"/>
    <w:qFormat/>
    <w:rsid w:val="00863E41"/>
    <w:rPr>
      <w:rFonts w:eastAsia="Times New Roman"/>
      <w:sz w:val="24"/>
      <w:szCs w:val="24"/>
    </w:rPr>
  </w:style>
  <w:style w:type="paragraph" w:customStyle="1" w:styleId="18">
    <w:name w:val="样式1"/>
    <w:basedOn w:val="a"/>
    <w:rsid w:val="00863E41"/>
    <w:pPr>
      <w:tabs>
        <w:tab w:val="left" w:pos="709"/>
      </w:tabs>
      <w:adjustRightInd w:val="0"/>
      <w:ind w:left="709" w:hanging="709"/>
      <w:textAlignment w:val="baseline"/>
    </w:pPr>
    <w:rPr>
      <w:rFonts w:hAnsi="宋体"/>
    </w:rPr>
  </w:style>
  <w:style w:type="paragraph" w:customStyle="1" w:styleId="Preformatted">
    <w:name w:val="Preformatted"/>
    <w:basedOn w:val="a"/>
    <w:rsid w:val="00863E4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863E41"/>
    <w:rPr>
      <w:rFonts w:ascii="Calibri" w:hAnsi="Calibri"/>
      <w:kern w:val="2"/>
      <w:sz w:val="21"/>
      <w:szCs w:val="22"/>
    </w:rPr>
  </w:style>
  <w:style w:type="paragraph" w:customStyle="1" w:styleId="xl24">
    <w:name w:val="xl2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863E41"/>
    <w:pPr>
      <w:widowControl/>
      <w:jc w:val="center"/>
    </w:pPr>
    <w:rPr>
      <w:b/>
      <w:sz w:val="36"/>
    </w:rPr>
  </w:style>
  <w:style w:type="paragraph" w:customStyle="1" w:styleId="SUR--4">
    <w:name w:val="SUR-需求定义-第4级"/>
    <w:basedOn w:val="4"/>
    <w:next w:val="a"/>
    <w:rsid w:val="00863E41"/>
    <w:pPr>
      <w:tabs>
        <w:tab w:val="left" w:pos="1080"/>
      </w:tabs>
      <w:spacing w:before="0" w:after="0"/>
      <w:ind w:left="-283" w:firstLine="283"/>
      <w:jc w:val="left"/>
    </w:pPr>
    <w:rPr>
      <w:rFonts w:cs="Arial"/>
      <w:b w:val="0"/>
      <w:color w:val="0000FF"/>
      <w:sz w:val="24"/>
      <w:szCs w:val="24"/>
    </w:rPr>
  </w:style>
  <w:style w:type="character" w:customStyle="1" w:styleId="afff2">
    <w:name w:val="日期 字符"/>
    <w:locked/>
    <w:rsid w:val="00863E41"/>
    <w:rPr>
      <w:rFonts w:eastAsia="宋体"/>
      <w:b/>
      <w:kern w:val="2"/>
      <w:sz w:val="28"/>
      <w:lang w:val="en-US" w:eastAsia="zh-CN" w:bidi="ar-SA"/>
    </w:rPr>
  </w:style>
  <w:style w:type="character" w:customStyle="1" w:styleId="afff3">
    <w:name w:val="页眉 字符"/>
    <w:rsid w:val="00863E41"/>
    <w:rPr>
      <w:kern w:val="2"/>
      <w:sz w:val="18"/>
      <w:szCs w:val="18"/>
    </w:rPr>
  </w:style>
  <w:style w:type="character" w:customStyle="1" w:styleId="2a">
    <w:name w:val="正文文本 (2) + 粗体"/>
    <w:qFormat/>
    <w:rsid w:val="00863E41"/>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63E41"/>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63E41"/>
    <w:pPr>
      <w:widowControl/>
      <w:spacing w:before="100" w:beforeAutospacing="1" w:after="100" w:afterAutospacing="1"/>
      <w:jc w:val="center"/>
    </w:pPr>
    <w:rPr>
      <w:rFonts w:hAnsi="宋体" w:cs="宋体"/>
      <w:szCs w:val="24"/>
    </w:rPr>
  </w:style>
  <w:style w:type="paragraph" w:customStyle="1" w:styleId="xl66">
    <w:name w:val="xl66"/>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863E4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09981">
      <w:bodyDiv w:val="1"/>
      <w:marLeft w:val="0"/>
      <w:marRight w:val="0"/>
      <w:marTop w:val="0"/>
      <w:marBottom w:val="0"/>
      <w:divBdr>
        <w:top w:val="none" w:sz="0" w:space="0" w:color="auto"/>
        <w:left w:val="none" w:sz="0" w:space="0" w:color="auto"/>
        <w:bottom w:val="none" w:sz="0" w:space="0" w:color="auto"/>
        <w:right w:val="none" w:sz="0" w:space="0" w:color="auto"/>
      </w:divBdr>
      <w:divsChild>
        <w:div w:id="2039886870">
          <w:marLeft w:val="0"/>
          <w:marRight w:val="0"/>
          <w:marTop w:val="0"/>
          <w:marBottom w:val="0"/>
          <w:divBdr>
            <w:top w:val="none" w:sz="0" w:space="0" w:color="auto"/>
            <w:left w:val="none" w:sz="0" w:space="0" w:color="auto"/>
            <w:bottom w:val="none" w:sz="0" w:space="0" w:color="auto"/>
            <w:right w:val="none" w:sz="0" w:space="0" w:color="auto"/>
          </w:divBdr>
          <w:divsChild>
            <w:div w:id="592318004">
              <w:marLeft w:val="0"/>
              <w:marRight w:val="0"/>
              <w:marTop w:val="0"/>
              <w:marBottom w:val="0"/>
              <w:divBdr>
                <w:top w:val="none" w:sz="0" w:space="0" w:color="auto"/>
                <w:left w:val="none" w:sz="0" w:space="0" w:color="auto"/>
                <w:bottom w:val="none" w:sz="0" w:space="0" w:color="auto"/>
                <w:right w:val="none" w:sz="0" w:space="0" w:color="auto"/>
              </w:divBdr>
              <w:divsChild>
                <w:div w:id="145976922">
                  <w:marLeft w:val="0"/>
                  <w:marRight w:val="0"/>
                  <w:marTop w:val="0"/>
                  <w:marBottom w:val="0"/>
                  <w:divBdr>
                    <w:top w:val="none" w:sz="0" w:space="0" w:color="auto"/>
                    <w:left w:val="none" w:sz="0" w:space="0" w:color="auto"/>
                    <w:bottom w:val="none" w:sz="0" w:space="0" w:color="auto"/>
                    <w:right w:val="none" w:sz="0" w:space="0" w:color="auto"/>
                  </w:divBdr>
                  <w:divsChild>
                    <w:div w:id="11035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4091">
      <w:bodyDiv w:val="1"/>
      <w:marLeft w:val="0"/>
      <w:marRight w:val="0"/>
      <w:marTop w:val="0"/>
      <w:marBottom w:val="0"/>
      <w:divBdr>
        <w:top w:val="none" w:sz="0" w:space="0" w:color="auto"/>
        <w:left w:val="none" w:sz="0" w:space="0" w:color="auto"/>
        <w:bottom w:val="none" w:sz="0" w:space="0" w:color="auto"/>
        <w:right w:val="none" w:sz="0" w:space="0" w:color="auto"/>
      </w:divBdr>
    </w:div>
    <w:div w:id="1959069898">
      <w:bodyDiv w:val="1"/>
      <w:marLeft w:val="0"/>
      <w:marRight w:val="0"/>
      <w:marTop w:val="0"/>
      <w:marBottom w:val="0"/>
      <w:divBdr>
        <w:top w:val="none" w:sz="0" w:space="0" w:color="auto"/>
        <w:left w:val="none" w:sz="0" w:space="0" w:color="auto"/>
        <w:bottom w:val="none" w:sz="0" w:space="0" w:color="auto"/>
        <w:right w:val="none" w:sz="0" w:space="0" w:color="auto"/>
      </w:divBdr>
      <w:divsChild>
        <w:div w:id="16465410">
          <w:marLeft w:val="0"/>
          <w:marRight w:val="0"/>
          <w:marTop w:val="0"/>
          <w:marBottom w:val="0"/>
          <w:divBdr>
            <w:top w:val="none" w:sz="0" w:space="0" w:color="auto"/>
            <w:left w:val="none" w:sz="0" w:space="0" w:color="auto"/>
            <w:bottom w:val="none" w:sz="0" w:space="0" w:color="auto"/>
            <w:right w:val="none" w:sz="0" w:space="0" w:color="auto"/>
          </w:divBdr>
          <w:divsChild>
            <w:div w:id="1675915335">
              <w:marLeft w:val="0"/>
              <w:marRight w:val="0"/>
              <w:marTop w:val="0"/>
              <w:marBottom w:val="0"/>
              <w:divBdr>
                <w:top w:val="none" w:sz="0" w:space="0" w:color="auto"/>
                <w:left w:val="none" w:sz="0" w:space="0" w:color="auto"/>
                <w:bottom w:val="none" w:sz="0" w:space="0" w:color="auto"/>
                <w:right w:val="none" w:sz="0" w:space="0" w:color="auto"/>
              </w:divBdr>
              <w:divsChild>
                <w:div w:id="563220814">
                  <w:marLeft w:val="0"/>
                  <w:marRight w:val="0"/>
                  <w:marTop w:val="0"/>
                  <w:marBottom w:val="0"/>
                  <w:divBdr>
                    <w:top w:val="none" w:sz="0" w:space="0" w:color="auto"/>
                    <w:left w:val="none" w:sz="0" w:space="0" w:color="auto"/>
                    <w:bottom w:val="none" w:sz="0" w:space="0" w:color="auto"/>
                    <w:right w:val="none" w:sz="0" w:space="0" w:color="auto"/>
                  </w:divBdr>
                  <w:divsChild>
                    <w:div w:id="15646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413EF-CFFD-4067-8B3E-DC68BB5C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41</Pages>
  <Words>3383</Words>
  <Characters>19287</Characters>
  <Application>Microsoft Office Word</Application>
  <DocSecurity>0</DocSecurity>
  <Lines>160</Lines>
  <Paragraphs>45</Paragraphs>
  <ScaleCrop>false</ScaleCrop>
  <Company>Microsoft</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9</cp:revision>
  <cp:lastPrinted>2020-07-30T06:32:00Z</cp:lastPrinted>
  <dcterms:created xsi:type="dcterms:W3CDTF">2021-04-18T01:49:00Z</dcterms:created>
  <dcterms:modified xsi:type="dcterms:W3CDTF">2021-04-29T07:48:00Z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