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3F63" w:rsidRDefault="00B33F63">
      <w:pPr>
        <w:tabs>
          <w:tab w:val="left" w:pos="315"/>
          <w:tab w:val="left" w:pos="8820"/>
        </w:tabs>
        <w:spacing w:line="500" w:lineRule="exact"/>
        <w:ind w:rightChars="127" w:right="278"/>
        <w:jc w:val="center"/>
        <w:rPr>
          <w:rFonts w:hAnsi="宋体"/>
          <w:b/>
          <w:bCs/>
          <w:color w:val="000000"/>
          <w:sz w:val="52"/>
          <w:szCs w:val="52"/>
        </w:rPr>
      </w:pPr>
    </w:p>
    <w:p w:rsidR="00E75DBA" w:rsidRDefault="00E75DBA">
      <w:pPr>
        <w:tabs>
          <w:tab w:val="left" w:pos="315"/>
          <w:tab w:val="left" w:pos="8820"/>
        </w:tabs>
        <w:spacing w:line="500" w:lineRule="exact"/>
        <w:ind w:rightChars="127" w:right="278"/>
        <w:jc w:val="center"/>
        <w:rPr>
          <w:rFonts w:hAnsi="宋体"/>
          <w:b/>
          <w:bCs/>
          <w:color w:val="000000"/>
          <w:sz w:val="52"/>
          <w:szCs w:val="52"/>
        </w:rPr>
      </w:pPr>
    </w:p>
    <w:p w:rsidR="00B33F63" w:rsidRDefault="00B33F63">
      <w:pPr>
        <w:tabs>
          <w:tab w:val="left" w:pos="315"/>
          <w:tab w:val="left" w:pos="8820"/>
        </w:tabs>
        <w:spacing w:line="500" w:lineRule="exact"/>
        <w:ind w:rightChars="127" w:right="278"/>
        <w:jc w:val="center"/>
        <w:rPr>
          <w:rFonts w:hAnsi="宋体"/>
          <w:b/>
          <w:bCs/>
          <w:color w:val="000000"/>
          <w:sz w:val="52"/>
          <w:szCs w:val="52"/>
        </w:rPr>
      </w:pPr>
    </w:p>
    <w:p w:rsidR="00B33F63" w:rsidRDefault="00B33F63">
      <w:pPr>
        <w:tabs>
          <w:tab w:val="left" w:pos="315"/>
          <w:tab w:val="left" w:pos="8820"/>
        </w:tabs>
        <w:spacing w:line="500" w:lineRule="exact"/>
        <w:ind w:rightChars="127" w:right="278"/>
        <w:jc w:val="center"/>
        <w:rPr>
          <w:rFonts w:hAnsi="宋体"/>
          <w:b/>
          <w:bCs/>
          <w:color w:val="000000"/>
          <w:sz w:val="52"/>
          <w:szCs w:val="52"/>
        </w:rPr>
      </w:pPr>
    </w:p>
    <w:p w:rsidR="00B33F63" w:rsidRDefault="00B33F63">
      <w:pPr>
        <w:tabs>
          <w:tab w:val="left" w:pos="315"/>
          <w:tab w:val="left" w:pos="8820"/>
        </w:tabs>
        <w:spacing w:line="500" w:lineRule="exact"/>
        <w:ind w:rightChars="127" w:right="278"/>
        <w:jc w:val="center"/>
        <w:rPr>
          <w:rFonts w:hAnsi="宋体"/>
          <w:b/>
          <w:bCs/>
          <w:color w:val="000000"/>
          <w:sz w:val="52"/>
          <w:szCs w:val="52"/>
        </w:rPr>
      </w:pPr>
    </w:p>
    <w:p w:rsidR="00B33F63" w:rsidRDefault="000B3B52">
      <w:pPr>
        <w:tabs>
          <w:tab w:val="left" w:pos="315"/>
          <w:tab w:val="left" w:pos="8820"/>
        </w:tabs>
        <w:spacing w:line="500" w:lineRule="exact"/>
        <w:ind w:rightChars="127" w:right="278"/>
        <w:jc w:val="center"/>
        <w:rPr>
          <w:rFonts w:ascii="黑体" w:eastAsia="黑体" w:hAnsi="黑体"/>
          <w:b/>
          <w:bCs/>
          <w:color w:val="000000"/>
          <w:spacing w:val="-40"/>
          <w:sz w:val="52"/>
          <w:szCs w:val="52"/>
        </w:rPr>
      </w:pPr>
      <w:r>
        <w:rPr>
          <w:rFonts w:ascii="黑体" w:eastAsia="黑体" w:hAnsi="黑体" w:hint="eastAsia"/>
          <w:b/>
          <w:bCs/>
          <w:color w:val="000000"/>
          <w:spacing w:val="-40"/>
          <w:sz w:val="52"/>
          <w:szCs w:val="52"/>
        </w:rPr>
        <w:t>合肥经济技术开发区公用事业发展公司</w:t>
      </w:r>
    </w:p>
    <w:p w:rsidR="00B33F63" w:rsidRDefault="000B3B52">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color w:val="000000"/>
          <w:sz w:val="52"/>
          <w:szCs w:val="52"/>
        </w:rPr>
        <w:t>招标公告</w:t>
      </w: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0B3B52" w:rsidP="000B3B52">
      <w:pPr>
        <w:autoSpaceDE w:val="0"/>
        <w:autoSpaceDN w:val="0"/>
        <w:adjustRightInd w:val="0"/>
        <w:ind w:leftChars="537" w:left="2877" w:hangingChars="500" w:hanging="1701"/>
        <w:jc w:val="left"/>
        <w:rPr>
          <w:rFonts w:hAnsi="DotumChe" w:cs="宋体"/>
          <w:b/>
          <w:color w:val="000000"/>
          <w:spacing w:val="20"/>
          <w:sz w:val="32"/>
          <w:szCs w:val="32"/>
        </w:rPr>
      </w:pPr>
      <w:r>
        <w:rPr>
          <w:rFonts w:hAnsi="DotumChe" w:cs="宋体" w:hint="eastAsia"/>
          <w:b/>
          <w:color w:val="000000"/>
          <w:spacing w:val="20"/>
          <w:sz w:val="32"/>
          <w:szCs w:val="32"/>
        </w:rPr>
        <w:t>项目名称：</w:t>
      </w:r>
      <w:r w:rsidR="00B87999" w:rsidRPr="00B87999">
        <w:rPr>
          <w:rFonts w:hAnsi="DotumChe" w:cs="宋体" w:hint="eastAsia"/>
          <w:b/>
          <w:color w:val="000000"/>
          <w:spacing w:val="20"/>
          <w:sz w:val="32"/>
          <w:szCs w:val="32"/>
        </w:rPr>
        <w:t>合经区蓬莱路泵站泵池淤泥清理</w:t>
      </w:r>
    </w:p>
    <w:p w:rsidR="00B33F63" w:rsidRDefault="000B3B52">
      <w:pPr>
        <w:autoSpaceDE w:val="0"/>
        <w:autoSpaceDN w:val="0"/>
        <w:adjustRightInd w:val="0"/>
        <w:ind w:firstLineChars="344" w:firstLine="1170"/>
        <w:jc w:val="left"/>
        <w:rPr>
          <w:rFonts w:hAnsi="DotumChe" w:cs="宋体"/>
          <w:b/>
          <w:color w:val="000000"/>
          <w:spacing w:val="20"/>
          <w:sz w:val="32"/>
          <w:szCs w:val="32"/>
        </w:rPr>
      </w:pPr>
      <w:r>
        <w:rPr>
          <w:rFonts w:hAnsi="DotumChe" w:cs="宋体" w:hint="eastAsia"/>
          <w:b/>
          <w:color w:val="000000"/>
          <w:spacing w:val="20"/>
          <w:sz w:val="32"/>
          <w:szCs w:val="32"/>
        </w:rPr>
        <w:t>项目编号：</w:t>
      </w:r>
      <w:r w:rsidRPr="000B3B52">
        <w:rPr>
          <w:rFonts w:hAnsi="DotumChe" w:cs="宋体" w:hint="eastAsia"/>
          <w:b/>
          <w:color w:val="000000"/>
          <w:spacing w:val="20"/>
          <w:sz w:val="32"/>
          <w:szCs w:val="32"/>
        </w:rPr>
        <w:t>GYGSZB-202</w:t>
      </w:r>
      <w:r>
        <w:rPr>
          <w:rFonts w:hAnsi="DotumChe" w:cs="宋体"/>
          <w:b/>
          <w:color w:val="000000"/>
          <w:spacing w:val="20"/>
          <w:sz w:val="32"/>
          <w:szCs w:val="32"/>
        </w:rPr>
        <w:t>100</w:t>
      </w:r>
      <w:r w:rsidR="006E3313">
        <w:rPr>
          <w:rFonts w:hAnsi="DotumChe" w:cs="宋体"/>
          <w:b/>
          <w:color w:val="000000"/>
          <w:spacing w:val="20"/>
          <w:sz w:val="32"/>
          <w:szCs w:val="32"/>
        </w:rPr>
        <w:t>6</w:t>
      </w:r>
    </w:p>
    <w:p w:rsidR="00B33F63" w:rsidRDefault="000B3B52">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采购时间：2021年</w:t>
      </w:r>
      <w:r w:rsidR="00B87999">
        <w:rPr>
          <w:rFonts w:hAnsi="DotumChe" w:cs="宋体"/>
          <w:b/>
          <w:color w:val="000000"/>
          <w:spacing w:val="20"/>
          <w:sz w:val="32"/>
          <w:szCs w:val="32"/>
        </w:rPr>
        <w:t>4</w:t>
      </w:r>
      <w:r>
        <w:rPr>
          <w:rFonts w:hAnsi="DotumChe" w:cs="宋体" w:hint="eastAsia"/>
          <w:b/>
          <w:color w:val="000000"/>
          <w:spacing w:val="20"/>
          <w:sz w:val="32"/>
          <w:szCs w:val="32"/>
        </w:rPr>
        <w:t>月</w:t>
      </w:r>
    </w:p>
    <w:p w:rsidR="00B33F63" w:rsidRDefault="000B3B52">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B33F63" w:rsidRDefault="000B3B52">
      <w:pPr>
        <w:pStyle w:val="10"/>
        <w:tabs>
          <w:tab w:val="right" w:leader="dot" w:pos="9628"/>
        </w:tabs>
        <w:spacing w:line="360" w:lineRule="auto"/>
        <w:rPr>
          <w:rStyle w:val="aff0"/>
          <w:color w:val="000000"/>
          <w:sz w:val="28"/>
          <w:szCs w:val="28"/>
        </w:rPr>
      </w:pPr>
      <w:bookmarkStart w:id="0" w:name="_Hlt519045295"/>
      <w:bookmarkStart w:id="1" w:name="_Hlt526418134"/>
      <w:bookmarkStart w:id="2" w:name="_Hlt533241375"/>
      <w:bookmarkEnd w:id="0"/>
      <w:bookmarkEnd w:id="1"/>
      <w:bookmarkEnd w:id="2"/>
      <w:r>
        <w:rPr>
          <w:rStyle w:val="aff0"/>
          <w:rFonts w:hint="eastAsia"/>
          <w:color w:val="000000"/>
          <w:sz w:val="28"/>
          <w:szCs w:val="28"/>
        </w:rPr>
        <w:t>一、投标公告......... .... .... .... ..................... .........3</w:t>
      </w:r>
    </w:p>
    <w:p w:rsidR="00B33F63" w:rsidRDefault="004B027A">
      <w:pPr>
        <w:pStyle w:val="10"/>
        <w:tabs>
          <w:tab w:val="right" w:leader="dot" w:pos="8965"/>
        </w:tabs>
        <w:rPr>
          <w:rFonts w:ascii="Calibri" w:hAnsi="Calibri"/>
          <w:caps w:val="0"/>
          <w:color w:val="000000"/>
          <w:kern w:val="2"/>
          <w:sz w:val="28"/>
          <w:szCs w:val="28"/>
        </w:rPr>
      </w:pPr>
      <w:r>
        <w:rPr>
          <w:rFonts w:hAnsi="宋体" w:cs="宋体" w:hint="eastAsia"/>
          <w:caps w:val="0"/>
          <w:color w:val="000000"/>
          <w:sz w:val="28"/>
          <w:szCs w:val="28"/>
        </w:rPr>
        <w:fldChar w:fldCharType="begin"/>
      </w:r>
      <w:r w:rsidR="000B3B52">
        <w:rPr>
          <w:rFonts w:hAnsi="宋体" w:cs="宋体" w:hint="eastAsia"/>
          <w:caps w:val="0"/>
          <w:color w:val="000000"/>
          <w:sz w:val="28"/>
          <w:szCs w:val="28"/>
        </w:rPr>
        <w:instrText xml:space="preserve"> TOC \o "1-3" \h \z </w:instrText>
      </w:r>
      <w:r>
        <w:rPr>
          <w:rFonts w:hAnsi="宋体" w:cs="宋体" w:hint="eastAsia"/>
          <w:caps w:val="0"/>
          <w:color w:val="000000"/>
          <w:sz w:val="28"/>
          <w:szCs w:val="28"/>
        </w:rPr>
        <w:fldChar w:fldCharType="separate"/>
      </w:r>
      <w:hyperlink w:anchor="_Toc527131313" w:history="1">
        <w:r w:rsidR="000B3B52">
          <w:rPr>
            <w:rStyle w:val="aff0"/>
            <w:rFonts w:hint="eastAsia"/>
            <w:color w:val="000000"/>
            <w:sz w:val="28"/>
            <w:szCs w:val="28"/>
          </w:rPr>
          <w:t>二、供应商须知前附表</w:t>
        </w:r>
        <w:r w:rsidR="000B3B52">
          <w:rPr>
            <w:color w:val="000000"/>
            <w:sz w:val="28"/>
            <w:szCs w:val="28"/>
          </w:rPr>
          <w:tab/>
        </w:r>
        <w:r w:rsidR="000B3B52">
          <w:rPr>
            <w:rFonts w:hint="eastAsia"/>
            <w:color w:val="000000"/>
            <w:sz w:val="28"/>
            <w:szCs w:val="28"/>
          </w:rPr>
          <w:t>5</w:t>
        </w:r>
      </w:hyperlink>
    </w:p>
    <w:p w:rsidR="00B33F63" w:rsidRDefault="004C0309">
      <w:pPr>
        <w:pStyle w:val="10"/>
        <w:tabs>
          <w:tab w:val="right" w:leader="dot" w:pos="8965"/>
        </w:tabs>
        <w:rPr>
          <w:rFonts w:ascii="Calibri" w:hAnsi="Calibri"/>
          <w:caps w:val="0"/>
          <w:color w:val="000000"/>
          <w:kern w:val="2"/>
          <w:sz w:val="28"/>
          <w:szCs w:val="28"/>
        </w:rPr>
      </w:pPr>
      <w:hyperlink w:anchor="_Toc527131314" w:history="1">
        <w:r w:rsidR="000B3B52">
          <w:rPr>
            <w:rStyle w:val="aff0"/>
            <w:rFonts w:hAnsi="宋体" w:hint="eastAsia"/>
            <w:color w:val="000000"/>
            <w:sz w:val="28"/>
            <w:szCs w:val="28"/>
          </w:rPr>
          <w:t>三、供应商须知</w:t>
        </w:r>
        <w:r w:rsidR="000B3B52">
          <w:rPr>
            <w:color w:val="000000"/>
            <w:sz w:val="28"/>
            <w:szCs w:val="28"/>
          </w:rPr>
          <w:tab/>
        </w:r>
        <w:r w:rsidR="000B3B52">
          <w:rPr>
            <w:rFonts w:hint="eastAsia"/>
            <w:color w:val="000000"/>
            <w:sz w:val="28"/>
            <w:szCs w:val="28"/>
          </w:rPr>
          <w:t>8</w:t>
        </w:r>
      </w:hyperlink>
    </w:p>
    <w:p w:rsidR="00B33F63" w:rsidRDefault="004C0309">
      <w:pPr>
        <w:pStyle w:val="22"/>
        <w:tabs>
          <w:tab w:val="right" w:leader="dot" w:pos="8965"/>
        </w:tabs>
        <w:rPr>
          <w:rFonts w:ascii="Calibri" w:hAnsi="Calibri"/>
          <w:smallCaps w:val="0"/>
          <w:color w:val="000000"/>
          <w:kern w:val="2"/>
          <w:szCs w:val="28"/>
        </w:rPr>
      </w:pPr>
      <w:hyperlink w:anchor="_Toc527131315" w:history="1">
        <w:r w:rsidR="000B3B52">
          <w:rPr>
            <w:rStyle w:val="aff0"/>
            <w:rFonts w:hAnsi="宋体" w:hint="eastAsia"/>
            <w:color w:val="000000"/>
            <w:szCs w:val="28"/>
          </w:rPr>
          <w:t>（一）总则</w:t>
        </w:r>
        <w:r w:rsidR="000B3B52">
          <w:rPr>
            <w:color w:val="000000"/>
            <w:szCs w:val="28"/>
          </w:rPr>
          <w:tab/>
        </w:r>
        <w:r w:rsidR="000B3B52">
          <w:rPr>
            <w:rFonts w:hint="eastAsia"/>
            <w:color w:val="000000"/>
            <w:szCs w:val="28"/>
          </w:rPr>
          <w:t>8</w:t>
        </w:r>
      </w:hyperlink>
    </w:p>
    <w:p w:rsidR="00B33F63" w:rsidRDefault="004C0309">
      <w:pPr>
        <w:pStyle w:val="22"/>
        <w:tabs>
          <w:tab w:val="right" w:leader="dot" w:pos="8965"/>
        </w:tabs>
        <w:rPr>
          <w:rFonts w:ascii="Calibri" w:hAnsi="Calibri"/>
          <w:smallCaps w:val="0"/>
          <w:color w:val="000000"/>
          <w:kern w:val="2"/>
          <w:szCs w:val="28"/>
        </w:rPr>
      </w:pPr>
      <w:hyperlink w:anchor="_Toc527131316" w:history="1">
        <w:r w:rsidR="000B3B52">
          <w:rPr>
            <w:rStyle w:val="aff0"/>
            <w:rFonts w:hAnsi="宋体" w:hint="eastAsia"/>
            <w:color w:val="000000"/>
            <w:szCs w:val="28"/>
          </w:rPr>
          <w:t>（二）招标文件</w:t>
        </w:r>
        <w:r w:rsidR="000B3B52">
          <w:rPr>
            <w:color w:val="000000"/>
            <w:szCs w:val="28"/>
          </w:rPr>
          <w:tab/>
        </w:r>
        <w:r w:rsidR="004B027A">
          <w:rPr>
            <w:color w:val="000000"/>
            <w:szCs w:val="28"/>
          </w:rPr>
          <w:fldChar w:fldCharType="begin"/>
        </w:r>
        <w:r w:rsidR="000B3B52">
          <w:rPr>
            <w:color w:val="000000"/>
            <w:szCs w:val="28"/>
          </w:rPr>
          <w:instrText xml:space="preserve"> PAGEREF _Toc527131316 \h </w:instrText>
        </w:r>
        <w:r w:rsidR="004B027A">
          <w:rPr>
            <w:color w:val="000000"/>
            <w:szCs w:val="28"/>
          </w:rPr>
        </w:r>
        <w:r w:rsidR="004B027A">
          <w:rPr>
            <w:color w:val="000000"/>
            <w:szCs w:val="28"/>
          </w:rPr>
          <w:fldChar w:fldCharType="separate"/>
        </w:r>
        <w:r w:rsidR="000B3B52">
          <w:rPr>
            <w:color w:val="000000"/>
            <w:szCs w:val="28"/>
          </w:rPr>
          <w:t>11</w:t>
        </w:r>
        <w:r w:rsidR="004B027A">
          <w:rPr>
            <w:color w:val="000000"/>
            <w:szCs w:val="28"/>
          </w:rPr>
          <w:fldChar w:fldCharType="end"/>
        </w:r>
      </w:hyperlink>
    </w:p>
    <w:p w:rsidR="00B33F63" w:rsidRDefault="004C0309">
      <w:pPr>
        <w:pStyle w:val="10"/>
        <w:tabs>
          <w:tab w:val="right" w:leader="dot" w:pos="8965"/>
        </w:tabs>
        <w:ind w:firstLineChars="50" w:firstLine="109"/>
        <w:rPr>
          <w:rFonts w:ascii="Calibri" w:hAnsi="Calibri"/>
          <w:caps w:val="0"/>
          <w:color w:val="000000"/>
          <w:kern w:val="2"/>
          <w:sz w:val="28"/>
          <w:szCs w:val="28"/>
        </w:rPr>
      </w:pPr>
      <w:hyperlink w:anchor="_Toc527131317" w:history="1">
        <w:r w:rsidR="000B3B52">
          <w:rPr>
            <w:rStyle w:val="aff0"/>
            <w:rFonts w:hAnsi="宋体" w:hint="eastAsia"/>
            <w:color w:val="000000"/>
            <w:sz w:val="28"/>
            <w:szCs w:val="28"/>
          </w:rPr>
          <w:t>（三）响应文件的编制</w:t>
        </w:r>
        <w:r w:rsidR="000B3B52">
          <w:rPr>
            <w:color w:val="000000"/>
            <w:sz w:val="28"/>
            <w:szCs w:val="28"/>
          </w:rPr>
          <w:tab/>
        </w:r>
        <w:r w:rsidR="004B027A">
          <w:rPr>
            <w:color w:val="000000"/>
            <w:sz w:val="28"/>
            <w:szCs w:val="28"/>
          </w:rPr>
          <w:fldChar w:fldCharType="begin"/>
        </w:r>
        <w:r w:rsidR="000B3B52">
          <w:rPr>
            <w:color w:val="000000"/>
            <w:sz w:val="28"/>
            <w:szCs w:val="28"/>
          </w:rPr>
          <w:instrText xml:space="preserve"> PAGEREF _Toc527131317 \h </w:instrText>
        </w:r>
        <w:r w:rsidR="004B027A">
          <w:rPr>
            <w:color w:val="000000"/>
            <w:sz w:val="28"/>
            <w:szCs w:val="28"/>
          </w:rPr>
        </w:r>
        <w:r w:rsidR="004B027A">
          <w:rPr>
            <w:color w:val="000000"/>
            <w:sz w:val="28"/>
            <w:szCs w:val="28"/>
          </w:rPr>
          <w:fldChar w:fldCharType="separate"/>
        </w:r>
        <w:r w:rsidR="000B3B52">
          <w:rPr>
            <w:color w:val="000000"/>
            <w:sz w:val="28"/>
            <w:szCs w:val="28"/>
          </w:rPr>
          <w:t>12</w:t>
        </w:r>
        <w:r w:rsidR="004B027A">
          <w:rPr>
            <w:color w:val="000000"/>
            <w:sz w:val="28"/>
            <w:szCs w:val="28"/>
          </w:rPr>
          <w:fldChar w:fldCharType="end"/>
        </w:r>
      </w:hyperlink>
    </w:p>
    <w:p w:rsidR="00B33F63" w:rsidRDefault="004C0309">
      <w:pPr>
        <w:pStyle w:val="22"/>
        <w:tabs>
          <w:tab w:val="right" w:leader="dot" w:pos="8965"/>
        </w:tabs>
        <w:rPr>
          <w:rFonts w:ascii="Calibri" w:hAnsi="Calibri"/>
          <w:smallCaps w:val="0"/>
          <w:color w:val="000000"/>
          <w:kern w:val="2"/>
          <w:szCs w:val="28"/>
        </w:rPr>
      </w:pPr>
      <w:hyperlink w:anchor="_Toc527131318" w:history="1">
        <w:r w:rsidR="000B3B52">
          <w:rPr>
            <w:rStyle w:val="aff0"/>
            <w:rFonts w:hAnsi="宋体" w:hint="eastAsia"/>
            <w:color w:val="000000"/>
            <w:szCs w:val="28"/>
          </w:rPr>
          <w:t>（四）响应文件的递交</w:t>
        </w:r>
        <w:r w:rsidR="000B3B52">
          <w:rPr>
            <w:color w:val="000000"/>
            <w:szCs w:val="28"/>
          </w:rPr>
          <w:tab/>
        </w:r>
        <w:r w:rsidR="000B3B52">
          <w:rPr>
            <w:rFonts w:hint="eastAsia"/>
            <w:color w:val="000000"/>
            <w:szCs w:val="28"/>
          </w:rPr>
          <w:t>15</w:t>
        </w:r>
      </w:hyperlink>
    </w:p>
    <w:p w:rsidR="00B33F63" w:rsidRDefault="004C0309">
      <w:pPr>
        <w:pStyle w:val="22"/>
        <w:tabs>
          <w:tab w:val="right" w:leader="dot" w:pos="8965"/>
        </w:tabs>
        <w:rPr>
          <w:rFonts w:ascii="Calibri" w:hAnsi="Calibri"/>
          <w:smallCaps w:val="0"/>
          <w:color w:val="000000"/>
          <w:kern w:val="2"/>
          <w:szCs w:val="28"/>
        </w:rPr>
      </w:pPr>
      <w:hyperlink w:anchor="_Toc527131319" w:history="1">
        <w:r w:rsidR="000B3B52">
          <w:rPr>
            <w:rStyle w:val="aff0"/>
            <w:rFonts w:hAnsi="宋体" w:hint="eastAsia"/>
            <w:color w:val="000000"/>
            <w:szCs w:val="28"/>
          </w:rPr>
          <w:t>（五）投标与评审</w:t>
        </w:r>
        <w:r w:rsidR="000B3B52">
          <w:rPr>
            <w:color w:val="000000"/>
            <w:szCs w:val="28"/>
          </w:rPr>
          <w:tab/>
        </w:r>
        <w:r w:rsidR="000B3B52">
          <w:rPr>
            <w:rFonts w:hint="eastAsia"/>
            <w:color w:val="000000"/>
            <w:szCs w:val="28"/>
          </w:rPr>
          <w:t>15</w:t>
        </w:r>
      </w:hyperlink>
    </w:p>
    <w:p w:rsidR="00B33F63" w:rsidRDefault="004C0309">
      <w:pPr>
        <w:pStyle w:val="22"/>
        <w:tabs>
          <w:tab w:val="right" w:leader="dot" w:pos="8965"/>
        </w:tabs>
        <w:rPr>
          <w:rFonts w:ascii="Calibri" w:hAnsi="Calibri"/>
          <w:smallCaps w:val="0"/>
          <w:color w:val="000000"/>
          <w:kern w:val="2"/>
          <w:szCs w:val="28"/>
        </w:rPr>
      </w:pPr>
      <w:hyperlink w:anchor="_Toc527131320" w:history="1">
        <w:r w:rsidR="000B3B52">
          <w:rPr>
            <w:rStyle w:val="aff0"/>
            <w:rFonts w:hAnsi="宋体" w:hint="eastAsia"/>
            <w:color w:val="000000"/>
            <w:szCs w:val="28"/>
          </w:rPr>
          <w:t>（六）确定成交供应商与签订合同</w:t>
        </w:r>
        <w:r w:rsidR="000B3B52">
          <w:rPr>
            <w:color w:val="000000"/>
            <w:szCs w:val="28"/>
          </w:rPr>
          <w:tab/>
        </w:r>
        <w:r w:rsidR="004B027A">
          <w:rPr>
            <w:color w:val="000000"/>
            <w:szCs w:val="28"/>
          </w:rPr>
          <w:fldChar w:fldCharType="begin"/>
        </w:r>
        <w:r w:rsidR="000B3B52">
          <w:rPr>
            <w:color w:val="000000"/>
            <w:szCs w:val="28"/>
          </w:rPr>
          <w:instrText xml:space="preserve"> PAGEREF _Toc527131320 \h </w:instrText>
        </w:r>
        <w:r w:rsidR="004B027A">
          <w:rPr>
            <w:color w:val="000000"/>
            <w:szCs w:val="28"/>
          </w:rPr>
        </w:r>
        <w:r w:rsidR="004B027A">
          <w:rPr>
            <w:color w:val="000000"/>
            <w:szCs w:val="28"/>
          </w:rPr>
          <w:fldChar w:fldCharType="separate"/>
        </w:r>
        <w:r w:rsidR="000B3B52">
          <w:rPr>
            <w:color w:val="000000"/>
            <w:szCs w:val="28"/>
          </w:rPr>
          <w:t>20</w:t>
        </w:r>
        <w:r w:rsidR="004B027A">
          <w:rPr>
            <w:color w:val="000000"/>
            <w:szCs w:val="28"/>
          </w:rPr>
          <w:fldChar w:fldCharType="end"/>
        </w:r>
      </w:hyperlink>
    </w:p>
    <w:p w:rsidR="00B33F63" w:rsidRDefault="004C0309">
      <w:pPr>
        <w:pStyle w:val="10"/>
        <w:tabs>
          <w:tab w:val="right" w:leader="dot" w:pos="8965"/>
        </w:tabs>
        <w:rPr>
          <w:rStyle w:val="aff0"/>
          <w:color w:val="000000"/>
          <w:sz w:val="28"/>
          <w:szCs w:val="28"/>
        </w:rPr>
      </w:pPr>
      <w:hyperlink w:anchor="_Toc527131321" w:history="1">
        <w:r w:rsidR="000B3B52">
          <w:rPr>
            <w:rStyle w:val="aff0"/>
            <w:rFonts w:hAnsi="宋体" w:hint="eastAsia"/>
            <w:color w:val="000000"/>
            <w:sz w:val="28"/>
            <w:szCs w:val="28"/>
          </w:rPr>
          <w:t>四</w:t>
        </w:r>
        <w:r w:rsidR="000B3B52">
          <w:rPr>
            <w:rStyle w:val="aff0"/>
            <w:rFonts w:hAnsi="宋体"/>
            <w:color w:val="000000"/>
            <w:sz w:val="28"/>
            <w:szCs w:val="28"/>
          </w:rPr>
          <w:t>、</w:t>
        </w:r>
        <w:r w:rsidR="000B3B52">
          <w:rPr>
            <w:rStyle w:val="aff0"/>
            <w:rFonts w:hAnsi="宋体" w:hint="eastAsia"/>
            <w:color w:val="000000"/>
            <w:sz w:val="28"/>
            <w:szCs w:val="28"/>
          </w:rPr>
          <w:t>采购合同</w:t>
        </w:r>
        <w:r w:rsidR="000B3B52">
          <w:rPr>
            <w:color w:val="000000"/>
            <w:sz w:val="28"/>
            <w:szCs w:val="28"/>
          </w:rPr>
          <w:tab/>
        </w:r>
        <w:r w:rsidR="000B3B52">
          <w:rPr>
            <w:rFonts w:hint="eastAsia"/>
            <w:color w:val="000000"/>
            <w:sz w:val="28"/>
            <w:szCs w:val="28"/>
          </w:rPr>
          <w:t>24</w:t>
        </w:r>
      </w:hyperlink>
    </w:p>
    <w:p w:rsidR="00B33F63" w:rsidRDefault="004C0309">
      <w:pPr>
        <w:pStyle w:val="10"/>
        <w:tabs>
          <w:tab w:val="right" w:leader="dot" w:pos="8965"/>
        </w:tabs>
        <w:rPr>
          <w:rFonts w:ascii="Calibri" w:hAnsi="Calibri"/>
          <w:caps w:val="0"/>
          <w:color w:val="000000"/>
          <w:kern w:val="2"/>
          <w:sz w:val="28"/>
          <w:szCs w:val="28"/>
        </w:rPr>
      </w:pPr>
      <w:hyperlink w:anchor="_Toc527131323" w:history="1">
        <w:r w:rsidR="000B3B52">
          <w:rPr>
            <w:rStyle w:val="aff0"/>
            <w:rFonts w:hAnsi="宋体" w:hint="eastAsia"/>
            <w:color w:val="000000"/>
            <w:sz w:val="28"/>
            <w:szCs w:val="28"/>
          </w:rPr>
          <w:t>五、采购</w:t>
        </w:r>
        <w:bookmarkStart w:id="3" w:name="_Hlt527617983"/>
        <w:bookmarkStart w:id="4" w:name="_Hlt527617982"/>
        <w:r w:rsidR="000B3B52">
          <w:rPr>
            <w:rStyle w:val="aff0"/>
            <w:rFonts w:hAnsi="宋体" w:hint="eastAsia"/>
            <w:color w:val="000000"/>
            <w:sz w:val="28"/>
            <w:szCs w:val="28"/>
          </w:rPr>
          <w:t>需</w:t>
        </w:r>
        <w:bookmarkEnd w:id="3"/>
        <w:bookmarkEnd w:id="4"/>
        <w:r w:rsidR="000B3B52">
          <w:rPr>
            <w:rStyle w:val="aff0"/>
            <w:rFonts w:hAnsi="宋体" w:hint="eastAsia"/>
            <w:color w:val="000000"/>
            <w:sz w:val="28"/>
            <w:szCs w:val="28"/>
          </w:rPr>
          <w:t>求</w:t>
        </w:r>
        <w:r w:rsidR="000B3B52">
          <w:rPr>
            <w:color w:val="000000"/>
            <w:sz w:val="28"/>
            <w:szCs w:val="28"/>
          </w:rPr>
          <w:tab/>
        </w:r>
      </w:hyperlink>
      <w:r w:rsidR="000B3B52">
        <w:rPr>
          <w:rFonts w:hint="eastAsia"/>
          <w:color w:val="000000"/>
          <w:sz w:val="28"/>
          <w:szCs w:val="28"/>
        </w:rPr>
        <w:t>32</w:t>
      </w:r>
    </w:p>
    <w:p w:rsidR="00B33F63" w:rsidRDefault="004C0309">
      <w:pPr>
        <w:pStyle w:val="10"/>
        <w:tabs>
          <w:tab w:val="right" w:leader="dot" w:pos="8965"/>
        </w:tabs>
        <w:rPr>
          <w:rFonts w:ascii="Calibri" w:hAnsi="Calibri"/>
          <w:caps w:val="0"/>
          <w:color w:val="000000"/>
          <w:kern w:val="2"/>
          <w:sz w:val="28"/>
          <w:szCs w:val="28"/>
        </w:rPr>
      </w:pPr>
      <w:hyperlink w:anchor="_Toc527131324" w:history="1">
        <w:r w:rsidR="000B3B52">
          <w:rPr>
            <w:rStyle w:val="aff0"/>
            <w:rFonts w:hAnsi="宋体" w:hint="eastAsia"/>
            <w:color w:val="000000"/>
            <w:sz w:val="28"/>
            <w:szCs w:val="28"/>
          </w:rPr>
          <w:t>六、响应文件格式</w:t>
        </w:r>
        <w:r w:rsidR="000B3B52">
          <w:rPr>
            <w:color w:val="000000"/>
            <w:sz w:val="28"/>
            <w:szCs w:val="28"/>
          </w:rPr>
          <w:tab/>
        </w:r>
        <w:r w:rsidR="000B3B52">
          <w:rPr>
            <w:rFonts w:hint="eastAsia"/>
            <w:color w:val="000000"/>
            <w:sz w:val="28"/>
            <w:szCs w:val="28"/>
          </w:rPr>
          <w:t>37</w:t>
        </w:r>
      </w:hyperlink>
    </w:p>
    <w:p w:rsidR="00B33F63" w:rsidRDefault="004B027A">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B33F63" w:rsidRDefault="00B33F63">
      <w:pPr>
        <w:pStyle w:val="10"/>
        <w:tabs>
          <w:tab w:val="right" w:leader="dot" w:pos="9628"/>
        </w:tabs>
        <w:spacing w:before="0" w:after="0" w:line="480" w:lineRule="auto"/>
        <w:jc w:val="center"/>
        <w:outlineLvl w:val="0"/>
        <w:rPr>
          <w:rFonts w:hAnsi="宋体" w:cs="宋体"/>
          <w:bCs/>
          <w:caps w:val="0"/>
          <w:color w:val="000000"/>
          <w:sz w:val="28"/>
        </w:rPr>
      </w:pPr>
    </w:p>
    <w:p w:rsidR="00B33F63" w:rsidRDefault="000B3B52">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B33F63" w:rsidRDefault="000B3B52">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Pr>
          <w:rFonts w:hAnsi="宋体" w:cs="宋体" w:hint="eastAsia"/>
          <w:color w:val="000000"/>
        </w:rPr>
        <w:t>“</w:t>
      </w:r>
      <w:r w:rsidR="00B87999" w:rsidRPr="00B87999">
        <w:rPr>
          <w:rFonts w:hAnsi="宋体" w:cs="宋体" w:hint="eastAsia"/>
          <w:color w:val="000000"/>
        </w:rPr>
        <w:t>合经区蓬莱路泵站泵池淤泥清理</w:t>
      </w:r>
      <w:r>
        <w:rPr>
          <w:rFonts w:hAnsi="宋体" w:cs="宋体" w:hint="eastAsia"/>
          <w:color w:val="000000"/>
        </w:rPr>
        <w:t>”项目进行公开招标，欢迎符合条件的单位参加报价。</w:t>
      </w:r>
    </w:p>
    <w:p w:rsidR="00B33F63" w:rsidRDefault="000B3B52">
      <w:pPr>
        <w:autoSpaceDE w:val="0"/>
        <w:autoSpaceDN w:val="0"/>
        <w:adjustRightInd w:val="0"/>
        <w:spacing w:line="360" w:lineRule="auto"/>
        <w:ind w:firstLineChars="98" w:firstLine="216"/>
        <w:jc w:val="left"/>
        <w:rPr>
          <w:rFonts w:hAnsi="宋体"/>
          <w:b/>
          <w:bCs/>
          <w:color w:val="000000"/>
          <w:szCs w:val="18"/>
        </w:rPr>
      </w:pPr>
      <w:r>
        <w:rPr>
          <w:rFonts w:hAnsi="宋体" w:hint="eastAsia"/>
          <w:b/>
          <w:bCs/>
          <w:color w:val="000000"/>
          <w:szCs w:val="18"/>
        </w:rPr>
        <w:t>（一）项目名称及内容</w:t>
      </w:r>
    </w:p>
    <w:p w:rsidR="00B33F63" w:rsidRDefault="000B3B52">
      <w:pPr>
        <w:autoSpaceDE w:val="0"/>
        <w:autoSpaceDN w:val="0"/>
        <w:adjustRightInd w:val="0"/>
        <w:spacing w:line="360" w:lineRule="auto"/>
        <w:ind w:firstLineChars="200" w:firstLine="438"/>
        <w:jc w:val="left"/>
        <w:rPr>
          <w:rFonts w:hAnsi="宋体"/>
          <w:color w:val="000000"/>
          <w:szCs w:val="18"/>
          <w:highlight w:val="red"/>
        </w:rPr>
      </w:pPr>
      <w:r>
        <w:rPr>
          <w:rFonts w:hAnsi="宋体" w:hint="eastAsia"/>
          <w:color w:val="000000"/>
          <w:szCs w:val="18"/>
        </w:rPr>
        <w:t xml:space="preserve">1、项目编号： </w:t>
      </w:r>
      <w:r w:rsidRPr="000B3B52">
        <w:rPr>
          <w:rFonts w:hAnsi="宋体" w:cs="宋体" w:hint="eastAsia"/>
          <w:color w:val="000000"/>
        </w:rPr>
        <w:t>GYGSZB-202</w:t>
      </w:r>
      <w:r>
        <w:rPr>
          <w:rFonts w:hAnsi="宋体" w:cs="宋体"/>
          <w:color w:val="000000"/>
        </w:rPr>
        <w:t>100</w:t>
      </w:r>
      <w:r w:rsidR="006E3313">
        <w:rPr>
          <w:rFonts w:hAnsi="宋体" w:cs="宋体"/>
          <w:color w:val="000000"/>
        </w:rPr>
        <w:t>6</w:t>
      </w:r>
    </w:p>
    <w:p w:rsidR="00B33F63" w:rsidRDefault="000B3B52">
      <w:pPr>
        <w:autoSpaceDE w:val="0"/>
        <w:autoSpaceDN w:val="0"/>
        <w:adjustRightInd w:val="0"/>
        <w:spacing w:line="360" w:lineRule="auto"/>
        <w:ind w:firstLineChars="200" w:firstLine="438"/>
        <w:jc w:val="left"/>
        <w:rPr>
          <w:rFonts w:hAnsi="宋体" w:cs="宋体"/>
          <w:b/>
          <w:color w:val="000000"/>
        </w:rPr>
      </w:pPr>
      <w:r>
        <w:rPr>
          <w:rFonts w:hAnsi="宋体" w:hint="eastAsia"/>
          <w:color w:val="000000"/>
          <w:szCs w:val="18"/>
        </w:rPr>
        <w:t>2、项目名称：</w:t>
      </w:r>
      <w:r w:rsidR="00B87999" w:rsidRPr="00B87999">
        <w:rPr>
          <w:rFonts w:hAnsi="宋体" w:cs="宋体" w:hint="eastAsia"/>
          <w:color w:val="000000"/>
        </w:rPr>
        <w:t>合经区蓬莱路泵站泵池淤泥清理</w:t>
      </w:r>
    </w:p>
    <w:p w:rsidR="00B33F63" w:rsidRDefault="000B3B52">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3、项目地点：合肥经开区</w:t>
      </w:r>
    </w:p>
    <w:p w:rsidR="00B33F63" w:rsidRDefault="000B3B52">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 （以下简称公用公司）</w:t>
      </w:r>
    </w:p>
    <w:p w:rsidR="00B33F63" w:rsidRPr="006E3313" w:rsidRDefault="000B3B52" w:rsidP="006E3313">
      <w:pPr>
        <w:autoSpaceDE w:val="0"/>
        <w:autoSpaceDN w:val="0"/>
        <w:adjustRightInd w:val="0"/>
        <w:spacing w:line="360" w:lineRule="auto"/>
        <w:ind w:firstLineChars="200" w:firstLine="438"/>
        <w:rPr>
          <w:rFonts w:hAnsi="宋体"/>
          <w:color w:val="000000"/>
          <w:szCs w:val="18"/>
        </w:rPr>
      </w:pPr>
      <w:r>
        <w:rPr>
          <w:rFonts w:hAnsi="宋体" w:hint="eastAsia"/>
          <w:color w:val="000000"/>
          <w:szCs w:val="18"/>
        </w:rPr>
        <w:t>5、项目概况：</w:t>
      </w:r>
      <w:r w:rsidR="00B87999" w:rsidRPr="00B87999">
        <w:rPr>
          <w:rFonts w:hAnsi="宋体" w:hint="eastAsia"/>
          <w:color w:val="000000"/>
          <w:szCs w:val="18"/>
        </w:rPr>
        <w:t>蓬莱路泵站泵池目前淤泥较厚且木棍等杂物掺杂其中，泵站运行期间可能对泵体造成损坏，</w:t>
      </w:r>
      <w:r w:rsidR="00B87999">
        <w:rPr>
          <w:rFonts w:hAnsi="宋体" w:hint="eastAsia"/>
          <w:color w:val="000000"/>
          <w:szCs w:val="18"/>
        </w:rPr>
        <w:t>公司</w:t>
      </w:r>
      <w:r w:rsidR="00B87999" w:rsidRPr="00B87999">
        <w:rPr>
          <w:rFonts w:hAnsi="宋体" w:hint="eastAsia"/>
          <w:color w:val="000000"/>
          <w:szCs w:val="18"/>
        </w:rPr>
        <w:t>拟招标专业污泥清淤单位，对泵池</w:t>
      </w:r>
      <w:r w:rsidR="00B87999">
        <w:rPr>
          <w:rFonts w:hAnsi="宋体" w:hint="eastAsia"/>
          <w:color w:val="000000"/>
          <w:szCs w:val="18"/>
        </w:rPr>
        <w:t>进行</w:t>
      </w:r>
      <w:r w:rsidR="00B87999" w:rsidRPr="00B87999">
        <w:rPr>
          <w:rFonts w:hAnsi="宋体" w:hint="eastAsia"/>
          <w:color w:val="000000"/>
          <w:szCs w:val="18"/>
        </w:rPr>
        <w:t>清淤。</w:t>
      </w:r>
      <w:r w:rsidR="00B87999">
        <w:rPr>
          <w:rFonts w:hAnsi="宋体" w:hint="eastAsia"/>
          <w:color w:val="000000"/>
          <w:szCs w:val="18"/>
        </w:rPr>
        <w:t>供应商</w:t>
      </w:r>
      <w:r w:rsidR="00063CEF">
        <w:rPr>
          <w:rFonts w:hAnsi="宋体" w:hint="eastAsia"/>
          <w:color w:val="000000"/>
          <w:szCs w:val="18"/>
        </w:rPr>
        <w:t>需</w:t>
      </w:r>
      <w:r w:rsidR="006E3313" w:rsidRPr="006E3313">
        <w:rPr>
          <w:rFonts w:hAnsi="宋体" w:hint="eastAsia"/>
          <w:color w:val="000000"/>
          <w:szCs w:val="18"/>
        </w:rPr>
        <w:t>符合《中华人民共和国政府采购法》第二十二条规定；</w:t>
      </w:r>
      <w:r w:rsidR="00BB2B45">
        <w:rPr>
          <w:rFonts w:hAnsi="宋体" w:hint="eastAsia"/>
          <w:color w:val="000000"/>
          <w:szCs w:val="18"/>
        </w:rPr>
        <w:t>具有专业清淤设备且具有熟练清淤操作经验的队伍；</w:t>
      </w:r>
      <w:r w:rsidR="00B87999">
        <w:rPr>
          <w:rFonts w:hAnsi="宋体" w:hint="eastAsia"/>
          <w:color w:val="000000"/>
          <w:szCs w:val="18"/>
        </w:rPr>
        <w:t>具有本地化服务</w:t>
      </w:r>
      <w:r w:rsidR="006E3313">
        <w:rPr>
          <w:rFonts w:hAnsi="宋体" w:hint="eastAsia"/>
          <w:color w:val="000000"/>
          <w:szCs w:val="18"/>
        </w:rPr>
        <w:t>；</w:t>
      </w:r>
      <w:r>
        <w:rPr>
          <w:rFonts w:hint="eastAsia"/>
          <w:color w:val="000000"/>
          <w:szCs w:val="18"/>
        </w:rPr>
        <w:t>预算费用约</w:t>
      </w:r>
      <w:r w:rsidR="00B87999">
        <w:rPr>
          <w:color w:val="000000"/>
          <w:szCs w:val="18"/>
        </w:rPr>
        <w:t>6</w:t>
      </w:r>
      <w:r>
        <w:rPr>
          <w:rFonts w:hint="eastAsia"/>
          <w:color w:val="000000"/>
          <w:szCs w:val="18"/>
        </w:rPr>
        <w:t>万元，具体采购需求见后附件。</w:t>
      </w:r>
    </w:p>
    <w:p w:rsidR="00B33F63" w:rsidRDefault="000B3B52">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6、资金来源：自筹</w:t>
      </w:r>
    </w:p>
    <w:p w:rsidR="00B33F63" w:rsidRDefault="000B3B52">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7、项目预算：</w:t>
      </w:r>
      <w:r w:rsidR="00B87999">
        <w:rPr>
          <w:rFonts w:hAnsi="宋体"/>
          <w:color w:val="000000"/>
          <w:szCs w:val="18"/>
        </w:rPr>
        <w:t>6</w:t>
      </w:r>
      <w:r>
        <w:rPr>
          <w:rFonts w:hAnsi="宋体" w:hint="eastAsia"/>
          <w:color w:val="000000"/>
          <w:szCs w:val="18"/>
        </w:rPr>
        <w:t>万元</w:t>
      </w:r>
    </w:p>
    <w:p w:rsidR="00B33F63" w:rsidRPr="000B3B52" w:rsidRDefault="000B3B52">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8、</w:t>
      </w:r>
      <w:r w:rsidRPr="000B3B52">
        <w:rPr>
          <w:rFonts w:hAnsi="宋体" w:hint="eastAsia"/>
          <w:color w:val="000000"/>
          <w:szCs w:val="18"/>
        </w:rPr>
        <w:t>项目类别：</w:t>
      </w:r>
      <w:r w:rsidR="00B87999">
        <w:rPr>
          <w:rFonts w:hAnsi="宋体" w:hint="eastAsia"/>
          <w:color w:val="000000"/>
          <w:szCs w:val="18"/>
        </w:rPr>
        <w:t>服务</w:t>
      </w:r>
      <w:r w:rsidRPr="000B3B52">
        <w:rPr>
          <w:rFonts w:hAnsi="宋体" w:hint="eastAsia"/>
          <w:color w:val="000000"/>
          <w:szCs w:val="18"/>
        </w:rPr>
        <w:t>类</w:t>
      </w:r>
    </w:p>
    <w:p w:rsidR="00B33F63" w:rsidRDefault="000B3B52">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 xml:space="preserve">9、包别（包别）划分：共分1个包 </w:t>
      </w:r>
    </w:p>
    <w:p w:rsidR="00B33F63" w:rsidRDefault="000B3B52">
      <w:pPr>
        <w:autoSpaceDE w:val="0"/>
        <w:autoSpaceDN w:val="0"/>
        <w:adjustRightInd w:val="0"/>
        <w:spacing w:line="360" w:lineRule="auto"/>
        <w:jc w:val="left"/>
        <w:rPr>
          <w:rFonts w:hAnsi="宋体"/>
          <w:b/>
          <w:bCs/>
          <w:color w:val="000000"/>
          <w:szCs w:val="18"/>
        </w:rPr>
      </w:pPr>
      <w:r>
        <w:rPr>
          <w:rFonts w:hAnsi="宋体" w:hint="eastAsia"/>
          <w:b/>
          <w:bCs/>
          <w:color w:val="000000"/>
          <w:szCs w:val="18"/>
        </w:rPr>
        <w:t>（二）供应商资格</w:t>
      </w:r>
    </w:p>
    <w:p w:rsidR="00B33F63" w:rsidRDefault="000B3B52">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1、符合《中华人民共和国政府采购法》第二十二条规定；</w:t>
      </w:r>
    </w:p>
    <w:p w:rsidR="00B33F63" w:rsidRDefault="000B3B52">
      <w:pPr>
        <w:widowControl/>
        <w:spacing w:line="360" w:lineRule="auto"/>
        <w:ind w:firstLineChars="200" w:firstLine="438"/>
        <w:rPr>
          <w:rFonts w:hAnsi="宋体"/>
          <w:color w:val="000000"/>
          <w:szCs w:val="21"/>
        </w:rPr>
      </w:pPr>
      <w:r>
        <w:rPr>
          <w:rFonts w:hAnsi="宋体" w:hint="eastAsia"/>
          <w:color w:val="000000"/>
          <w:szCs w:val="21"/>
        </w:rPr>
        <w:t>2</w:t>
      </w:r>
      <w:r>
        <w:rPr>
          <w:rFonts w:hAnsi="宋体"/>
          <w:color w:val="000000"/>
          <w:szCs w:val="21"/>
        </w:rPr>
        <w:t>、本项目不接受联合体投标；</w:t>
      </w:r>
    </w:p>
    <w:p w:rsidR="00B33F63" w:rsidRDefault="000B3B52">
      <w:pPr>
        <w:widowControl/>
        <w:spacing w:line="360" w:lineRule="auto"/>
        <w:ind w:firstLineChars="200" w:firstLine="438"/>
        <w:rPr>
          <w:rFonts w:hAnsi="宋体"/>
          <w:color w:val="000000"/>
          <w:szCs w:val="18"/>
        </w:rPr>
      </w:pPr>
      <w:r>
        <w:rPr>
          <w:rFonts w:hAnsi="宋体" w:hint="eastAsia"/>
          <w:color w:val="000000"/>
          <w:szCs w:val="18"/>
        </w:rPr>
        <w:t>3、供应商存在以下不良信用记录情形之一的，不得推荐为成交候选供应商，不得确定为成交供应商：</w:t>
      </w:r>
    </w:p>
    <w:p w:rsidR="00B33F63" w:rsidRDefault="000B3B52">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B33F63" w:rsidRDefault="000B3B52">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B33F63" w:rsidRDefault="000B3B52">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B33F63" w:rsidRDefault="000B3B52">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B33F63" w:rsidRDefault="000B3B52">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B87999" w:rsidRDefault="00B87999">
      <w:pPr>
        <w:widowControl/>
        <w:spacing w:line="360" w:lineRule="auto"/>
        <w:ind w:firstLineChars="200" w:firstLine="438"/>
        <w:rPr>
          <w:rFonts w:hAnsi="宋体"/>
          <w:color w:val="000000"/>
          <w:szCs w:val="18"/>
        </w:rPr>
      </w:pPr>
      <w:r>
        <w:rPr>
          <w:rFonts w:hAnsi="宋体" w:hint="eastAsia"/>
          <w:color w:val="000000"/>
          <w:szCs w:val="18"/>
        </w:rPr>
        <w:t>4、具有本地化服务。</w:t>
      </w:r>
    </w:p>
    <w:p w:rsidR="00E75DBA" w:rsidRPr="00E75DBA" w:rsidRDefault="00E75DBA" w:rsidP="00E75DBA">
      <w:pPr>
        <w:widowControl/>
        <w:spacing w:line="360" w:lineRule="auto"/>
        <w:ind w:firstLineChars="200" w:firstLine="438"/>
        <w:rPr>
          <w:rFonts w:hAnsi="宋体"/>
          <w:color w:val="000000"/>
          <w:szCs w:val="18"/>
        </w:rPr>
      </w:pPr>
      <w:r>
        <w:rPr>
          <w:rFonts w:hAnsi="宋体"/>
          <w:color w:val="000000"/>
          <w:szCs w:val="18"/>
        </w:rPr>
        <w:t>5</w:t>
      </w:r>
      <w:r>
        <w:rPr>
          <w:rFonts w:hAnsi="宋体" w:hint="eastAsia"/>
          <w:color w:val="000000"/>
          <w:szCs w:val="18"/>
        </w:rPr>
        <w:t>、</w:t>
      </w:r>
      <w:r w:rsidRPr="00E75DBA">
        <w:rPr>
          <w:rFonts w:hAnsi="宋体" w:hint="eastAsia"/>
          <w:color w:val="000000"/>
          <w:szCs w:val="18"/>
        </w:rPr>
        <w:t>具有专业清淤设备且具有熟练清淤操作经验的队伍。</w:t>
      </w:r>
    </w:p>
    <w:p w:rsidR="00B33F63" w:rsidRDefault="000B3B52">
      <w:pPr>
        <w:autoSpaceDE w:val="0"/>
        <w:autoSpaceDN w:val="0"/>
        <w:adjustRightInd w:val="0"/>
        <w:spacing w:line="360" w:lineRule="auto"/>
        <w:jc w:val="left"/>
        <w:rPr>
          <w:rFonts w:hAnsi="宋体"/>
          <w:b/>
          <w:bCs/>
          <w:color w:val="000000"/>
          <w:szCs w:val="18"/>
        </w:rPr>
      </w:pPr>
      <w:r>
        <w:rPr>
          <w:rFonts w:hAnsi="宋体" w:hint="eastAsia"/>
          <w:b/>
          <w:bCs/>
          <w:color w:val="000000"/>
          <w:szCs w:val="18"/>
        </w:rPr>
        <w:lastRenderedPageBreak/>
        <w:t>（三）开标时间及地点</w:t>
      </w:r>
    </w:p>
    <w:p w:rsidR="00B33F63" w:rsidRDefault="000B3B52">
      <w:pPr>
        <w:autoSpaceDE w:val="0"/>
        <w:autoSpaceDN w:val="0"/>
        <w:adjustRightInd w:val="0"/>
        <w:spacing w:line="360" w:lineRule="auto"/>
        <w:ind w:firstLineChars="182" w:firstLine="399"/>
        <w:jc w:val="left"/>
        <w:rPr>
          <w:rFonts w:hAnsi="宋体"/>
          <w:color w:val="000000"/>
          <w:szCs w:val="18"/>
          <w:highlight w:val="red"/>
        </w:rPr>
      </w:pPr>
      <w:r>
        <w:rPr>
          <w:rFonts w:hAnsi="宋体" w:hint="eastAsia"/>
          <w:color w:val="000000"/>
          <w:szCs w:val="18"/>
        </w:rPr>
        <w:t>1、开标时间：</w:t>
      </w:r>
      <w:r w:rsidR="00216431" w:rsidRPr="006E3313">
        <w:rPr>
          <w:rFonts w:hAnsi="宋体"/>
          <w:color w:val="000000"/>
          <w:szCs w:val="18"/>
          <w:highlight w:val="yellow"/>
        </w:rPr>
        <w:t>2021</w:t>
      </w:r>
      <w:r w:rsidRPr="006E3313">
        <w:rPr>
          <w:rFonts w:hAnsi="宋体" w:hint="eastAsia"/>
          <w:color w:val="000000"/>
          <w:szCs w:val="18"/>
          <w:highlight w:val="yellow"/>
        </w:rPr>
        <w:t>年</w:t>
      </w:r>
      <w:r w:rsidR="00B87999">
        <w:rPr>
          <w:rFonts w:hAnsi="宋体"/>
          <w:color w:val="000000"/>
          <w:szCs w:val="18"/>
          <w:highlight w:val="yellow"/>
        </w:rPr>
        <w:t>4</w:t>
      </w:r>
      <w:r w:rsidRPr="006E3313">
        <w:rPr>
          <w:rFonts w:hAnsi="宋体" w:hint="eastAsia"/>
          <w:color w:val="000000"/>
          <w:szCs w:val="18"/>
          <w:highlight w:val="yellow"/>
        </w:rPr>
        <w:t>月</w:t>
      </w:r>
      <w:r w:rsidR="00692E14">
        <w:rPr>
          <w:rFonts w:hAnsi="宋体"/>
          <w:color w:val="000000"/>
          <w:szCs w:val="18"/>
          <w:highlight w:val="yellow"/>
        </w:rPr>
        <w:t xml:space="preserve"> 27</w:t>
      </w:r>
      <w:r w:rsidRPr="006E3313">
        <w:rPr>
          <w:rFonts w:hAnsi="宋体" w:hint="eastAsia"/>
          <w:color w:val="000000"/>
          <w:szCs w:val="18"/>
          <w:highlight w:val="yellow"/>
        </w:rPr>
        <w:t>日</w:t>
      </w:r>
      <w:r w:rsidR="007B0AF9" w:rsidRPr="006E3313">
        <w:rPr>
          <w:rFonts w:hAnsi="宋体"/>
          <w:color w:val="000000"/>
          <w:szCs w:val="18"/>
          <w:highlight w:val="yellow"/>
        </w:rPr>
        <w:t>1</w:t>
      </w:r>
      <w:r w:rsidR="006E3313" w:rsidRPr="006E3313">
        <w:rPr>
          <w:rFonts w:hAnsi="宋体"/>
          <w:color w:val="000000"/>
          <w:szCs w:val="18"/>
          <w:highlight w:val="yellow"/>
        </w:rPr>
        <w:t>0</w:t>
      </w:r>
      <w:r w:rsidR="007B0AF9" w:rsidRPr="006E3313">
        <w:rPr>
          <w:rFonts w:hAnsi="宋体" w:hint="eastAsia"/>
          <w:color w:val="000000"/>
          <w:szCs w:val="18"/>
          <w:highlight w:val="yellow"/>
        </w:rPr>
        <w:t>:0</w:t>
      </w:r>
      <w:r w:rsidR="007B0AF9" w:rsidRPr="006E3313">
        <w:rPr>
          <w:rFonts w:hAnsi="宋体"/>
          <w:color w:val="000000"/>
          <w:szCs w:val="18"/>
          <w:highlight w:val="yellow"/>
        </w:rPr>
        <w:t>0</w:t>
      </w:r>
    </w:p>
    <w:p w:rsidR="00B33F63" w:rsidRDefault="000B3B52">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2、开标地点：合肥经济技术开发区</w:t>
      </w:r>
      <w:r w:rsidR="006E3313">
        <w:rPr>
          <w:rFonts w:hAnsi="宋体" w:hint="eastAsia"/>
          <w:color w:val="000000"/>
          <w:szCs w:val="18"/>
        </w:rPr>
        <w:t>繁华大道2</w:t>
      </w:r>
      <w:r w:rsidR="006E3313">
        <w:rPr>
          <w:rFonts w:hAnsi="宋体"/>
          <w:color w:val="000000"/>
          <w:szCs w:val="18"/>
        </w:rPr>
        <w:t>66号公用公司</w:t>
      </w:r>
      <w:r w:rsidR="006E3313">
        <w:rPr>
          <w:rFonts w:hAnsi="宋体" w:hint="eastAsia"/>
          <w:color w:val="000000"/>
          <w:szCs w:val="18"/>
        </w:rPr>
        <w:t>3</w:t>
      </w:r>
      <w:r w:rsidR="006E3313">
        <w:rPr>
          <w:rFonts w:hAnsi="宋体"/>
          <w:color w:val="000000"/>
          <w:szCs w:val="18"/>
        </w:rPr>
        <w:t>14开标室</w:t>
      </w:r>
    </w:p>
    <w:p w:rsidR="00B33F63" w:rsidRDefault="000B3B52">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B33F63" w:rsidRDefault="000B3B52">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B33F63" w:rsidRDefault="000B3B52">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B33F63" w:rsidRDefault="000B3B52">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B33F63" w:rsidRDefault="000B3B52">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w:t>
      </w:r>
      <w:r w:rsidR="006E3313">
        <w:rPr>
          <w:rFonts w:hAnsi="宋体" w:hint="eastAsia"/>
          <w:color w:val="000000"/>
          <w:szCs w:val="18"/>
        </w:rPr>
        <w:t>繁华大道2</w:t>
      </w:r>
      <w:r w:rsidR="006E3313">
        <w:rPr>
          <w:rFonts w:hAnsi="宋体"/>
          <w:color w:val="000000"/>
          <w:szCs w:val="18"/>
        </w:rPr>
        <w:t>66号</w:t>
      </w:r>
    </w:p>
    <w:p w:rsidR="00B33F63" w:rsidRDefault="000B3B52">
      <w:pPr>
        <w:widowControl/>
        <w:spacing w:line="440" w:lineRule="exact"/>
        <w:ind w:firstLineChars="200" w:firstLine="438"/>
        <w:jc w:val="left"/>
        <w:rPr>
          <w:rFonts w:hAnsi="宋体" w:cs="宋体"/>
        </w:rPr>
      </w:pPr>
      <w:r>
        <w:rPr>
          <w:rFonts w:hAnsi="宋体" w:cs="宋体" w:hint="eastAsia"/>
        </w:rPr>
        <w:t>项目采购联系人：从</w:t>
      </w:r>
      <w:r w:rsidR="00752B11">
        <w:rPr>
          <w:rFonts w:hAnsi="宋体" w:cs="宋体" w:hint="eastAsia"/>
        </w:rPr>
        <w:t>汝敏</w:t>
      </w:r>
      <w:r>
        <w:rPr>
          <w:rFonts w:hAnsi="宋体" w:cs="宋体" w:hint="eastAsia"/>
        </w:rPr>
        <w:t xml:space="preserve"> 电话：0551-638</w:t>
      </w:r>
      <w:r>
        <w:rPr>
          <w:rFonts w:hAnsi="宋体" w:cs="宋体"/>
        </w:rPr>
        <w:t>11048</w:t>
      </w:r>
    </w:p>
    <w:p w:rsidR="00B33F63" w:rsidRDefault="000B3B52">
      <w:pPr>
        <w:widowControl/>
        <w:spacing w:line="440" w:lineRule="exact"/>
        <w:ind w:firstLineChars="200" w:firstLine="438"/>
        <w:jc w:val="left"/>
        <w:rPr>
          <w:rFonts w:hAnsi="宋体" w:cs="宋体"/>
        </w:rPr>
      </w:pPr>
      <w:r>
        <w:rPr>
          <w:rFonts w:hAnsi="宋体" w:cs="宋体" w:hint="eastAsia"/>
        </w:rPr>
        <w:t>现场勘查联系人：</w:t>
      </w:r>
      <w:r w:rsidR="00B87999">
        <w:rPr>
          <w:rFonts w:hAnsi="宋体" w:cs="宋体" w:hint="eastAsia"/>
        </w:rPr>
        <w:t xml:space="preserve">何丽 </w:t>
      </w:r>
      <w:r w:rsidR="006E3313">
        <w:rPr>
          <w:rFonts w:hAnsi="宋体" w:cs="宋体" w:hint="eastAsia"/>
        </w:rPr>
        <w:t xml:space="preserve"> </w:t>
      </w:r>
      <w:r>
        <w:rPr>
          <w:rFonts w:hAnsi="宋体" w:cs="宋体" w:hint="eastAsia"/>
        </w:rPr>
        <w:t>电话：0551-6381</w:t>
      </w:r>
      <w:r w:rsidR="006E3313">
        <w:rPr>
          <w:rFonts w:hAnsi="宋体" w:cs="宋体"/>
        </w:rPr>
        <w:t>2112</w:t>
      </w:r>
    </w:p>
    <w:p w:rsidR="00B33F63" w:rsidRDefault="000B3B52">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B33F63" w:rsidRDefault="000B3B52">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B33F63" w:rsidRDefault="000B3B52">
      <w:pPr>
        <w:autoSpaceDE w:val="0"/>
        <w:autoSpaceDN w:val="0"/>
        <w:adjustRightInd w:val="0"/>
        <w:spacing w:line="360" w:lineRule="auto"/>
        <w:ind w:firstLineChars="200" w:firstLine="438"/>
        <w:jc w:val="left"/>
        <w:rPr>
          <w:rFonts w:hAnsi="宋体" w:cs="宋体"/>
        </w:rPr>
      </w:pPr>
      <w:r>
        <w:rPr>
          <w:rFonts w:hAnsi="宋体" w:cs="宋体" w:hint="eastAsia"/>
        </w:rPr>
        <w:t>2、报名中有任何疑问或问题，请在工作时间（周一至周五，上午9:00-12:00，下午2:00-5:30，节假日休息）与项目联系人联系。</w:t>
      </w:r>
    </w:p>
    <w:p w:rsidR="00B33F63" w:rsidRDefault="000B3B52">
      <w:pPr>
        <w:widowControl/>
        <w:shd w:val="clear" w:color="auto" w:fill="FFFFFF"/>
        <w:spacing w:before="100" w:beforeAutospacing="1" w:after="100" w:afterAutospacing="1"/>
        <w:ind w:firstLineChars="200" w:firstLine="440"/>
        <w:jc w:val="left"/>
        <w:outlineLvl w:val="0"/>
        <w:rPr>
          <w:rFonts w:ascii="黑体" w:eastAsia="黑体" w:hAnsi="黑体" w:cs="宋体"/>
          <w:b/>
          <w:color w:val="000000"/>
        </w:rPr>
      </w:pPr>
      <w:r>
        <w:rPr>
          <w:rFonts w:hAnsi="宋体" w:hint="eastAsia"/>
          <w:b/>
          <w:color w:val="000000"/>
          <w:szCs w:val="24"/>
        </w:rPr>
        <w:t>八、</w:t>
      </w:r>
      <w:r>
        <w:rPr>
          <w:rFonts w:ascii="黑体" w:eastAsia="黑体" w:hAnsi="黑体" w:cs="宋体" w:hint="eastAsia"/>
          <w:b/>
          <w:color w:val="000000"/>
        </w:rPr>
        <w:t>保证金账户：</w:t>
      </w:r>
    </w:p>
    <w:p w:rsidR="00B33F63" w:rsidRDefault="000B3B52">
      <w:pPr>
        <w:autoSpaceDE w:val="0"/>
        <w:autoSpaceDN w:val="0"/>
        <w:adjustRightInd w:val="0"/>
        <w:spacing w:line="360" w:lineRule="auto"/>
        <w:ind w:firstLineChars="200" w:firstLine="438"/>
        <w:jc w:val="left"/>
        <w:rPr>
          <w:rFonts w:hAnsi="宋体" w:cs="宋体"/>
        </w:rPr>
      </w:pPr>
      <w:r>
        <w:rPr>
          <w:rFonts w:hAnsi="宋体" w:cs="宋体" w:hint="eastAsia"/>
        </w:rPr>
        <w:t>报价保证金的缴纳及退还：本项目需缴纳报价保证金</w:t>
      </w:r>
      <w:r w:rsidR="00B87999">
        <w:rPr>
          <w:rFonts w:hAnsi="宋体" w:cs="宋体"/>
        </w:rPr>
        <w:t>1</w:t>
      </w:r>
      <w:r>
        <w:rPr>
          <w:rFonts w:hAnsi="宋体" w:cs="宋体" w:hint="eastAsia"/>
        </w:rPr>
        <w:t>000元，有意向的报价单位在开标前</w:t>
      </w:r>
      <w:r w:rsidRPr="000B3B52">
        <w:rPr>
          <w:rFonts w:hAnsi="宋体" w:cs="宋体" w:hint="eastAsia"/>
        </w:rPr>
        <w:t>（</w:t>
      </w:r>
      <w:r w:rsidR="007B0AF9" w:rsidRPr="006E3313">
        <w:rPr>
          <w:rFonts w:hAnsi="宋体" w:cs="宋体"/>
          <w:highlight w:val="yellow"/>
        </w:rPr>
        <w:t>2021</w:t>
      </w:r>
      <w:r w:rsidRPr="006E3313">
        <w:rPr>
          <w:rFonts w:hAnsi="宋体" w:cs="宋体" w:hint="eastAsia"/>
          <w:highlight w:val="yellow"/>
        </w:rPr>
        <w:t>年</w:t>
      </w:r>
      <w:r w:rsidR="00B87999">
        <w:rPr>
          <w:rFonts w:hAnsi="宋体" w:cs="宋体"/>
          <w:highlight w:val="yellow"/>
        </w:rPr>
        <w:t>4</w:t>
      </w:r>
      <w:r w:rsidRPr="006E3313">
        <w:rPr>
          <w:rFonts w:hAnsi="宋体" w:cs="宋体" w:hint="eastAsia"/>
          <w:highlight w:val="yellow"/>
        </w:rPr>
        <w:t>月</w:t>
      </w:r>
      <w:r w:rsidR="00692E14">
        <w:rPr>
          <w:rFonts w:hAnsi="宋体" w:cs="宋体"/>
          <w:highlight w:val="yellow"/>
        </w:rPr>
        <w:t>27</w:t>
      </w:r>
      <w:r w:rsidRPr="006E3313">
        <w:rPr>
          <w:rFonts w:hAnsi="宋体" w:cs="宋体" w:hint="eastAsia"/>
          <w:highlight w:val="yellow"/>
        </w:rPr>
        <w:t>日</w:t>
      </w:r>
      <w:r w:rsidR="007B0AF9" w:rsidRPr="006E3313">
        <w:rPr>
          <w:rFonts w:hAnsi="宋体" w:cs="宋体" w:hint="eastAsia"/>
          <w:highlight w:val="yellow"/>
        </w:rPr>
        <w:t>1</w:t>
      </w:r>
      <w:r w:rsidR="006E3313">
        <w:rPr>
          <w:rFonts w:hAnsi="宋体" w:cs="宋体"/>
          <w:highlight w:val="yellow"/>
        </w:rPr>
        <w:t>0</w:t>
      </w:r>
      <w:r w:rsidR="007B0AF9" w:rsidRPr="006E3313">
        <w:rPr>
          <w:rFonts w:hAnsi="宋体" w:cs="宋体" w:hint="eastAsia"/>
          <w:highlight w:val="yellow"/>
        </w:rPr>
        <w:t>:0</w:t>
      </w:r>
      <w:r w:rsidR="007B0AF9" w:rsidRPr="006E3313">
        <w:rPr>
          <w:rFonts w:hAnsi="宋体" w:cs="宋体"/>
          <w:highlight w:val="yellow"/>
        </w:rPr>
        <w:t>0</w:t>
      </w:r>
      <w:r w:rsidR="007B0AF9">
        <w:rPr>
          <w:rFonts w:hAnsi="宋体" w:cs="宋体"/>
        </w:rPr>
        <w:t>前</w:t>
      </w:r>
      <w:r w:rsidRPr="000B3B52">
        <w:rPr>
          <w:rFonts w:hAnsi="宋体" w:cs="宋体" w:hint="eastAsia"/>
        </w:rPr>
        <w:t>）</w:t>
      </w:r>
      <w:r>
        <w:rPr>
          <w:rFonts w:hAnsi="宋体" w:cs="宋体" w:hint="eastAsia"/>
        </w:rPr>
        <w:t>将保证金以现金或转帐方式缴纳到指定帐户（不接受个人名义转账，必须以报价单位名义转账），缴纳时须注明报价项目名称、报价公司名称，并至公用公司综合部开具保证金收条。提交报价文件时凭保证金收条入场。报价单位的保证金在确定中标单位后一周内无息退还。保证金缴纳指定账户名称：合肥经济技术开发区公用事业发展公司，账户：184201090334，开户行：中国银行合肥经开区支行。</w:t>
      </w:r>
    </w:p>
    <w:p w:rsidR="00B33F63" w:rsidRDefault="00B33F63">
      <w:pPr>
        <w:autoSpaceDE w:val="0"/>
        <w:autoSpaceDN w:val="0"/>
        <w:adjustRightInd w:val="0"/>
        <w:spacing w:line="360" w:lineRule="auto"/>
        <w:ind w:firstLineChars="200" w:firstLine="438"/>
        <w:jc w:val="left"/>
        <w:rPr>
          <w:rFonts w:hAnsi="宋体"/>
          <w:color w:val="000000"/>
          <w:szCs w:val="18"/>
        </w:rPr>
      </w:pPr>
    </w:p>
    <w:p w:rsidR="00B87999" w:rsidRDefault="000B3B52" w:rsidP="00B87999">
      <w:pPr>
        <w:autoSpaceDE w:val="0"/>
        <w:autoSpaceDN w:val="0"/>
        <w:adjustRightInd w:val="0"/>
        <w:spacing w:line="360" w:lineRule="auto"/>
        <w:ind w:firstLineChars="182" w:firstLine="399"/>
        <w:jc w:val="center"/>
        <w:rPr>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7223"/>
      </w:tblGrid>
      <w:tr w:rsidR="00B87999" w:rsidRPr="00B87999" w:rsidTr="00B87999">
        <w:trPr>
          <w:trHeight w:val="502"/>
          <w:jc w:val="center"/>
        </w:trPr>
        <w:tc>
          <w:tcPr>
            <w:tcW w:w="675" w:type="dxa"/>
            <w:vAlign w:val="center"/>
          </w:tcPr>
          <w:p w:rsidR="00B87999" w:rsidRPr="00B87999" w:rsidRDefault="00B87999" w:rsidP="00B87999">
            <w:pPr>
              <w:jc w:val="center"/>
              <w:rPr>
                <w:rFonts w:hAnsi="宋体"/>
                <w:b/>
                <w:color w:val="000000"/>
              </w:rPr>
            </w:pPr>
            <w:r w:rsidRPr="00B87999">
              <w:rPr>
                <w:rFonts w:hAnsi="宋体" w:hint="eastAsia"/>
                <w:b/>
                <w:color w:val="000000"/>
              </w:rPr>
              <w:t>序号</w:t>
            </w:r>
          </w:p>
        </w:tc>
        <w:tc>
          <w:tcPr>
            <w:tcW w:w="1447" w:type="dxa"/>
            <w:vAlign w:val="center"/>
          </w:tcPr>
          <w:p w:rsidR="00B87999" w:rsidRPr="00B87999" w:rsidRDefault="00B87999" w:rsidP="00B87999">
            <w:pPr>
              <w:jc w:val="center"/>
              <w:rPr>
                <w:rFonts w:hAnsi="宋体"/>
                <w:b/>
                <w:color w:val="000000"/>
              </w:rPr>
            </w:pPr>
            <w:r w:rsidRPr="00B87999">
              <w:rPr>
                <w:rFonts w:hAnsi="宋体" w:hint="eastAsia"/>
                <w:b/>
                <w:color w:val="000000"/>
              </w:rPr>
              <w:t>内容</w:t>
            </w:r>
          </w:p>
        </w:tc>
        <w:tc>
          <w:tcPr>
            <w:tcW w:w="7223" w:type="dxa"/>
            <w:vAlign w:val="center"/>
          </w:tcPr>
          <w:p w:rsidR="00B87999" w:rsidRPr="00B87999" w:rsidRDefault="00B87999" w:rsidP="00B87999">
            <w:pPr>
              <w:ind w:left="480"/>
              <w:jc w:val="center"/>
              <w:rPr>
                <w:rFonts w:hAnsi="宋体"/>
                <w:b/>
                <w:color w:val="000000"/>
                <w:kern w:val="2"/>
              </w:rPr>
            </w:pPr>
            <w:r w:rsidRPr="00B87999">
              <w:rPr>
                <w:rFonts w:hAnsi="宋体" w:hint="eastAsia"/>
                <w:b/>
                <w:color w:val="000000"/>
                <w:kern w:val="2"/>
              </w:rPr>
              <w:t>说明与要求</w:t>
            </w:r>
          </w:p>
        </w:tc>
      </w:tr>
      <w:tr w:rsidR="00B87999" w:rsidRPr="00B87999" w:rsidTr="00B87999">
        <w:trPr>
          <w:trHeight w:val="502"/>
          <w:jc w:val="center"/>
        </w:trPr>
        <w:tc>
          <w:tcPr>
            <w:tcW w:w="675" w:type="dxa"/>
            <w:vAlign w:val="center"/>
          </w:tcPr>
          <w:p w:rsidR="00B87999" w:rsidRPr="00B87999" w:rsidRDefault="00B87999" w:rsidP="00B87999">
            <w:pPr>
              <w:jc w:val="center"/>
              <w:rPr>
                <w:rFonts w:hAnsi="宋体"/>
                <w:bCs/>
                <w:color w:val="000000"/>
              </w:rPr>
            </w:pPr>
            <w:r w:rsidRPr="00B87999">
              <w:rPr>
                <w:rFonts w:hAnsi="宋体" w:hint="eastAsia"/>
                <w:bCs/>
                <w:color w:val="000000"/>
              </w:rPr>
              <w:t>1</w:t>
            </w:r>
          </w:p>
        </w:tc>
        <w:tc>
          <w:tcPr>
            <w:tcW w:w="1447" w:type="dxa"/>
            <w:vAlign w:val="center"/>
          </w:tcPr>
          <w:p w:rsidR="00B87999" w:rsidRPr="00B87999" w:rsidRDefault="00B87999" w:rsidP="00B87999">
            <w:pPr>
              <w:jc w:val="center"/>
              <w:rPr>
                <w:rFonts w:hAnsi="宋体"/>
                <w:bCs/>
                <w:color w:val="000000"/>
              </w:rPr>
            </w:pPr>
            <w:r w:rsidRPr="00B87999">
              <w:rPr>
                <w:rFonts w:hAnsi="宋体" w:hint="eastAsia"/>
                <w:bCs/>
                <w:color w:val="000000"/>
              </w:rPr>
              <w:t>委托人</w:t>
            </w:r>
          </w:p>
        </w:tc>
        <w:tc>
          <w:tcPr>
            <w:tcW w:w="7223" w:type="dxa"/>
            <w:vAlign w:val="center"/>
          </w:tcPr>
          <w:p w:rsidR="00B87999" w:rsidRPr="00B87999" w:rsidRDefault="00B87999" w:rsidP="00B87999">
            <w:pPr>
              <w:rPr>
                <w:rFonts w:hAnsi="宋体"/>
                <w:color w:val="000000"/>
                <w:szCs w:val="18"/>
              </w:rPr>
            </w:pPr>
            <w:r w:rsidRPr="00B87999">
              <w:rPr>
                <w:rFonts w:hAnsi="宋体" w:hint="eastAsia"/>
                <w:color w:val="000000"/>
                <w:szCs w:val="18"/>
              </w:rPr>
              <w:t>合肥经济技术开发区公用事业发展公司</w:t>
            </w:r>
          </w:p>
        </w:tc>
      </w:tr>
      <w:tr w:rsidR="00B87999" w:rsidRPr="00B87999" w:rsidTr="00B87999">
        <w:trPr>
          <w:trHeight w:val="502"/>
          <w:jc w:val="center"/>
        </w:trPr>
        <w:tc>
          <w:tcPr>
            <w:tcW w:w="675" w:type="dxa"/>
            <w:vAlign w:val="center"/>
          </w:tcPr>
          <w:p w:rsidR="00B87999" w:rsidRPr="00B87999" w:rsidRDefault="00B87999" w:rsidP="00B87999">
            <w:pPr>
              <w:jc w:val="center"/>
              <w:rPr>
                <w:rFonts w:hAnsi="宋体"/>
                <w:bCs/>
                <w:color w:val="000000"/>
              </w:rPr>
            </w:pPr>
            <w:r w:rsidRPr="00B87999">
              <w:rPr>
                <w:rFonts w:hAnsi="宋体" w:hint="eastAsia"/>
                <w:bCs/>
                <w:color w:val="000000"/>
              </w:rPr>
              <w:t>2</w:t>
            </w:r>
          </w:p>
        </w:tc>
        <w:tc>
          <w:tcPr>
            <w:tcW w:w="1447" w:type="dxa"/>
            <w:vAlign w:val="center"/>
          </w:tcPr>
          <w:p w:rsidR="00B87999" w:rsidRPr="00B87999" w:rsidRDefault="00B87999" w:rsidP="00B87999">
            <w:pPr>
              <w:jc w:val="center"/>
              <w:rPr>
                <w:rFonts w:hAnsi="宋体"/>
                <w:color w:val="000000"/>
                <w:sz w:val="21"/>
                <w:szCs w:val="21"/>
              </w:rPr>
            </w:pPr>
            <w:r w:rsidRPr="00B87999">
              <w:rPr>
                <w:rFonts w:hAnsi="宋体" w:hint="eastAsia"/>
                <w:color w:val="000000"/>
                <w:sz w:val="21"/>
                <w:szCs w:val="21"/>
              </w:rPr>
              <w:t>项目名称编号</w:t>
            </w:r>
          </w:p>
        </w:tc>
        <w:tc>
          <w:tcPr>
            <w:tcW w:w="7223" w:type="dxa"/>
            <w:vAlign w:val="center"/>
          </w:tcPr>
          <w:p w:rsidR="00B87999" w:rsidRPr="00B87999" w:rsidRDefault="00B87999" w:rsidP="00B87999">
            <w:pPr>
              <w:spacing w:line="360" w:lineRule="auto"/>
              <w:rPr>
                <w:rFonts w:hAnsi="宋体"/>
                <w:color w:val="000000"/>
                <w:szCs w:val="24"/>
              </w:rPr>
            </w:pPr>
            <w:r w:rsidRPr="00B87999">
              <w:rPr>
                <w:rFonts w:hAnsi="宋体" w:hint="eastAsia"/>
                <w:color w:val="000000"/>
                <w:szCs w:val="18"/>
              </w:rPr>
              <w:t>合经区蓬莱路泵站泵池淤泥清理</w:t>
            </w:r>
            <w:r>
              <w:rPr>
                <w:rFonts w:hAnsi="宋体" w:hint="eastAsia"/>
                <w:color w:val="000000"/>
                <w:szCs w:val="18"/>
              </w:rPr>
              <w:t xml:space="preserve"> </w:t>
            </w:r>
            <w:r w:rsidRPr="000B3B52">
              <w:rPr>
                <w:rFonts w:hAnsi="宋体" w:cs="宋体" w:hint="eastAsia"/>
                <w:color w:val="000000"/>
              </w:rPr>
              <w:t>GYGSZB-202</w:t>
            </w:r>
            <w:r>
              <w:rPr>
                <w:rFonts w:hAnsi="宋体" w:cs="宋体"/>
                <w:color w:val="000000"/>
              </w:rPr>
              <w:t>1006</w:t>
            </w:r>
          </w:p>
        </w:tc>
      </w:tr>
      <w:tr w:rsidR="00B87999" w:rsidRPr="00B87999" w:rsidTr="00B87999">
        <w:trPr>
          <w:trHeight w:val="502"/>
          <w:jc w:val="center"/>
        </w:trPr>
        <w:tc>
          <w:tcPr>
            <w:tcW w:w="675" w:type="dxa"/>
            <w:vAlign w:val="center"/>
          </w:tcPr>
          <w:p w:rsidR="00B87999" w:rsidRPr="00B87999" w:rsidRDefault="00B87999" w:rsidP="00B87999">
            <w:pPr>
              <w:jc w:val="center"/>
              <w:rPr>
                <w:rFonts w:hAnsi="宋体"/>
                <w:bCs/>
                <w:color w:val="000000"/>
              </w:rPr>
            </w:pPr>
            <w:r w:rsidRPr="00B87999">
              <w:rPr>
                <w:rFonts w:hAnsi="宋体" w:hint="eastAsia"/>
                <w:bCs/>
                <w:color w:val="000000"/>
              </w:rPr>
              <w:t>3</w:t>
            </w:r>
          </w:p>
        </w:tc>
        <w:tc>
          <w:tcPr>
            <w:tcW w:w="1447" w:type="dxa"/>
            <w:vAlign w:val="center"/>
          </w:tcPr>
          <w:p w:rsidR="00B87999" w:rsidRPr="00B87999" w:rsidRDefault="00B87999" w:rsidP="00B87999">
            <w:pPr>
              <w:jc w:val="center"/>
              <w:rPr>
                <w:rFonts w:hAnsi="宋体"/>
                <w:color w:val="000000"/>
              </w:rPr>
            </w:pPr>
            <w:r w:rsidRPr="00B87999">
              <w:rPr>
                <w:rFonts w:hAnsi="宋体" w:hint="eastAsia"/>
                <w:color w:val="000000"/>
              </w:rPr>
              <w:t>供应商资格</w:t>
            </w:r>
          </w:p>
        </w:tc>
        <w:tc>
          <w:tcPr>
            <w:tcW w:w="7223" w:type="dxa"/>
            <w:vAlign w:val="center"/>
          </w:tcPr>
          <w:p w:rsidR="00B87999" w:rsidRPr="00B87999" w:rsidRDefault="00B87999" w:rsidP="00B87999">
            <w:pPr>
              <w:widowControl/>
              <w:spacing w:line="360" w:lineRule="auto"/>
              <w:rPr>
                <w:rFonts w:hAnsi="宋体"/>
                <w:color w:val="000000"/>
                <w:szCs w:val="21"/>
              </w:rPr>
            </w:pPr>
            <w:r w:rsidRPr="00B87999">
              <w:rPr>
                <w:rFonts w:hAnsi="宋体" w:hint="eastAsia"/>
                <w:color w:val="000000"/>
                <w:szCs w:val="21"/>
              </w:rPr>
              <w:t>1、</w:t>
            </w:r>
            <w:r w:rsidR="00E75DBA" w:rsidRPr="00E75DBA">
              <w:rPr>
                <w:rFonts w:hAnsi="宋体" w:hint="eastAsia"/>
                <w:color w:val="000000"/>
                <w:szCs w:val="21"/>
              </w:rPr>
              <w:t>具有专业清淤设备且具有熟练清淤操作经验的队伍。</w:t>
            </w:r>
          </w:p>
          <w:p w:rsidR="00B87999" w:rsidRPr="00B87999" w:rsidRDefault="00B87999" w:rsidP="00B87999">
            <w:pPr>
              <w:widowControl/>
              <w:spacing w:line="360" w:lineRule="auto"/>
              <w:rPr>
                <w:rFonts w:hAnsi="宋体"/>
                <w:color w:val="000000"/>
                <w:szCs w:val="21"/>
              </w:rPr>
            </w:pPr>
            <w:r w:rsidRPr="00B87999">
              <w:rPr>
                <w:rFonts w:hAnsi="宋体" w:hint="eastAsia"/>
                <w:color w:val="000000"/>
                <w:szCs w:val="21"/>
              </w:rPr>
              <w:t>2、具有本地化服务。</w:t>
            </w:r>
          </w:p>
        </w:tc>
      </w:tr>
      <w:tr w:rsidR="00B87999" w:rsidRPr="00B87999" w:rsidTr="00B87999">
        <w:trPr>
          <w:trHeight w:val="502"/>
          <w:jc w:val="center"/>
        </w:trPr>
        <w:tc>
          <w:tcPr>
            <w:tcW w:w="675" w:type="dxa"/>
            <w:vAlign w:val="center"/>
          </w:tcPr>
          <w:p w:rsidR="00B87999" w:rsidRPr="00B87999" w:rsidRDefault="00B87999" w:rsidP="00B87999">
            <w:pPr>
              <w:jc w:val="center"/>
              <w:rPr>
                <w:rFonts w:hAnsi="宋体"/>
                <w:bCs/>
                <w:color w:val="000000"/>
              </w:rPr>
            </w:pPr>
            <w:r w:rsidRPr="00B87999">
              <w:rPr>
                <w:rFonts w:hAnsi="宋体" w:hint="eastAsia"/>
                <w:bCs/>
                <w:color w:val="000000"/>
              </w:rPr>
              <w:t>4</w:t>
            </w:r>
          </w:p>
        </w:tc>
        <w:tc>
          <w:tcPr>
            <w:tcW w:w="1447" w:type="dxa"/>
            <w:vAlign w:val="center"/>
          </w:tcPr>
          <w:p w:rsidR="00B87999" w:rsidRPr="00B87999" w:rsidRDefault="00B87999" w:rsidP="00B87999">
            <w:pPr>
              <w:jc w:val="center"/>
              <w:rPr>
                <w:rFonts w:hAnsi="宋体"/>
                <w:color w:val="000000"/>
              </w:rPr>
            </w:pPr>
            <w:r w:rsidRPr="00B87999">
              <w:rPr>
                <w:rFonts w:hAnsi="宋体" w:hint="eastAsia"/>
                <w:color w:val="000000"/>
              </w:rPr>
              <w:t>项目性质</w:t>
            </w:r>
          </w:p>
        </w:tc>
        <w:tc>
          <w:tcPr>
            <w:tcW w:w="7223" w:type="dxa"/>
            <w:vAlign w:val="center"/>
          </w:tcPr>
          <w:p w:rsidR="00B87999" w:rsidRPr="00B87999" w:rsidRDefault="00B87999" w:rsidP="00B87999">
            <w:pPr>
              <w:rPr>
                <w:rFonts w:hAnsi="宋体"/>
                <w:color w:val="000000"/>
                <w:szCs w:val="28"/>
              </w:rPr>
            </w:pPr>
            <w:r w:rsidRPr="00B87999">
              <w:rPr>
                <w:rFonts w:hAnsi="宋体" w:hint="eastAsia"/>
                <w:color w:val="000000"/>
                <w:szCs w:val="28"/>
              </w:rPr>
              <w:t>服务类</w:t>
            </w:r>
          </w:p>
        </w:tc>
      </w:tr>
      <w:tr w:rsidR="00B87999" w:rsidRPr="00B87999" w:rsidTr="00B87999">
        <w:trPr>
          <w:trHeight w:val="502"/>
          <w:jc w:val="center"/>
        </w:trPr>
        <w:tc>
          <w:tcPr>
            <w:tcW w:w="675" w:type="dxa"/>
            <w:vAlign w:val="center"/>
          </w:tcPr>
          <w:p w:rsidR="00B87999" w:rsidRPr="00B87999" w:rsidRDefault="00B87999" w:rsidP="00B87999">
            <w:pPr>
              <w:jc w:val="center"/>
              <w:rPr>
                <w:rFonts w:hAnsi="宋体"/>
                <w:bCs/>
                <w:color w:val="000000"/>
              </w:rPr>
            </w:pPr>
            <w:r w:rsidRPr="00B87999">
              <w:rPr>
                <w:rFonts w:hAnsi="宋体" w:hint="eastAsia"/>
                <w:bCs/>
                <w:color w:val="000000"/>
              </w:rPr>
              <w:t>5</w:t>
            </w:r>
          </w:p>
        </w:tc>
        <w:tc>
          <w:tcPr>
            <w:tcW w:w="1447" w:type="dxa"/>
            <w:vAlign w:val="center"/>
          </w:tcPr>
          <w:p w:rsidR="00B87999" w:rsidRPr="00B87999" w:rsidRDefault="00B87999" w:rsidP="00B87999">
            <w:pPr>
              <w:jc w:val="center"/>
              <w:rPr>
                <w:rFonts w:hAnsi="宋体"/>
                <w:color w:val="000000"/>
                <w:szCs w:val="28"/>
              </w:rPr>
            </w:pPr>
            <w:r w:rsidRPr="00B87999">
              <w:rPr>
                <w:rFonts w:hAnsi="宋体" w:hint="eastAsia"/>
                <w:color w:val="000000"/>
                <w:szCs w:val="28"/>
              </w:rPr>
              <w:t>资金来源</w:t>
            </w:r>
          </w:p>
        </w:tc>
        <w:tc>
          <w:tcPr>
            <w:tcW w:w="7223" w:type="dxa"/>
            <w:vAlign w:val="center"/>
          </w:tcPr>
          <w:p w:rsidR="00B87999" w:rsidRPr="00B87999" w:rsidRDefault="00B87999" w:rsidP="00B87999">
            <w:pPr>
              <w:rPr>
                <w:rFonts w:hAnsi="宋体"/>
                <w:color w:val="000000"/>
                <w:szCs w:val="28"/>
              </w:rPr>
            </w:pPr>
            <w:r w:rsidRPr="00B87999">
              <w:rPr>
                <w:rFonts w:hAnsi="宋体"/>
                <w:b/>
                <w:bCs/>
                <w:color w:val="000000"/>
                <w:sz w:val="28"/>
                <w:szCs w:val="28"/>
              </w:rPr>
              <w:sym w:font="Wingdings" w:char="F0FE"/>
            </w:r>
            <w:r w:rsidRPr="00B87999">
              <w:rPr>
                <w:rFonts w:hAnsi="宋体" w:hint="eastAsia"/>
                <w:color w:val="000000"/>
                <w:szCs w:val="28"/>
              </w:rPr>
              <w:t>采购人自筹  □其他</w:t>
            </w:r>
          </w:p>
        </w:tc>
      </w:tr>
      <w:tr w:rsidR="00B87999" w:rsidRPr="00B87999" w:rsidTr="00B87999">
        <w:trPr>
          <w:trHeight w:val="502"/>
          <w:jc w:val="center"/>
        </w:trPr>
        <w:tc>
          <w:tcPr>
            <w:tcW w:w="675" w:type="dxa"/>
            <w:vAlign w:val="center"/>
          </w:tcPr>
          <w:p w:rsidR="00B87999" w:rsidRPr="00B87999" w:rsidRDefault="00B87999" w:rsidP="00B87999">
            <w:pPr>
              <w:spacing w:line="500" w:lineRule="exact"/>
              <w:jc w:val="center"/>
              <w:rPr>
                <w:rFonts w:hAnsi="宋体"/>
                <w:color w:val="000000"/>
              </w:rPr>
            </w:pPr>
            <w:r w:rsidRPr="00B87999">
              <w:rPr>
                <w:rFonts w:hAnsi="宋体" w:hint="eastAsia"/>
                <w:color w:val="000000"/>
              </w:rPr>
              <w:t>6</w:t>
            </w:r>
          </w:p>
        </w:tc>
        <w:tc>
          <w:tcPr>
            <w:tcW w:w="1447" w:type="dxa"/>
          </w:tcPr>
          <w:p w:rsidR="00B87999" w:rsidRPr="00B87999" w:rsidRDefault="00B87999" w:rsidP="00B87999">
            <w:pPr>
              <w:spacing w:line="500" w:lineRule="exact"/>
              <w:jc w:val="center"/>
              <w:rPr>
                <w:rFonts w:hAnsi="宋体"/>
                <w:color w:val="000000"/>
                <w:lang w:val="zh-CN"/>
              </w:rPr>
            </w:pPr>
            <w:r w:rsidRPr="00B87999">
              <w:rPr>
                <w:rFonts w:hAnsi="宋体" w:hint="eastAsia"/>
                <w:color w:val="000000"/>
              </w:rPr>
              <w:t>标段划分</w:t>
            </w:r>
          </w:p>
        </w:tc>
        <w:tc>
          <w:tcPr>
            <w:tcW w:w="7223" w:type="dxa"/>
            <w:vAlign w:val="center"/>
          </w:tcPr>
          <w:p w:rsidR="00B87999" w:rsidRPr="00B87999" w:rsidRDefault="00B87999" w:rsidP="00B87999">
            <w:pPr>
              <w:spacing w:line="500" w:lineRule="exact"/>
              <w:rPr>
                <w:rFonts w:hAnsi="宋体"/>
                <w:bCs/>
                <w:color w:val="000000"/>
              </w:rPr>
            </w:pPr>
            <w:r w:rsidRPr="00B87999">
              <w:rPr>
                <w:b/>
                <w:bCs/>
                <w:color w:val="000000"/>
              </w:rPr>
              <w:sym w:font="Wingdings" w:char="F0FE"/>
            </w:r>
            <w:r w:rsidRPr="00B87999">
              <w:rPr>
                <w:rFonts w:hAnsi="宋体" w:hint="eastAsia"/>
                <w:color w:val="000000"/>
              </w:rPr>
              <w:t xml:space="preserve">不分包     □分为  个包  </w:t>
            </w:r>
          </w:p>
        </w:tc>
      </w:tr>
      <w:tr w:rsidR="00B87999" w:rsidRPr="00B87999" w:rsidTr="00B87999">
        <w:trPr>
          <w:trHeight w:val="1395"/>
          <w:jc w:val="center"/>
        </w:trPr>
        <w:tc>
          <w:tcPr>
            <w:tcW w:w="675" w:type="dxa"/>
            <w:vAlign w:val="center"/>
          </w:tcPr>
          <w:p w:rsidR="00B87999" w:rsidRPr="00B87999" w:rsidRDefault="00B87999" w:rsidP="00B87999">
            <w:pPr>
              <w:spacing w:line="500" w:lineRule="exact"/>
              <w:ind w:right="102"/>
              <w:jc w:val="center"/>
              <w:rPr>
                <w:rFonts w:hAnsi="宋体"/>
                <w:color w:val="000000"/>
                <w:lang w:val="zh-CN"/>
              </w:rPr>
            </w:pPr>
            <w:r w:rsidRPr="00B87999">
              <w:rPr>
                <w:rFonts w:hAnsi="宋体" w:hint="eastAsia"/>
                <w:color w:val="000000"/>
                <w:lang w:val="zh-CN"/>
              </w:rPr>
              <w:t>7</w:t>
            </w:r>
          </w:p>
        </w:tc>
        <w:tc>
          <w:tcPr>
            <w:tcW w:w="1447" w:type="dxa"/>
            <w:vAlign w:val="center"/>
          </w:tcPr>
          <w:p w:rsidR="00B87999" w:rsidRPr="00B87999" w:rsidRDefault="00B87999" w:rsidP="00B87999">
            <w:pPr>
              <w:spacing w:line="500" w:lineRule="exact"/>
              <w:jc w:val="center"/>
              <w:rPr>
                <w:rFonts w:hAnsi="宋体"/>
                <w:color w:val="000000"/>
                <w:lang w:val="zh-CN"/>
              </w:rPr>
            </w:pPr>
            <w:r w:rsidRPr="00B87999">
              <w:rPr>
                <w:rFonts w:hAnsi="宋体" w:hint="eastAsia"/>
                <w:color w:val="000000"/>
                <w:lang w:val="zh-CN"/>
              </w:rPr>
              <w:t>服务内容</w:t>
            </w:r>
          </w:p>
        </w:tc>
        <w:tc>
          <w:tcPr>
            <w:tcW w:w="7223" w:type="dxa"/>
          </w:tcPr>
          <w:p w:rsidR="00B87999" w:rsidRPr="00B87999" w:rsidRDefault="00B87999" w:rsidP="00B87999">
            <w:pPr>
              <w:spacing w:line="520" w:lineRule="exact"/>
              <w:rPr>
                <w:rFonts w:ascii="Tahoma" w:hAnsi="宋体" w:cs="宋体"/>
                <w:color w:val="000000"/>
                <w:szCs w:val="21"/>
              </w:rPr>
            </w:pPr>
            <w:r w:rsidRPr="00B87999">
              <w:rPr>
                <w:rFonts w:ascii="Tahoma" w:hAnsi="宋体" w:cs="宋体" w:hint="eastAsia"/>
                <w:color w:val="000000"/>
                <w:szCs w:val="21"/>
              </w:rPr>
              <w:t>1</w:t>
            </w:r>
            <w:r w:rsidRPr="00B87999">
              <w:rPr>
                <w:rFonts w:ascii="Tahoma" w:hAnsi="宋体" w:cs="宋体" w:hint="eastAsia"/>
                <w:color w:val="000000"/>
                <w:szCs w:val="21"/>
              </w:rPr>
              <w:t>、本次清理合经区蓬莱路泵池内（面积约</w:t>
            </w:r>
            <w:r w:rsidRPr="00B87999">
              <w:rPr>
                <w:rFonts w:ascii="Tahoma" w:hAnsi="宋体" w:cs="宋体" w:hint="eastAsia"/>
                <w:color w:val="000000"/>
                <w:szCs w:val="21"/>
              </w:rPr>
              <w:t>200</w:t>
            </w:r>
            <w:r w:rsidRPr="00B87999">
              <w:rPr>
                <w:rFonts w:ascii="Tahoma" w:hAnsi="宋体" w:cs="宋体" w:hint="eastAsia"/>
                <w:color w:val="000000"/>
                <w:szCs w:val="21"/>
              </w:rPr>
              <w:t>平方）沉淀的淤泥及杂物，</w:t>
            </w:r>
            <w:r w:rsidRPr="00B87999">
              <w:rPr>
                <w:rFonts w:ascii="Tahoma" w:hAnsi="宋体" w:cs="宋体" w:hint="eastAsia"/>
                <w:color w:val="000000"/>
                <w:szCs w:val="21"/>
              </w:rPr>
              <w:t xml:space="preserve"> </w:t>
            </w:r>
            <w:r w:rsidRPr="00B87999">
              <w:rPr>
                <w:rFonts w:ascii="Tahoma" w:hAnsi="宋体" w:cs="宋体" w:hint="eastAsia"/>
                <w:color w:val="000000"/>
                <w:szCs w:val="21"/>
              </w:rPr>
              <w:t>清理后要求池底无无木棍、砂石、絮状物、淤泥等明显沉积物；</w:t>
            </w:r>
          </w:p>
          <w:p w:rsidR="00B87999" w:rsidRPr="00B87999" w:rsidRDefault="00B87999" w:rsidP="00B87999">
            <w:pPr>
              <w:spacing w:line="520" w:lineRule="exact"/>
              <w:rPr>
                <w:rFonts w:ascii="Tahoma" w:hAnsi="宋体" w:cs="宋体"/>
                <w:color w:val="000000"/>
                <w:szCs w:val="21"/>
              </w:rPr>
            </w:pPr>
            <w:r w:rsidRPr="00B87999">
              <w:rPr>
                <w:rFonts w:ascii="Tahoma" w:hAnsi="宋体" w:cs="宋体" w:hint="eastAsia"/>
                <w:color w:val="000000"/>
                <w:szCs w:val="21"/>
              </w:rPr>
              <w:t>2</w:t>
            </w:r>
            <w:r w:rsidRPr="00B87999">
              <w:rPr>
                <w:rFonts w:ascii="Tahoma" w:hAnsi="宋体" w:cs="宋体" w:hint="eastAsia"/>
                <w:color w:val="000000"/>
                <w:szCs w:val="21"/>
              </w:rPr>
              <w:t>、要求配备专业清淤用泥沙泵，操作人员按要求做好安全防护；</w:t>
            </w:r>
          </w:p>
          <w:p w:rsidR="00B87999" w:rsidRPr="00B87999" w:rsidRDefault="00B87999" w:rsidP="00B87999">
            <w:pPr>
              <w:spacing w:line="520" w:lineRule="exact"/>
              <w:rPr>
                <w:rFonts w:ascii="Tahoma" w:hAnsi="宋体" w:cs="宋体"/>
                <w:color w:val="000000"/>
                <w:szCs w:val="21"/>
              </w:rPr>
            </w:pPr>
            <w:r w:rsidRPr="00B87999">
              <w:rPr>
                <w:rFonts w:ascii="Tahoma" w:hAnsi="宋体" w:cs="宋体" w:hint="eastAsia"/>
                <w:color w:val="000000"/>
                <w:szCs w:val="21"/>
              </w:rPr>
              <w:t>3</w:t>
            </w:r>
            <w:r w:rsidRPr="00B87999">
              <w:rPr>
                <w:rFonts w:ascii="Tahoma" w:hAnsi="宋体" w:cs="宋体" w:hint="eastAsia"/>
                <w:color w:val="000000"/>
                <w:szCs w:val="21"/>
              </w:rPr>
              <w:t>、清理出的泥砂就近沉淀后掩埋，不外运。</w:t>
            </w:r>
          </w:p>
        </w:tc>
      </w:tr>
      <w:tr w:rsidR="00B87999" w:rsidRPr="00B87999" w:rsidTr="00B87999">
        <w:trPr>
          <w:trHeight w:val="1395"/>
          <w:jc w:val="center"/>
        </w:trPr>
        <w:tc>
          <w:tcPr>
            <w:tcW w:w="675" w:type="dxa"/>
            <w:vAlign w:val="center"/>
          </w:tcPr>
          <w:p w:rsidR="00B87999" w:rsidRPr="00B87999" w:rsidRDefault="00B87999" w:rsidP="00B87999">
            <w:pPr>
              <w:spacing w:line="500" w:lineRule="exact"/>
              <w:ind w:right="102"/>
              <w:jc w:val="center"/>
              <w:rPr>
                <w:rFonts w:hAnsi="宋体"/>
                <w:color w:val="000000"/>
                <w:lang w:val="zh-CN"/>
              </w:rPr>
            </w:pPr>
            <w:r w:rsidRPr="00B87999">
              <w:rPr>
                <w:rFonts w:hAnsi="宋体" w:hint="eastAsia"/>
                <w:color w:val="000000"/>
                <w:lang w:val="zh-CN"/>
              </w:rPr>
              <w:t>8</w:t>
            </w:r>
          </w:p>
        </w:tc>
        <w:tc>
          <w:tcPr>
            <w:tcW w:w="1447" w:type="dxa"/>
            <w:vAlign w:val="center"/>
          </w:tcPr>
          <w:p w:rsidR="00B87999" w:rsidRPr="00B87999" w:rsidRDefault="00B87999" w:rsidP="00B87999">
            <w:pPr>
              <w:spacing w:line="500" w:lineRule="exact"/>
              <w:jc w:val="center"/>
              <w:rPr>
                <w:rFonts w:hAnsi="宋体"/>
                <w:color w:val="000000"/>
              </w:rPr>
            </w:pPr>
            <w:r w:rsidRPr="00B87999">
              <w:rPr>
                <w:rFonts w:hAnsi="宋体" w:hint="eastAsia"/>
                <w:color w:val="000000"/>
                <w:lang w:val="zh-CN"/>
              </w:rPr>
              <w:t>付款方式</w:t>
            </w:r>
          </w:p>
        </w:tc>
        <w:tc>
          <w:tcPr>
            <w:tcW w:w="7223" w:type="dxa"/>
          </w:tcPr>
          <w:p w:rsidR="00B87999" w:rsidRPr="00B87999" w:rsidRDefault="00B87999" w:rsidP="00B87999">
            <w:pPr>
              <w:spacing w:line="520" w:lineRule="exact"/>
              <w:ind w:firstLineChars="200" w:firstLine="438"/>
              <w:rPr>
                <w:rFonts w:hAnsi="宋体" w:cs="宋体"/>
                <w:color w:val="000000"/>
                <w:szCs w:val="21"/>
              </w:rPr>
            </w:pPr>
            <w:r w:rsidRPr="00B87999">
              <w:rPr>
                <w:rFonts w:ascii="Tahoma" w:hAnsi="宋体" w:cs="宋体" w:hint="eastAsia"/>
                <w:color w:val="000000"/>
                <w:szCs w:val="21"/>
              </w:rPr>
              <w:t>本项目无预付款，合同签订后，中标人按要实施，完成后通过招标人验收后一个月内一次性支付全部费用。中标人按要求提供发票。</w:t>
            </w:r>
          </w:p>
        </w:tc>
      </w:tr>
      <w:tr w:rsidR="00B87999" w:rsidRPr="00B87999" w:rsidTr="00B87999">
        <w:trPr>
          <w:trHeight w:val="603"/>
          <w:jc w:val="center"/>
        </w:trPr>
        <w:tc>
          <w:tcPr>
            <w:tcW w:w="675" w:type="dxa"/>
            <w:vAlign w:val="center"/>
          </w:tcPr>
          <w:p w:rsidR="00B87999" w:rsidRPr="00B87999" w:rsidRDefault="00B87999" w:rsidP="00B87999">
            <w:pPr>
              <w:spacing w:line="500" w:lineRule="exact"/>
              <w:ind w:right="102"/>
              <w:jc w:val="center"/>
              <w:rPr>
                <w:rFonts w:hAnsi="宋体"/>
                <w:color w:val="000000"/>
                <w:lang w:val="zh-CN"/>
              </w:rPr>
            </w:pPr>
            <w:r w:rsidRPr="00B87999">
              <w:rPr>
                <w:rFonts w:hAnsi="宋体" w:hint="eastAsia"/>
                <w:color w:val="000000"/>
                <w:lang w:val="zh-CN"/>
              </w:rPr>
              <w:t>9</w:t>
            </w:r>
          </w:p>
        </w:tc>
        <w:tc>
          <w:tcPr>
            <w:tcW w:w="1447" w:type="dxa"/>
            <w:vAlign w:val="center"/>
          </w:tcPr>
          <w:p w:rsidR="00B87999" w:rsidRPr="00B87999" w:rsidRDefault="00B87999" w:rsidP="00B87999">
            <w:pPr>
              <w:spacing w:line="500" w:lineRule="exact"/>
              <w:jc w:val="center"/>
              <w:rPr>
                <w:rFonts w:hAnsi="宋体"/>
                <w:color w:val="000000"/>
              </w:rPr>
            </w:pPr>
            <w:r w:rsidRPr="00B87999">
              <w:rPr>
                <w:rFonts w:hAnsi="宋体" w:hint="eastAsia"/>
                <w:color w:val="000000"/>
              </w:rPr>
              <w:t>联合体投标</w:t>
            </w:r>
          </w:p>
        </w:tc>
        <w:tc>
          <w:tcPr>
            <w:tcW w:w="7223" w:type="dxa"/>
            <w:vAlign w:val="center"/>
          </w:tcPr>
          <w:p w:rsidR="00B87999" w:rsidRPr="00B87999" w:rsidRDefault="00B87999" w:rsidP="00B87999">
            <w:pPr>
              <w:spacing w:line="500" w:lineRule="exact"/>
              <w:rPr>
                <w:rFonts w:hAnsi="宋体"/>
                <w:color w:val="000000"/>
              </w:rPr>
            </w:pPr>
            <w:r w:rsidRPr="00B87999">
              <w:rPr>
                <w:rFonts w:hAnsi="宋体" w:hint="eastAsia"/>
                <w:color w:val="000000"/>
              </w:rPr>
              <w:t>□</w:t>
            </w:r>
            <w:r w:rsidRPr="00B87999">
              <w:rPr>
                <w:rFonts w:hAnsi="宋体" w:hint="eastAsia"/>
                <w:color w:val="000000"/>
                <w:lang w:val="zh-CN"/>
              </w:rPr>
              <w:t xml:space="preserve">接受  </w:t>
            </w:r>
            <w:r w:rsidRPr="00B87999">
              <w:rPr>
                <w:b/>
                <w:bCs/>
                <w:color w:val="000000"/>
              </w:rPr>
              <w:sym w:font="Wingdings" w:char="F0FE"/>
            </w:r>
            <w:r w:rsidRPr="00B87999">
              <w:rPr>
                <w:rFonts w:hAnsi="宋体" w:hint="eastAsia"/>
                <w:color w:val="000000"/>
              </w:rPr>
              <w:t>不</w:t>
            </w:r>
            <w:r w:rsidRPr="00B87999">
              <w:rPr>
                <w:rFonts w:hAnsi="宋体" w:hint="eastAsia"/>
                <w:color w:val="000000"/>
                <w:lang w:val="zh-CN"/>
              </w:rPr>
              <w:t>接受</w:t>
            </w:r>
          </w:p>
        </w:tc>
      </w:tr>
      <w:tr w:rsidR="00B87999" w:rsidRPr="00B87999" w:rsidTr="00B87999">
        <w:trPr>
          <w:trHeight w:val="603"/>
          <w:jc w:val="center"/>
        </w:trPr>
        <w:tc>
          <w:tcPr>
            <w:tcW w:w="675" w:type="dxa"/>
            <w:vAlign w:val="center"/>
          </w:tcPr>
          <w:p w:rsidR="00B87999" w:rsidRPr="00B87999" w:rsidRDefault="00B87999" w:rsidP="00B87999">
            <w:pPr>
              <w:spacing w:line="500" w:lineRule="exact"/>
              <w:jc w:val="center"/>
              <w:rPr>
                <w:rFonts w:hAnsi="宋体"/>
                <w:color w:val="000000"/>
              </w:rPr>
            </w:pPr>
            <w:r w:rsidRPr="00B87999">
              <w:rPr>
                <w:rFonts w:hAnsi="宋体" w:hint="eastAsia"/>
                <w:color w:val="000000"/>
              </w:rPr>
              <w:t>10</w:t>
            </w:r>
          </w:p>
        </w:tc>
        <w:tc>
          <w:tcPr>
            <w:tcW w:w="1447" w:type="dxa"/>
          </w:tcPr>
          <w:p w:rsidR="00B87999" w:rsidRPr="00B87999" w:rsidRDefault="00B87999" w:rsidP="00B87999">
            <w:pPr>
              <w:spacing w:line="500" w:lineRule="exact"/>
              <w:rPr>
                <w:rFonts w:hAnsi="宋体"/>
                <w:color w:val="000000"/>
              </w:rPr>
            </w:pPr>
            <w:r w:rsidRPr="00B87999">
              <w:rPr>
                <w:rFonts w:hAnsi="宋体" w:hint="eastAsia"/>
                <w:color w:val="000000"/>
              </w:rPr>
              <w:t>服务地点</w:t>
            </w:r>
          </w:p>
        </w:tc>
        <w:tc>
          <w:tcPr>
            <w:tcW w:w="7223" w:type="dxa"/>
          </w:tcPr>
          <w:p w:rsidR="00B87999" w:rsidRPr="00B87999" w:rsidRDefault="00B87999" w:rsidP="00B87999">
            <w:pPr>
              <w:spacing w:line="500" w:lineRule="exact"/>
              <w:rPr>
                <w:rFonts w:hAnsi="宋体"/>
                <w:color w:val="000000"/>
              </w:rPr>
            </w:pPr>
            <w:r w:rsidRPr="00B87999">
              <w:rPr>
                <w:rFonts w:hAnsi="宋体" w:hint="eastAsia"/>
                <w:color w:val="000000"/>
              </w:rPr>
              <w:t>合肥经济技术开发区</w:t>
            </w:r>
          </w:p>
        </w:tc>
      </w:tr>
      <w:tr w:rsidR="00B87999" w:rsidRPr="00B87999" w:rsidTr="00B87999">
        <w:trPr>
          <w:trHeight w:val="592"/>
          <w:jc w:val="center"/>
        </w:trPr>
        <w:tc>
          <w:tcPr>
            <w:tcW w:w="675" w:type="dxa"/>
            <w:vAlign w:val="center"/>
          </w:tcPr>
          <w:p w:rsidR="00B87999" w:rsidRPr="00B87999" w:rsidRDefault="00B87999" w:rsidP="00B87999">
            <w:pPr>
              <w:spacing w:line="500" w:lineRule="exact"/>
              <w:jc w:val="center"/>
              <w:rPr>
                <w:rFonts w:hAnsi="宋体"/>
                <w:color w:val="000000"/>
              </w:rPr>
            </w:pPr>
            <w:r w:rsidRPr="00B87999">
              <w:rPr>
                <w:rFonts w:hAnsi="宋体" w:hint="eastAsia"/>
                <w:color w:val="000000"/>
              </w:rPr>
              <w:t>11</w:t>
            </w:r>
          </w:p>
        </w:tc>
        <w:tc>
          <w:tcPr>
            <w:tcW w:w="1447" w:type="dxa"/>
            <w:vAlign w:val="center"/>
          </w:tcPr>
          <w:p w:rsidR="00B87999" w:rsidRPr="00B87999" w:rsidRDefault="00B87999" w:rsidP="00B87999">
            <w:pPr>
              <w:spacing w:line="500" w:lineRule="exact"/>
              <w:jc w:val="center"/>
              <w:rPr>
                <w:rFonts w:hAnsi="宋体"/>
                <w:color w:val="000000"/>
              </w:rPr>
            </w:pPr>
            <w:r w:rsidRPr="00B87999">
              <w:rPr>
                <w:rFonts w:hAnsi="宋体" w:hint="eastAsia"/>
                <w:color w:val="000000"/>
                <w:szCs w:val="21"/>
              </w:rPr>
              <w:t>服务期限</w:t>
            </w:r>
          </w:p>
        </w:tc>
        <w:tc>
          <w:tcPr>
            <w:tcW w:w="7223" w:type="dxa"/>
            <w:vAlign w:val="center"/>
          </w:tcPr>
          <w:p w:rsidR="00B87999" w:rsidRPr="00B87999" w:rsidRDefault="00B87999" w:rsidP="00B87999">
            <w:pPr>
              <w:spacing w:line="500" w:lineRule="exact"/>
              <w:rPr>
                <w:rFonts w:hAnsi="宋体"/>
                <w:color w:val="FF0000"/>
              </w:rPr>
            </w:pPr>
            <w:r w:rsidRPr="00B87999">
              <w:rPr>
                <w:rFonts w:ascii="Tahoma" w:hAnsi="宋体" w:cs="宋体" w:hint="eastAsia"/>
                <w:color w:val="000000"/>
                <w:szCs w:val="21"/>
              </w:rPr>
              <w:t>合同签订后</w:t>
            </w:r>
            <w:r w:rsidRPr="00B87999">
              <w:rPr>
                <w:rFonts w:ascii="Tahoma" w:hAnsi="宋体" w:cs="宋体" w:hint="eastAsia"/>
                <w:color w:val="000000"/>
                <w:szCs w:val="21"/>
              </w:rPr>
              <w:t>7</w:t>
            </w:r>
            <w:r w:rsidRPr="00B87999">
              <w:rPr>
                <w:rFonts w:ascii="Tahoma" w:hAnsi="宋体" w:cs="宋体" w:hint="eastAsia"/>
                <w:color w:val="000000"/>
                <w:szCs w:val="21"/>
              </w:rPr>
              <w:t>个工作日内完成清淤工作</w:t>
            </w:r>
          </w:p>
        </w:tc>
      </w:tr>
      <w:tr w:rsidR="00B87999" w:rsidRPr="00B87999" w:rsidTr="00B87999">
        <w:trPr>
          <w:trHeight w:val="456"/>
          <w:jc w:val="center"/>
        </w:trPr>
        <w:tc>
          <w:tcPr>
            <w:tcW w:w="675" w:type="dxa"/>
            <w:vAlign w:val="center"/>
          </w:tcPr>
          <w:p w:rsidR="00B87999" w:rsidRPr="00B87999" w:rsidRDefault="00B87999" w:rsidP="00B87999">
            <w:pPr>
              <w:spacing w:line="500" w:lineRule="exact"/>
              <w:jc w:val="center"/>
              <w:rPr>
                <w:rFonts w:hAnsi="宋体"/>
                <w:color w:val="000000"/>
              </w:rPr>
            </w:pPr>
            <w:r w:rsidRPr="00B87999">
              <w:rPr>
                <w:rFonts w:hAnsi="宋体" w:hint="eastAsia"/>
                <w:color w:val="000000"/>
              </w:rPr>
              <w:t>12</w:t>
            </w:r>
          </w:p>
        </w:tc>
        <w:tc>
          <w:tcPr>
            <w:tcW w:w="1447" w:type="dxa"/>
            <w:vAlign w:val="center"/>
          </w:tcPr>
          <w:p w:rsidR="00B87999" w:rsidRPr="00B87999" w:rsidRDefault="00B87999" w:rsidP="00B87999">
            <w:pPr>
              <w:spacing w:line="500" w:lineRule="exact"/>
              <w:jc w:val="center"/>
              <w:rPr>
                <w:rFonts w:hAnsi="宋体"/>
                <w:color w:val="000000"/>
                <w:lang w:val="zh-CN"/>
              </w:rPr>
            </w:pPr>
            <w:r w:rsidRPr="00B87999">
              <w:rPr>
                <w:rFonts w:hAnsi="宋体" w:hint="eastAsia"/>
                <w:color w:val="000000"/>
              </w:rPr>
              <w:t>投标保证金金额</w:t>
            </w:r>
          </w:p>
        </w:tc>
        <w:tc>
          <w:tcPr>
            <w:tcW w:w="7223" w:type="dxa"/>
            <w:vAlign w:val="center"/>
          </w:tcPr>
          <w:p w:rsidR="00B87999" w:rsidRPr="00B87999" w:rsidRDefault="00B87999" w:rsidP="00B87999">
            <w:pPr>
              <w:spacing w:line="500" w:lineRule="exact"/>
              <w:rPr>
                <w:rFonts w:hAnsi="宋体"/>
                <w:color w:val="000000"/>
              </w:rPr>
            </w:pPr>
            <w:r w:rsidRPr="00B87999">
              <w:rPr>
                <w:rFonts w:hAnsi="宋体" w:cs="宋体" w:hint="eastAsia"/>
                <w:b/>
                <w:color w:val="000000"/>
                <w:szCs w:val="24"/>
              </w:rPr>
              <w:t>人民币</w:t>
            </w:r>
            <w:r>
              <w:rPr>
                <w:rFonts w:hAnsi="宋体" w:cs="宋体" w:hint="eastAsia"/>
                <w:b/>
                <w:color w:val="FF0000"/>
                <w:szCs w:val="24"/>
                <w:u w:val="single"/>
              </w:rPr>
              <w:t>壹</w:t>
            </w:r>
            <w:r w:rsidRPr="00B87999">
              <w:rPr>
                <w:rFonts w:hAnsi="宋体" w:cs="宋体" w:hint="eastAsia"/>
                <w:b/>
                <w:color w:val="FF0000"/>
                <w:szCs w:val="24"/>
                <w:u w:val="single"/>
              </w:rPr>
              <w:t>仟</w:t>
            </w:r>
            <w:r w:rsidRPr="00B87999">
              <w:rPr>
                <w:rFonts w:hAnsi="宋体" w:cs="宋体" w:hint="eastAsia"/>
                <w:b/>
                <w:color w:val="000000"/>
                <w:szCs w:val="24"/>
              </w:rPr>
              <w:t>元</w:t>
            </w:r>
            <w:r w:rsidRPr="00B87999">
              <w:rPr>
                <w:rFonts w:hAnsi="宋体" w:hint="eastAsia"/>
                <w:b/>
                <w:color w:val="000000"/>
                <w:szCs w:val="28"/>
              </w:rPr>
              <w:t>。</w:t>
            </w:r>
            <w:r w:rsidRPr="00B87999">
              <w:rPr>
                <w:rFonts w:hAnsi="宋体" w:hint="eastAsia"/>
                <w:color w:val="000000"/>
              </w:rPr>
              <w:t>投标保证金应当在投标截止时间前足额到达招标公告指定账号。</w:t>
            </w:r>
          </w:p>
        </w:tc>
      </w:tr>
      <w:tr w:rsidR="00B87999" w:rsidRPr="00B87999" w:rsidTr="00B87999">
        <w:trPr>
          <w:trHeight w:val="527"/>
          <w:jc w:val="center"/>
        </w:trPr>
        <w:tc>
          <w:tcPr>
            <w:tcW w:w="675" w:type="dxa"/>
            <w:vAlign w:val="center"/>
          </w:tcPr>
          <w:p w:rsidR="00B87999" w:rsidRPr="00B87999" w:rsidRDefault="00B87999" w:rsidP="00B87999">
            <w:pPr>
              <w:spacing w:line="500" w:lineRule="exact"/>
              <w:jc w:val="center"/>
              <w:rPr>
                <w:rFonts w:hAnsi="宋体"/>
                <w:color w:val="000000"/>
              </w:rPr>
            </w:pPr>
            <w:r w:rsidRPr="00B87999">
              <w:rPr>
                <w:rFonts w:hAnsi="宋体" w:hint="eastAsia"/>
                <w:color w:val="000000"/>
              </w:rPr>
              <w:t>13</w:t>
            </w:r>
          </w:p>
        </w:tc>
        <w:tc>
          <w:tcPr>
            <w:tcW w:w="1447" w:type="dxa"/>
            <w:vAlign w:val="center"/>
          </w:tcPr>
          <w:p w:rsidR="00B87999" w:rsidRPr="00B87999" w:rsidRDefault="00B87999" w:rsidP="00B87999">
            <w:pPr>
              <w:spacing w:line="500" w:lineRule="exact"/>
              <w:jc w:val="center"/>
              <w:rPr>
                <w:rFonts w:hAnsi="宋体"/>
                <w:color w:val="000000"/>
                <w:kern w:val="2"/>
              </w:rPr>
            </w:pPr>
            <w:r w:rsidRPr="00B87999">
              <w:rPr>
                <w:rFonts w:hAnsi="宋体" w:hint="eastAsia"/>
                <w:color w:val="000000"/>
              </w:rPr>
              <w:t>投标</w:t>
            </w:r>
            <w:r w:rsidRPr="00B87999">
              <w:rPr>
                <w:rFonts w:hAnsi="宋体" w:hint="eastAsia"/>
                <w:color w:val="000000"/>
                <w:kern w:val="2"/>
              </w:rPr>
              <w:t>保证金缴纳账号</w:t>
            </w:r>
          </w:p>
        </w:tc>
        <w:tc>
          <w:tcPr>
            <w:tcW w:w="7223" w:type="dxa"/>
            <w:vAlign w:val="center"/>
          </w:tcPr>
          <w:p w:rsidR="00B87999" w:rsidRPr="00B87999" w:rsidRDefault="00B87999" w:rsidP="00B87999">
            <w:pPr>
              <w:spacing w:line="500" w:lineRule="exact"/>
              <w:rPr>
                <w:rFonts w:hAnsi="宋体"/>
                <w:b/>
                <w:color w:val="000000"/>
              </w:rPr>
            </w:pPr>
            <w:r w:rsidRPr="00B87999">
              <w:rPr>
                <w:rFonts w:hAnsi="宋体" w:hint="eastAsia"/>
                <w:b/>
                <w:color w:val="000000"/>
                <w:lang w:val="zh-CN"/>
              </w:rPr>
              <w:t>见招标公告</w:t>
            </w:r>
          </w:p>
        </w:tc>
      </w:tr>
      <w:tr w:rsidR="00B87999" w:rsidRPr="00B87999" w:rsidTr="00B87999">
        <w:trPr>
          <w:trHeight w:val="527"/>
          <w:jc w:val="center"/>
        </w:trPr>
        <w:tc>
          <w:tcPr>
            <w:tcW w:w="675" w:type="dxa"/>
            <w:vAlign w:val="center"/>
          </w:tcPr>
          <w:p w:rsidR="00B87999" w:rsidRPr="00B87999" w:rsidRDefault="00B87999" w:rsidP="00B87999">
            <w:pPr>
              <w:spacing w:line="500" w:lineRule="exact"/>
              <w:jc w:val="center"/>
              <w:rPr>
                <w:rFonts w:hAnsi="宋体"/>
                <w:color w:val="000000"/>
              </w:rPr>
            </w:pPr>
            <w:r w:rsidRPr="00B87999">
              <w:rPr>
                <w:rFonts w:hAnsi="宋体" w:hint="eastAsia"/>
                <w:color w:val="000000"/>
              </w:rPr>
              <w:t>14</w:t>
            </w:r>
          </w:p>
        </w:tc>
        <w:tc>
          <w:tcPr>
            <w:tcW w:w="1447" w:type="dxa"/>
            <w:vAlign w:val="center"/>
          </w:tcPr>
          <w:p w:rsidR="00B87999" w:rsidRPr="00B87999" w:rsidRDefault="00B87999" w:rsidP="00B87999">
            <w:pPr>
              <w:spacing w:line="500" w:lineRule="exact"/>
              <w:jc w:val="center"/>
              <w:rPr>
                <w:rFonts w:hAnsi="宋体"/>
                <w:color w:val="000000"/>
              </w:rPr>
            </w:pPr>
            <w:r w:rsidRPr="00B87999">
              <w:rPr>
                <w:rFonts w:hAnsi="宋体" w:hint="eastAsia"/>
                <w:bCs/>
                <w:color w:val="000000"/>
              </w:rPr>
              <w:t>答疑</w:t>
            </w:r>
          </w:p>
        </w:tc>
        <w:tc>
          <w:tcPr>
            <w:tcW w:w="7223" w:type="dxa"/>
            <w:vAlign w:val="center"/>
          </w:tcPr>
          <w:p w:rsidR="00B87999" w:rsidRPr="00B87999" w:rsidRDefault="00B87999" w:rsidP="00B87999">
            <w:pPr>
              <w:spacing w:line="500" w:lineRule="exact"/>
              <w:rPr>
                <w:rFonts w:hAnsi="宋体"/>
                <w:b/>
                <w:bCs/>
                <w:color w:val="000000"/>
              </w:rPr>
            </w:pPr>
            <w:r w:rsidRPr="00B87999">
              <w:rPr>
                <w:rFonts w:hAnsi="宋体" w:hint="eastAsia"/>
                <w:b/>
                <w:bCs/>
                <w:color w:val="000000"/>
                <w:u w:val="single"/>
              </w:rPr>
              <w:t xml:space="preserve"> 2021</w:t>
            </w:r>
            <w:r w:rsidRPr="00B87999">
              <w:rPr>
                <w:rFonts w:hAnsi="宋体" w:hint="eastAsia"/>
                <w:b/>
                <w:bCs/>
                <w:color w:val="000000"/>
              </w:rPr>
              <w:t>年</w:t>
            </w:r>
            <w:r w:rsidRPr="00B87999">
              <w:rPr>
                <w:rFonts w:hAnsi="宋体" w:hint="eastAsia"/>
                <w:b/>
                <w:bCs/>
                <w:color w:val="000000"/>
                <w:highlight w:val="yellow"/>
              </w:rPr>
              <w:t>4月</w:t>
            </w:r>
            <w:r w:rsidR="00692E14">
              <w:rPr>
                <w:rFonts w:hAnsi="宋体"/>
                <w:b/>
                <w:bCs/>
                <w:color w:val="000000"/>
                <w:highlight w:val="yellow"/>
              </w:rPr>
              <w:t>27</w:t>
            </w:r>
            <w:bookmarkStart w:id="8" w:name="_GoBack"/>
            <w:bookmarkEnd w:id="8"/>
            <w:r w:rsidRPr="00B87999">
              <w:rPr>
                <w:rFonts w:hAnsi="宋体" w:hint="eastAsia"/>
                <w:b/>
                <w:bCs/>
                <w:color w:val="000000"/>
                <w:highlight w:val="yellow"/>
              </w:rPr>
              <w:t>日</w:t>
            </w:r>
            <w:r w:rsidRPr="00B87999">
              <w:rPr>
                <w:rFonts w:hAnsi="宋体"/>
                <w:b/>
                <w:bCs/>
                <w:color w:val="000000"/>
                <w:highlight w:val="yellow"/>
              </w:rPr>
              <w:t>10</w:t>
            </w:r>
            <w:r w:rsidRPr="00B87999">
              <w:rPr>
                <w:rFonts w:hAnsi="宋体" w:hint="eastAsia"/>
                <w:b/>
                <w:bCs/>
                <w:color w:val="000000"/>
                <w:highlight w:val="yellow"/>
              </w:rPr>
              <w:t>时</w:t>
            </w:r>
            <w:r w:rsidRPr="00B87999">
              <w:rPr>
                <w:rFonts w:hAnsi="宋体" w:hint="eastAsia"/>
                <w:b/>
                <w:bCs/>
                <w:color w:val="000000"/>
              </w:rPr>
              <w:t>前接受网上答疑（逾期不予受理）。</w:t>
            </w:r>
          </w:p>
          <w:p w:rsidR="00B87999" w:rsidRPr="00B87999" w:rsidRDefault="00B87999" w:rsidP="00B87999">
            <w:pPr>
              <w:spacing w:line="500" w:lineRule="exact"/>
              <w:rPr>
                <w:rFonts w:hAnsi="宋体"/>
                <w:bCs/>
                <w:color w:val="000000"/>
              </w:rPr>
            </w:pPr>
            <w:r w:rsidRPr="00B87999">
              <w:rPr>
                <w:rFonts w:hAnsi="宋体" w:hint="eastAsia"/>
                <w:b/>
                <w:color w:val="000000"/>
              </w:rPr>
              <w:t>供应商请注意：</w:t>
            </w:r>
            <w:r w:rsidRPr="00B87999">
              <w:rPr>
                <w:rFonts w:hAnsi="宋体" w:hint="eastAsia"/>
                <w:bCs/>
                <w:color w:val="000000"/>
              </w:rPr>
              <w:t>公用公司对答疑进行的澄清、更正或更改，将在网站上及时发布，该公告内容为招标文件的组成部分，对供应商具有同样约束力效</w:t>
            </w:r>
            <w:r w:rsidRPr="00B87999">
              <w:rPr>
                <w:rFonts w:hAnsi="宋体" w:hint="eastAsia"/>
                <w:bCs/>
                <w:color w:val="000000"/>
              </w:rPr>
              <w:lastRenderedPageBreak/>
              <w:t>力。供应商应主动上网查询。公用公司不承担供应商未及时关注相关信息引发的相关责任。</w:t>
            </w:r>
          </w:p>
        </w:tc>
      </w:tr>
      <w:tr w:rsidR="00B87999" w:rsidRPr="00B87999" w:rsidTr="00B87999">
        <w:trPr>
          <w:trHeight w:val="527"/>
          <w:jc w:val="center"/>
        </w:trPr>
        <w:tc>
          <w:tcPr>
            <w:tcW w:w="675" w:type="dxa"/>
            <w:vAlign w:val="center"/>
          </w:tcPr>
          <w:p w:rsidR="00B87999" w:rsidRPr="00B87999" w:rsidRDefault="00B87999" w:rsidP="00B87999">
            <w:pPr>
              <w:spacing w:line="500" w:lineRule="exact"/>
              <w:jc w:val="center"/>
              <w:rPr>
                <w:rFonts w:hAnsi="宋体"/>
                <w:color w:val="000000"/>
              </w:rPr>
            </w:pPr>
            <w:r w:rsidRPr="00B87999">
              <w:rPr>
                <w:rFonts w:hAnsi="宋体" w:hint="eastAsia"/>
                <w:color w:val="000000"/>
              </w:rPr>
              <w:lastRenderedPageBreak/>
              <w:t>15</w:t>
            </w:r>
          </w:p>
        </w:tc>
        <w:tc>
          <w:tcPr>
            <w:tcW w:w="1447" w:type="dxa"/>
            <w:vAlign w:val="center"/>
          </w:tcPr>
          <w:p w:rsidR="00B87999" w:rsidRPr="00B87999" w:rsidRDefault="00B87999" w:rsidP="00B87999">
            <w:pPr>
              <w:spacing w:line="500" w:lineRule="exact"/>
              <w:jc w:val="center"/>
              <w:rPr>
                <w:rFonts w:hAnsi="宋体"/>
                <w:color w:val="000000"/>
              </w:rPr>
            </w:pPr>
            <w:r w:rsidRPr="00B87999">
              <w:rPr>
                <w:rFonts w:hAnsi="宋体" w:hint="eastAsia"/>
                <w:bCs/>
                <w:color w:val="000000"/>
              </w:rPr>
              <w:t>踏勘现场</w:t>
            </w:r>
          </w:p>
        </w:tc>
        <w:tc>
          <w:tcPr>
            <w:tcW w:w="7223" w:type="dxa"/>
            <w:vAlign w:val="center"/>
          </w:tcPr>
          <w:p w:rsidR="00B87999" w:rsidRPr="00B87999" w:rsidRDefault="00B87999" w:rsidP="00B87999">
            <w:pPr>
              <w:spacing w:line="500" w:lineRule="exact"/>
              <w:rPr>
                <w:rFonts w:hAnsi="宋体"/>
                <w:color w:val="000000"/>
                <w:lang w:val="zh-CN"/>
              </w:rPr>
            </w:pPr>
            <w:r w:rsidRPr="00B87999">
              <w:rPr>
                <w:b/>
                <w:color w:val="000000"/>
              </w:rPr>
              <w:sym w:font="Wingdings" w:char="00FE"/>
            </w:r>
            <w:r w:rsidRPr="00B87999">
              <w:rPr>
                <w:rFonts w:hAnsi="宋体" w:hint="eastAsia"/>
                <w:bCs/>
                <w:color w:val="000000"/>
              </w:rPr>
              <w:t>自行踏勘</w:t>
            </w:r>
            <w:r w:rsidRPr="00B87999">
              <w:rPr>
                <w:rFonts w:hAnsi="宋体" w:hint="eastAsia"/>
                <w:color w:val="000000"/>
              </w:rPr>
              <w:t xml:space="preserve">  □采购人</w:t>
            </w:r>
            <w:r w:rsidRPr="00B87999">
              <w:rPr>
                <w:rFonts w:hAnsi="宋体" w:hint="eastAsia"/>
                <w:color w:val="000000"/>
                <w:lang w:val="zh-CN"/>
              </w:rPr>
              <w:t>统一组织</w:t>
            </w:r>
          </w:p>
        </w:tc>
      </w:tr>
      <w:tr w:rsidR="00B87999" w:rsidRPr="00B87999" w:rsidTr="00B87999">
        <w:trPr>
          <w:trHeight w:val="527"/>
          <w:jc w:val="center"/>
        </w:trPr>
        <w:tc>
          <w:tcPr>
            <w:tcW w:w="675" w:type="dxa"/>
            <w:vAlign w:val="center"/>
          </w:tcPr>
          <w:p w:rsidR="00B87999" w:rsidRPr="00B87999" w:rsidRDefault="00B87999" w:rsidP="00B87999">
            <w:pPr>
              <w:spacing w:line="500" w:lineRule="exact"/>
              <w:jc w:val="center"/>
              <w:rPr>
                <w:rFonts w:hAnsi="宋体"/>
                <w:color w:val="000000"/>
              </w:rPr>
            </w:pPr>
            <w:r w:rsidRPr="00B87999">
              <w:rPr>
                <w:rFonts w:hAnsi="宋体" w:hint="eastAsia"/>
                <w:color w:val="000000"/>
              </w:rPr>
              <w:t>16</w:t>
            </w:r>
          </w:p>
        </w:tc>
        <w:tc>
          <w:tcPr>
            <w:tcW w:w="1447" w:type="dxa"/>
            <w:vAlign w:val="center"/>
          </w:tcPr>
          <w:p w:rsidR="00B87999" w:rsidRPr="00B87999" w:rsidRDefault="00B87999" w:rsidP="00B87999">
            <w:pPr>
              <w:spacing w:line="500" w:lineRule="exact"/>
              <w:jc w:val="center"/>
              <w:rPr>
                <w:rFonts w:hAnsi="宋体"/>
                <w:bCs/>
                <w:color w:val="000000"/>
              </w:rPr>
            </w:pPr>
            <w:r w:rsidRPr="00B87999">
              <w:rPr>
                <w:rFonts w:hAnsi="宋体" w:hint="eastAsia"/>
                <w:color w:val="000000"/>
              </w:rPr>
              <w:t>投标文件份数及要求</w:t>
            </w:r>
          </w:p>
        </w:tc>
        <w:tc>
          <w:tcPr>
            <w:tcW w:w="7223" w:type="dxa"/>
            <w:vAlign w:val="center"/>
          </w:tcPr>
          <w:p w:rsidR="00B87999" w:rsidRPr="00B87999" w:rsidRDefault="00B87999" w:rsidP="00B87999">
            <w:pPr>
              <w:spacing w:line="360" w:lineRule="auto"/>
              <w:rPr>
                <w:rFonts w:hAnsi="宋体"/>
                <w:color w:val="000000"/>
              </w:rPr>
            </w:pPr>
            <w:r w:rsidRPr="00B87999">
              <w:rPr>
                <w:rFonts w:hAnsi="宋体" w:hint="eastAsia"/>
                <w:color w:val="000000"/>
              </w:rPr>
              <w:t>正本</w:t>
            </w:r>
            <w:r w:rsidRPr="00B87999">
              <w:rPr>
                <w:rFonts w:hAnsi="宋体" w:hint="eastAsia"/>
                <w:color w:val="000000"/>
                <w:u w:val="single"/>
              </w:rPr>
              <w:t xml:space="preserve"> 1 </w:t>
            </w:r>
            <w:r w:rsidRPr="00B87999">
              <w:rPr>
                <w:rFonts w:hAnsi="宋体" w:hint="eastAsia"/>
                <w:color w:val="000000"/>
              </w:rPr>
              <w:t>份；副本</w:t>
            </w:r>
            <w:r w:rsidRPr="00B87999">
              <w:rPr>
                <w:rFonts w:hAnsi="宋体" w:hint="eastAsia"/>
                <w:color w:val="000000"/>
                <w:u w:val="single"/>
              </w:rPr>
              <w:t xml:space="preserve"> 1</w:t>
            </w:r>
            <w:r w:rsidRPr="00B87999">
              <w:rPr>
                <w:rFonts w:hAnsi="宋体" w:hint="eastAsia"/>
                <w:color w:val="000000"/>
              </w:rPr>
              <w:t>份，密封提交。</w:t>
            </w:r>
          </w:p>
        </w:tc>
      </w:tr>
      <w:tr w:rsidR="00B87999" w:rsidRPr="00B87999" w:rsidTr="00B87999">
        <w:trPr>
          <w:trHeight w:val="527"/>
          <w:jc w:val="center"/>
        </w:trPr>
        <w:tc>
          <w:tcPr>
            <w:tcW w:w="675" w:type="dxa"/>
            <w:vAlign w:val="center"/>
          </w:tcPr>
          <w:p w:rsidR="00B87999" w:rsidRPr="00B87999" w:rsidRDefault="00B87999" w:rsidP="00B87999">
            <w:pPr>
              <w:spacing w:line="500" w:lineRule="exact"/>
              <w:jc w:val="center"/>
              <w:rPr>
                <w:rFonts w:hAnsi="宋体"/>
                <w:color w:val="000000"/>
              </w:rPr>
            </w:pPr>
            <w:r w:rsidRPr="00B87999">
              <w:rPr>
                <w:rFonts w:hAnsi="宋体" w:hint="eastAsia"/>
                <w:color w:val="000000"/>
              </w:rPr>
              <w:t>17</w:t>
            </w:r>
          </w:p>
        </w:tc>
        <w:tc>
          <w:tcPr>
            <w:tcW w:w="1447" w:type="dxa"/>
            <w:vAlign w:val="center"/>
          </w:tcPr>
          <w:p w:rsidR="00B87999" w:rsidRPr="00B87999" w:rsidRDefault="00B87999" w:rsidP="00B87999">
            <w:pPr>
              <w:spacing w:line="500" w:lineRule="exact"/>
              <w:jc w:val="center"/>
              <w:rPr>
                <w:rFonts w:hAnsi="宋体"/>
                <w:color w:val="000000"/>
              </w:rPr>
            </w:pPr>
            <w:r w:rsidRPr="00B87999">
              <w:rPr>
                <w:rFonts w:hAnsi="宋体" w:hint="eastAsia"/>
                <w:color w:val="000000"/>
              </w:rPr>
              <w:t>开标时间及地点</w:t>
            </w:r>
          </w:p>
        </w:tc>
        <w:tc>
          <w:tcPr>
            <w:tcW w:w="7223" w:type="dxa"/>
            <w:vAlign w:val="center"/>
          </w:tcPr>
          <w:p w:rsidR="00B87999" w:rsidRPr="00B87999" w:rsidRDefault="00B87999" w:rsidP="00B87999">
            <w:pPr>
              <w:spacing w:line="360" w:lineRule="auto"/>
              <w:rPr>
                <w:rFonts w:hAnsi="宋体"/>
                <w:color w:val="000000"/>
              </w:rPr>
            </w:pPr>
            <w:r w:rsidRPr="00B87999">
              <w:rPr>
                <w:rFonts w:hAnsi="宋体" w:hint="eastAsia"/>
                <w:color w:val="000000"/>
              </w:rPr>
              <w:t>响应文件提交截止时间及开标时间：详见招标公告</w:t>
            </w:r>
          </w:p>
          <w:p w:rsidR="00B87999" w:rsidRPr="00B87999" w:rsidRDefault="00B87999" w:rsidP="00B87999">
            <w:pPr>
              <w:spacing w:line="360" w:lineRule="auto"/>
              <w:rPr>
                <w:rFonts w:hAnsi="宋体"/>
                <w:color w:val="000000"/>
                <w:lang w:val="zh-CN"/>
              </w:rPr>
            </w:pPr>
            <w:r w:rsidRPr="00B87999">
              <w:rPr>
                <w:rFonts w:hAnsi="宋体" w:hint="eastAsia"/>
                <w:color w:val="000000"/>
              </w:rPr>
              <w:t>响应文件提交地点及</w:t>
            </w:r>
            <w:r w:rsidRPr="00B87999">
              <w:rPr>
                <w:rFonts w:hAnsi="宋体" w:hint="eastAsia"/>
                <w:color w:val="000000"/>
                <w:lang w:val="zh-CN"/>
              </w:rPr>
              <w:t>投标地点</w:t>
            </w:r>
            <w:r w:rsidRPr="00B87999">
              <w:rPr>
                <w:rFonts w:hAnsi="宋体" w:hint="eastAsia"/>
                <w:color w:val="000000"/>
              </w:rPr>
              <w:t>：详见招标公告</w:t>
            </w:r>
          </w:p>
          <w:p w:rsidR="00B87999" w:rsidRPr="00B87999" w:rsidRDefault="00B87999" w:rsidP="00B87999">
            <w:pPr>
              <w:spacing w:line="500" w:lineRule="exact"/>
              <w:rPr>
                <w:rFonts w:hAnsi="宋体"/>
                <w:bCs/>
                <w:color w:val="000000"/>
              </w:rPr>
            </w:pPr>
            <w:r w:rsidRPr="00B87999">
              <w:rPr>
                <w:rFonts w:hAnsi="宋体" w:hint="eastAsia"/>
                <w:color w:val="000000"/>
              </w:rPr>
              <w:t>响应文件接收时间：自响应文件提交截止时间前10分钟至响应文件提交截止时间止</w:t>
            </w:r>
          </w:p>
        </w:tc>
      </w:tr>
      <w:tr w:rsidR="00B87999" w:rsidRPr="00B87999" w:rsidTr="00B87999">
        <w:trPr>
          <w:trHeight w:val="516"/>
          <w:jc w:val="center"/>
        </w:trPr>
        <w:tc>
          <w:tcPr>
            <w:tcW w:w="675" w:type="dxa"/>
            <w:vAlign w:val="center"/>
          </w:tcPr>
          <w:p w:rsidR="00B87999" w:rsidRPr="00B87999" w:rsidRDefault="00B87999" w:rsidP="00B87999">
            <w:pPr>
              <w:spacing w:line="500" w:lineRule="exact"/>
              <w:jc w:val="center"/>
              <w:rPr>
                <w:rFonts w:hAnsi="宋体"/>
                <w:color w:val="000000"/>
              </w:rPr>
            </w:pPr>
            <w:r w:rsidRPr="00B87999">
              <w:rPr>
                <w:rFonts w:hAnsi="宋体" w:hint="eastAsia"/>
                <w:color w:val="000000"/>
              </w:rPr>
              <w:t>18</w:t>
            </w:r>
          </w:p>
        </w:tc>
        <w:tc>
          <w:tcPr>
            <w:tcW w:w="1447" w:type="dxa"/>
            <w:vAlign w:val="center"/>
          </w:tcPr>
          <w:p w:rsidR="00B87999" w:rsidRPr="00B87999" w:rsidRDefault="00B87999" w:rsidP="00B87999">
            <w:pPr>
              <w:spacing w:line="500" w:lineRule="exact"/>
              <w:jc w:val="center"/>
              <w:rPr>
                <w:rFonts w:hAnsi="宋体"/>
                <w:color w:val="000000"/>
              </w:rPr>
            </w:pPr>
            <w:r w:rsidRPr="00B87999">
              <w:rPr>
                <w:rFonts w:hAnsi="宋体" w:hint="eastAsia"/>
                <w:color w:val="000000"/>
              </w:rPr>
              <w:t>评标办法</w:t>
            </w:r>
          </w:p>
        </w:tc>
        <w:tc>
          <w:tcPr>
            <w:tcW w:w="7223" w:type="dxa"/>
            <w:vAlign w:val="center"/>
          </w:tcPr>
          <w:p w:rsidR="00B87999" w:rsidRPr="00B87999" w:rsidRDefault="00B87999" w:rsidP="00B87999">
            <w:pPr>
              <w:spacing w:line="500" w:lineRule="exact"/>
              <w:rPr>
                <w:rFonts w:hAnsi="宋体"/>
                <w:color w:val="000000"/>
              </w:rPr>
            </w:pPr>
            <w:r>
              <w:rPr>
                <w:rFonts w:hAnsi="宋体" w:hint="eastAsia"/>
                <w:color w:val="000000"/>
              </w:rPr>
              <w:t>有效</w:t>
            </w:r>
            <w:r w:rsidRPr="00B87999">
              <w:rPr>
                <w:rFonts w:hAnsi="宋体" w:hint="eastAsia"/>
                <w:color w:val="000000"/>
              </w:rPr>
              <w:t>最低价中标</w:t>
            </w:r>
          </w:p>
        </w:tc>
      </w:tr>
      <w:tr w:rsidR="00B87999" w:rsidRPr="00B87999" w:rsidTr="00B87999">
        <w:trPr>
          <w:trHeight w:val="516"/>
          <w:jc w:val="center"/>
        </w:trPr>
        <w:tc>
          <w:tcPr>
            <w:tcW w:w="675" w:type="dxa"/>
            <w:vAlign w:val="center"/>
          </w:tcPr>
          <w:p w:rsidR="00B87999" w:rsidRPr="00B87999" w:rsidRDefault="00B87999" w:rsidP="00B87999">
            <w:pPr>
              <w:spacing w:line="500" w:lineRule="exact"/>
              <w:jc w:val="center"/>
              <w:rPr>
                <w:rFonts w:hAnsi="宋体"/>
                <w:color w:val="000000"/>
              </w:rPr>
            </w:pPr>
            <w:r w:rsidRPr="00B87999">
              <w:rPr>
                <w:rFonts w:hAnsi="宋体" w:hint="eastAsia"/>
                <w:color w:val="000000"/>
              </w:rPr>
              <w:t>19</w:t>
            </w:r>
          </w:p>
        </w:tc>
        <w:tc>
          <w:tcPr>
            <w:tcW w:w="1447" w:type="dxa"/>
            <w:vAlign w:val="center"/>
          </w:tcPr>
          <w:p w:rsidR="00B87999" w:rsidRPr="00B87999" w:rsidRDefault="00B87999" w:rsidP="00B87999">
            <w:pPr>
              <w:spacing w:line="500" w:lineRule="exact"/>
              <w:jc w:val="center"/>
              <w:rPr>
                <w:rFonts w:hAnsi="宋体"/>
                <w:bCs/>
                <w:color w:val="000000"/>
                <w:szCs w:val="24"/>
                <w:highlight w:val="yellow"/>
              </w:rPr>
            </w:pPr>
            <w:r w:rsidRPr="00B87999">
              <w:rPr>
                <w:rFonts w:hAnsi="宋体" w:hint="eastAsia"/>
                <w:color w:val="000000"/>
              </w:rPr>
              <w:t>履约保证金</w:t>
            </w:r>
          </w:p>
        </w:tc>
        <w:tc>
          <w:tcPr>
            <w:tcW w:w="7223" w:type="dxa"/>
            <w:vAlign w:val="center"/>
          </w:tcPr>
          <w:p w:rsidR="00B87999" w:rsidRPr="00B87999" w:rsidRDefault="00B87999" w:rsidP="00B87999">
            <w:pPr>
              <w:spacing w:beforeLines="50" w:before="156" w:afterLines="50" w:after="156" w:line="360" w:lineRule="auto"/>
              <w:jc w:val="left"/>
              <w:rPr>
                <w:rFonts w:hAnsi="宋体"/>
                <w:color w:val="000000"/>
                <w:szCs w:val="24"/>
                <w:highlight w:val="yellow"/>
              </w:rPr>
            </w:pPr>
            <w:r w:rsidRPr="00B87999">
              <w:rPr>
                <w:rFonts w:hAnsi="宋体" w:hint="eastAsia"/>
                <w:color w:val="000000"/>
              </w:rPr>
              <w:t>本项目无履约保证金。</w:t>
            </w:r>
          </w:p>
        </w:tc>
      </w:tr>
      <w:tr w:rsidR="00B87999" w:rsidRPr="00B87999" w:rsidTr="00B87999">
        <w:trPr>
          <w:trHeight w:val="537"/>
          <w:jc w:val="center"/>
        </w:trPr>
        <w:tc>
          <w:tcPr>
            <w:tcW w:w="675" w:type="dxa"/>
            <w:vAlign w:val="center"/>
          </w:tcPr>
          <w:p w:rsidR="00B87999" w:rsidRPr="00B87999" w:rsidRDefault="00B87999" w:rsidP="00B87999">
            <w:pPr>
              <w:spacing w:line="500" w:lineRule="exact"/>
              <w:jc w:val="center"/>
              <w:rPr>
                <w:rFonts w:hAnsi="宋体"/>
                <w:color w:val="000000"/>
              </w:rPr>
            </w:pPr>
            <w:r w:rsidRPr="00B87999">
              <w:rPr>
                <w:rFonts w:hAnsi="宋体" w:hint="eastAsia"/>
                <w:color w:val="000000"/>
              </w:rPr>
              <w:t>20</w:t>
            </w:r>
          </w:p>
        </w:tc>
        <w:tc>
          <w:tcPr>
            <w:tcW w:w="1447" w:type="dxa"/>
            <w:vAlign w:val="center"/>
          </w:tcPr>
          <w:p w:rsidR="00B87999" w:rsidRPr="00B87999" w:rsidRDefault="00B87999" w:rsidP="00B87999">
            <w:pPr>
              <w:spacing w:line="360" w:lineRule="auto"/>
              <w:jc w:val="center"/>
              <w:rPr>
                <w:rFonts w:hAnsi="宋体"/>
                <w:color w:val="000000"/>
              </w:rPr>
            </w:pPr>
            <w:r w:rsidRPr="00B87999">
              <w:rPr>
                <w:rFonts w:hAnsi="宋体" w:hint="eastAsia"/>
                <w:color w:val="000000"/>
              </w:rPr>
              <w:t>采购人联系方式</w:t>
            </w:r>
          </w:p>
        </w:tc>
        <w:tc>
          <w:tcPr>
            <w:tcW w:w="7223" w:type="dxa"/>
            <w:vAlign w:val="center"/>
          </w:tcPr>
          <w:p w:rsidR="00B87999" w:rsidRPr="00B87999" w:rsidRDefault="00B87999" w:rsidP="00B87999">
            <w:pPr>
              <w:spacing w:line="360" w:lineRule="auto"/>
              <w:rPr>
                <w:rFonts w:hAnsi="宋体"/>
                <w:color w:val="000000"/>
              </w:rPr>
            </w:pPr>
            <w:r w:rsidRPr="00B87999">
              <w:rPr>
                <w:rFonts w:hAnsi="宋体" w:hint="eastAsia"/>
                <w:color w:val="000000"/>
              </w:rPr>
              <w:t>详见招标公告</w:t>
            </w:r>
          </w:p>
        </w:tc>
      </w:tr>
      <w:tr w:rsidR="00B87999" w:rsidRPr="00B87999" w:rsidTr="00B87999">
        <w:trPr>
          <w:trHeight w:val="611"/>
          <w:jc w:val="center"/>
        </w:trPr>
        <w:tc>
          <w:tcPr>
            <w:tcW w:w="675" w:type="dxa"/>
            <w:vAlign w:val="center"/>
          </w:tcPr>
          <w:p w:rsidR="00B87999" w:rsidRPr="00B87999" w:rsidRDefault="00B87999" w:rsidP="00B87999">
            <w:pPr>
              <w:spacing w:line="500" w:lineRule="exact"/>
              <w:jc w:val="center"/>
              <w:rPr>
                <w:rFonts w:hAnsi="宋体"/>
                <w:color w:val="000000"/>
              </w:rPr>
            </w:pPr>
            <w:r w:rsidRPr="00B87999">
              <w:rPr>
                <w:rFonts w:hAnsi="宋体" w:hint="eastAsia"/>
                <w:color w:val="000000"/>
              </w:rPr>
              <w:t>21</w:t>
            </w:r>
          </w:p>
        </w:tc>
        <w:tc>
          <w:tcPr>
            <w:tcW w:w="1447" w:type="dxa"/>
            <w:vAlign w:val="center"/>
          </w:tcPr>
          <w:p w:rsidR="00B87999" w:rsidRPr="00B87999" w:rsidRDefault="00B87999" w:rsidP="00B87999">
            <w:pPr>
              <w:spacing w:line="500" w:lineRule="exact"/>
              <w:jc w:val="center"/>
              <w:rPr>
                <w:rFonts w:hAnsi="宋体"/>
                <w:color w:val="000000"/>
              </w:rPr>
            </w:pPr>
            <w:r w:rsidRPr="00B87999">
              <w:rPr>
                <w:rFonts w:hAnsi="宋体" w:hint="eastAsia"/>
                <w:color w:val="000000"/>
              </w:rPr>
              <w:t>本地化服务</w:t>
            </w:r>
          </w:p>
        </w:tc>
        <w:tc>
          <w:tcPr>
            <w:tcW w:w="7223" w:type="dxa"/>
            <w:vAlign w:val="center"/>
          </w:tcPr>
          <w:p w:rsidR="00B87999" w:rsidRPr="00B87999" w:rsidRDefault="00B87999" w:rsidP="00B87999">
            <w:pPr>
              <w:spacing w:line="500" w:lineRule="exact"/>
              <w:rPr>
                <w:rFonts w:hAnsi="宋体"/>
                <w:color w:val="000000"/>
              </w:rPr>
            </w:pPr>
            <w:r w:rsidRPr="00B87999">
              <w:rPr>
                <w:rFonts w:hAnsi="宋体" w:hint="eastAsia"/>
                <w:color w:val="000000"/>
              </w:rPr>
              <w:t>本项目是否要求本地化服务能力：</w:t>
            </w:r>
            <w:r w:rsidRPr="00B87999">
              <w:rPr>
                <w:rFonts w:hAnsi="宋体"/>
                <w:color w:val="000000"/>
              </w:rPr>
              <w:t></w:t>
            </w:r>
            <w:r w:rsidRPr="00B87999">
              <w:rPr>
                <w:rFonts w:hint="eastAsia"/>
                <w:b/>
                <w:bCs/>
                <w:color w:val="000000"/>
                <w:u w:val="single"/>
              </w:rPr>
              <w:sym w:font="Wingdings" w:char="00FE"/>
            </w:r>
            <w:r w:rsidRPr="00B87999">
              <w:rPr>
                <w:rFonts w:hAnsi="宋体" w:hint="eastAsia"/>
                <w:color w:val="000000"/>
              </w:rPr>
              <w:t>要求□不要求</w:t>
            </w:r>
          </w:p>
          <w:p w:rsidR="00B87999" w:rsidRPr="00B87999" w:rsidRDefault="00B87999" w:rsidP="00B87999">
            <w:pPr>
              <w:spacing w:line="500" w:lineRule="exact"/>
              <w:rPr>
                <w:rFonts w:hAnsi="宋体"/>
                <w:color w:val="000000"/>
              </w:rPr>
            </w:pPr>
            <w:r w:rsidRPr="00B87999">
              <w:rPr>
                <w:rFonts w:hAnsi="宋体" w:hint="eastAsia"/>
                <w:color w:val="000000"/>
              </w:rPr>
              <w:t>本地化服务的能力是指具有以下条件之一：</w:t>
            </w:r>
          </w:p>
          <w:p w:rsidR="00B87999" w:rsidRPr="00B87999" w:rsidRDefault="00B87999" w:rsidP="00B87999">
            <w:pPr>
              <w:spacing w:line="500" w:lineRule="exact"/>
              <w:rPr>
                <w:rFonts w:hAnsi="宋体"/>
                <w:color w:val="000000"/>
              </w:rPr>
            </w:pPr>
            <w:r w:rsidRPr="00B87999">
              <w:rPr>
                <w:rFonts w:hAnsi="宋体" w:hint="eastAsia"/>
                <w:color w:val="000000"/>
              </w:rPr>
              <w:t>1）在本地具有固定的办公场所及人员；</w:t>
            </w:r>
          </w:p>
          <w:p w:rsidR="00B87999" w:rsidRPr="00B87999" w:rsidRDefault="00B87999" w:rsidP="00B87999">
            <w:pPr>
              <w:spacing w:line="500" w:lineRule="exact"/>
              <w:rPr>
                <w:rFonts w:hAnsi="宋体"/>
                <w:color w:val="000000"/>
              </w:rPr>
            </w:pPr>
            <w:r w:rsidRPr="00B87999">
              <w:rPr>
                <w:rFonts w:hAnsi="宋体" w:hint="eastAsia"/>
                <w:color w:val="000000"/>
              </w:rPr>
              <w:t>2）在本地注册成立的；</w:t>
            </w:r>
          </w:p>
          <w:p w:rsidR="00B87999" w:rsidRPr="00B87999" w:rsidRDefault="00B87999" w:rsidP="00B87999">
            <w:pPr>
              <w:spacing w:line="500" w:lineRule="exact"/>
              <w:rPr>
                <w:rFonts w:hAnsi="宋体"/>
                <w:b/>
                <w:color w:val="000000"/>
              </w:rPr>
            </w:pPr>
            <w:r w:rsidRPr="00B87999">
              <w:rPr>
                <w:rFonts w:hAnsi="宋体" w:hint="eastAsia"/>
                <w:color w:val="000000"/>
              </w:rPr>
              <w:t>备注：“本地”系指： 合肥市</w:t>
            </w:r>
          </w:p>
        </w:tc>
      </w:tr>
      <w:tr w:rsidR="00B87999" w:rsidRPr="00B87999" w:rsidTr="00B87999">
        <w:trPr>
          <w:trHeight w:val="558"/>
          <w:jc w:val="center"/>
        </w:trPr>
        <w:tc>
          <w:tcPr>
            <w:tcW w:w="675" w:type="dxa"/>
            <w:vAlign w:val="center"/>
          </w:tcPr>
          <w:p w:rsidR="00B87999" w:rsidRPr="00B87999" w:rsidRDefault="00B87999" w:rsidP="00B87999">
            <w:pPr>
              <w:spacing w:line="500" w:lineRule="exact"/>
              <w:ind w:firstLineChars="49" w:firstLine="107"/>
              <w:rPr>
                <w:rFonts w:hAnsi="宋体"/>
                <w:color w:val="000000"/>
              </w:rPr>
            </w:pPr>
            <w:r w:rsidRPr="00B87999">
              <w:rPr>
                <w:rFonts w:hAnsi="宋体" w:hint="eastAsia"/>
                <w:color w:val="000000"/>
              </w:rPr>
              <w:t>22</w:t>
            </w:r>
          </w:p>
        </w:tc>
        <w:tc>
          <w:tcPr>
            <w:tcW w:w="1447" w:type="dxa"/>
            <w:vAlign w:val="center"/>
          </w:tcPr>
          <w:p w:rsidR="00B87999" w:rsidRPr="00B87999" w:rsidRDefault="00B87999" w:rsidP="00B87999">
            <w:pPr>
              <w:ind w:firstLineChars="100" w:firstLine="219"/>
              <w:rPr>
                <w:color w:val="000000"/>
              </w:rPr>
            </w:pPr>
            <w:r w:rsidRPr="00B87999">
              <w:rPr>
                <w:rFonts w:hint="eastAsia"/>
                <w:color w:val="000000"/>
              </w:rPr>
              <w:t>其他</w:t>
            </w:r>
          </w:p>
        </w:tc>
        <w:tc>
          <w:tcPr>
            <w:tcW w:w="7223" w:type="dxa"/>
            <w:vAlign w:val="center"/>
          </w:tcPr>
          <w:p w:rsidR="00B87999" w:rsidRPr="00B87999" w:rsidRDefault="00B87999" w:rsidP="00B87999">
            <w:pPr>
              <w:rPr>
                <w:color w:val="000000"/>
              </w:rPr>
            </w:pPr>
            <w:r w:rsidRPr="00B87999">
              <w:rPr>
                <w:rFonts w:hint="eastAsia"/>
                <w:color w:val="000000"/>
              </w:rPr>
              <w:t>开标前未按规定办理本项目交纳投标保证金的，报价无效。</w:t>
            </w:r>
          </w:p>
        </w:tc>
      </w:tr>
      <w:tr w:rsidR="00B87999" w:rsidRPr="00B87999" w:rsidTr="00B87999">
        <w:trPr>
          <w:trHeight w:val="558"/>
          <w:jc w:val="center"/>
        </w:trPr>
        <w:tc>
          <w:tcPr>
            <w:tcW w:w="675" w:type="dxa"/>
            <w:vAlign w:val="center"/>
          </w:tcPr>
          <w:p w:rsidR="00B87999" w:rsidRPr="00B87999" w:rsidRDefault="00B87999" w:rsidP="00B87999">
            <w:pPr>
              <w:spacing w:line="500" w:lineRule="exact"/>
              <w:jc w:val="center"/>
              <w:rPr>
                <w:rFonts w:hAnsi="宋体"/>
                <w:color w:val="000000"/>
              </w:rPr>
            </w:pPr>
            <w:r w:rsidRPr="00B87999">
              <w:rPr>
                <w:rFonts w:hAnsi="宋体" w:hint="eastAsia"/>
                <w:color w:val="000000"/>
              </w:rPr>
              <w:t>23</w:t>
            </w:r>
          </w:p>
        </w:tc>
        <w:tc>
          <w:tcPr>
            <w:tcW w:w="1447" w:type="dxa"/>
            <w:vAlign w:val="center"/>
          </w:tcPr>
          <w:p w:rsidR="00B87999" w:rsidRPr="00B87999" w:rsidRDefault="00B87999" w:rsidP="00B87999">
            <w:pPr>
              <w:jc w:val="center"/>
              <w:rPr>
                <w:rFonts w:hAnsi="宋体"/>
                <w:color w:val="000000"/>
              </w:rPr>
            </w:pPr>
            <w:r w:rsidRPr="00B87999">
              <w:rPr>
                <w:rFonts w:hAnsi="宋体" w:hint="eastAsia"/>
                <w:color w:val="000000"/>
              </w:rPr>
              <w:t>备注</w:t>
            </w:r>
          </w:p>
        </w:tc>
        <w:tc>
          <w:tcPr>
            <w:tcW w:w="7223" w:type="dxa"/>
            <w:vAlign w:val="center"/>
          </w:tcPr>
          <w:p w:rsidR="00B87999" w:rsidRPr="00B87999" w:rsidRDefault="00B87999" w:rsidP="00B87999">
            <w:pPr>
              <w:spacing w:line="500" w:lineRule="exact"/>
              <w:rPr>
                <w:rFonts w:hAnsi="宋体" w:cs="宋体"/>
                <w:b/>
                <w:color w:val="000000"/>
              </w:rPr>
            </w:pPr>
            <w:r w:rsidRPr="00B87999">
              <w:rPr>
                <w:rFonts w:hAnsi="宋体"/>
                <w:b/>
                <w:color w:val="000000"/>
              </w:rPr>
              <w:t>特别提醒</w:t>
            </w:r>
            <w:r w:rsidRPr="00B87999">
              <w:rPr>
                <w:rFonts w:hAnsi="宋体" w:hint="eastAsia"/>
                <w:b/>
                <w:color w:val="000000"/>
              </w:rPr>
              <w:t>：</w:t>
            </w:r>
            <w:r w:rsidRPr="00B87999">
              <w:rPr>
                <w:rFonts w:hAnsi="宋体"/>
                <w:b/>
                <w:color w:val="000000"/>
              </w:rPr>
              <w:t>供应商参与</w:t>
            </w:r>
            <w:r w:rsidRPr="00B87999">
              <w:rPr>
                <w:rFonts w:hAnsi="宋体" w:hint="eastAsia"/>
                <w:b/>
                <w:color w:val="000000"/>
              </w:rPr>
              <w:t>投标</w:t>
            </w:r>
            <w:r w:rsidRPr="00B87999">
              <w:rPr>
                <w:rFonts w:hAnsi="宋体"/>
                <w:b/>
                <w:color w:val="000000"/>
              </w:rPr>
              <w:t>，应当诚信守法、公平竞争。如</w:t>
            </w:r>
            <w:r w:rsidRPr="00B87999">
              <w:rPr>
                <w:rFonts w:hAnsi="宋体" w:hint="eastAsia"/>
                <w:b/>
                <w:color w:val="000000"/>
              </w:rPr>
              <w:t>有</w:t>
            </w:r>
            <w:r w:rsidRPr="00B87999">
              <w:rPr>
                <w:rFonts w:hAnsi="宋体"/>
                <w:b/>
                <w:color w:val="000000"/>
              </w:rPr>
              <w:t>以提供虚假材料</w:t>
            </w:r>
            <w:r w:rsidRPr="00B87999">
              <w:rPr>
                <w:rFonts w:hAnsi="宋体" w:hint="eastAsia"/>
                <w:b/>
                <w:color w:val="000000"/>
              </w:rPr>
              <w:t>（包括但不限于虚假技术参数响应、虚假业绩、虚假证书、虚假检测报告等）</w:t>
            </w:r>
            <w:r w:rsidRPr="00B87999">
              <w:rPr>
                <w:rFonts w:hAnsi="宋体"/>
                <w:b/>
                <w:color w:val="000000"/>
              </w:rPr>
              <w:t>、串通投标、隐瞒失信信息等谋取</w:t>
            </w:r>
            <w:r w:rsidRPr="00B87999">
              <w:rPr>
                <w:rFonts w:hAnsi="宋体" w:hint="eastAsia"/>
                <w:b/>
                <w:color w:val="000000"/>
              </w:rPr>
              <w:t>成交资格</w:t>
            </w:r>
            <w:r w:rsidRPr="00B87999">
              <w:rPr>
                <w:rFonts w:hAnsi="宋体"/>
                <w:b/>
                <w:color w:val="000000"/>
              </w:rPr>
              <w:t>的行为，一经发现，将报</w:t>
            </w:r>
            <w:r w:rsidRPr="00B87999">
              <w:rPr>
                <w:rFonts w:hAnsi="宋体" w:hint="eastAsia"/>
                <w:b/>
                <w:color w:val="000000"/>
              </w:rPr>
              <w:t>监</w:t>
            </w:r>
            <w:r w:rsidRPr="00B87999">
              <w:rPr>
                <w:rFonts w:hAnsi="宋体"/>
                <w:b/>
                <w:color w:val="000000"/>
              </w:rPr>
              <w:t>管</w:t>
            </w:r>
            <w:r w:rsidRPr="00B87999">
              <w:rPr>
                <w:rFonts w:hAnsi="宋体" w:hint="eastAsia"/>
                <w:b/>
                <w:color w:val="000000"/>
              </w:rPr>
              <w:t>部门</w:t>
            </w:r>
            <w:r w:rsidRPr="00B87999">
              <w:rPr>
                <w:rFonts w:hAnsi="宋体"/>
                <w:b/>
                <w:color w:val="000000"/>
              </w:rPr>
              <w:t xml:space="preserve">严肃查处。 </w:t>
            </w:r>
          </w:p>
        </w:tc>
      </w:tr>
    </w:tbl>
    <w:p w:rsidR="00B87999" w:rsidRPr="00B87999" w:rsidRDefault="00B87999" w:rsidP="00B87999">
      <w:pPr>
        <w:keepNext/>
        <w:keepLines/>
        <w:spacing w:before="260" w:after="260" w:line="500" w:lineRule="exact"/>
        <w:jc w:val="center"/>
        <w:outlineLvl w:val="0"/>
        <w:rPr>
          <w:rFonts w:ascii="Times New Roman" w:hAnsi="宋体" w:cs="宋体"/>
          <w:bCs/>
          <w:color w:val="000000"/>
          <w:kern w:val="44"/>
          <w:sz w:val="30"/>
          <w:szCs w:val="24"/>
        </w:rPr>
      </w:pPr>
    </w:p>
    <w:p w:rsidR="00B87999" w:rsidRPr="00B87999" w:rsidRDefault="00B87999" w:rsidP="00B87999">
      <w:pPr>
        <w:autoSpaceDE w:val="0"/>
        <w:autoSpaceDN w:val="0"/>
        <w:adjustRightInd w:val="0"/>
        <w:spacing w:line="360" w:lineRule="auto"/>
        <w:ind w:firstLineChars="182" w:firstLine="400"/>
        <w:rPr>
          <w:b/>
          <w:color w:val="000000"/>
        </w:rPr>
      </w:pPr>
    </w:p>
    <w:p w:rsidR="00B33F63" w:rsidRDefault="000B3B52">
      <w:pPr>
        <w:pStyle w:val="1"/>
        <w:spacing w:before="260" w:after="260" w:line="500" w:lineRule="exact"/>
        <w:jc w:val="center"/>
        <w:rPr>
          <w:rFonts w:hAnsi="宋体"/>
          <w:color w:val="000000"/>
        </w:rPr>
      </w:pPr>
      <w:bookmarkStart w:id="9" w:name="_Toc208106829"/>
      <w:bookmarkStart w:id="10" w:name="_Toc200336330"/>
      <w:r>
        <w:rPr>
          <w:rFonts w:hAnsi="宋体"/>
          <w:color w:val="000000"/>
        </w:rPr>
        <w:br w:type="page"/>
      </w:r>
      <w:bookmarkStart w:id="11" w:name="_Toc527131314"/>
      <w:bookmarkEnd w:id="9"/>
      <w:bookmarkEnd w:id="10"/>
      <w:r>
        <w:rPr>
          <w:rFonts w:hAnsi="宋体" w:hint="eastAsia"/>
          <w:color w:val="000000"/>
        </w:rPr>
        <w:lastRenderedPageBreak/>
        <w:t>三、供应商须知</w:t>
      </w:r>
      <w:bookmarkEnd w:id="11"/>
    </w:p>
    <w:p w:rsidR="00B33F63" w:rsidRDefault="000B3B52">
      <w:pPr>
        <w:pStyle w:val="2"/>
        <w:spacing w:before="0" w:after="0" w:line="360" w:lineRule="auto"/>
        <w:ind w:firstLineChars="200" w:firstLine="440"/>
        <w:rPr>
          <w:rFonts w:ascii="宋体" w:eastAsia="宋体" w:hAnsi="宋体"/>
          <w:color w:val="000000"/>
          <w:sz w:val="24"/>
          <w:szCs w:val="24"/>
        </w:rPr>
      </w:pPr>
      <w:bookmarkStart w:id="12" w:name="_Hlt509649722"/>
      <w:bookmarkStart w:id="13" w:name="_Hlt509649998"/>
      <w:bookmarkStart w:id="14" w:name="_Hlt509650126"/>
      <w:bookmarkStart w:id="15" w:name="_Hlt509650686"/>
      <w:bookmarkStart w:id="16" w:name="_Hlt509650955"/>
      <w:bookmarkStart w:id="17" w:name="_Hlt526418143"/>
      <w:bookmarkStart w:id="18" w:name="_Toc527131315"/>
      <w:bookmarkEnd w:id="12"/>
      <w:bookmarkEnd w:id="13"/>
      <w:bookmarkEnd w:id="14"/>
      <w:bookmarkEnd w:id="15"/>
      <w:bookmarkEnd w:id="16"/>
      <w:bookmarkEnd w:id="17"/>
      <w:r>
        <w:rPr>
          <w:rFonts w:ascii="宋体" w:eastAsia="宋体" w:hAnsi="宋体" w:hint="eastAsia"/>
          <w:color w:val="000000"/>
          <w:sz w:val="24"/>
          <w:szCs w:val="24"/>
        </w:rPr>
        <w:t>（一）总    则</w:t>
      </w:r>
      <w:bookmarkEnd w:id="18"/>
    </w:p>
    <w:p w:rsidR="00B33F63" w:rsidRDefault="000B3B52">
      <w:pPr>
        <w:spacing w:line="360" w:lineRule="auto"/>
        <w:ind w:firstLineChars="200" w:firstLine="440"/>
        <w:rPr>
          <w:rFonts w:hAnsi="宋体"/>
          <w:b/>
          <w:color w:val="000000"/>
          <w:szCs w:val="24"/>
        </w:rPr>
      </w:pPr>
      <w:bookmarkStart w:id="19" w:name="_Hlt509649330"/>
      <w:bookmarkStart w:id="20" w:name="_Hlt509650333"/>
      <w:bookmarkStart w:id="21" w:name="_Hlt509649645"/>
      <w:bookmarkStart w:id="22" w:name="_Hlt509649669"/>
      <w:bookmarkStart w:id="23" w:name="_Hlt509649678"/>
      <w:bookmarkStart w:id="24" w:name="_Hlt509649795"/>
      <w:bookmarkStart w:id="25" w:name="_Hlt509650116"/>
      <w:bookmarkStart w:id="26" w:name="_Hlt509650690"/>
      <w:bookmarkStart w:id="27" w:name="_Hlt509650929"/>
      <w:bookmarkStart w:id="28" w:name="_Hlt509650932"/>
      <w:bookmarkStart w:id="29" w:name="_Hlt509650936"/>
      <w:bookmarkStart w:id="30" w:name="_Hlt509650961"/>
      <w:bookmarkStart w:id="31" w:name="_Hlt509650103"/>
      <w:bookmarkStart w:id="32" w:name="_Hlt526418153"/>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Ansi="宋体"/>
          <w:b/>
          <w:color w:val="000000"/>
          <w:szCs w:val="24"/>
        </w:rPr>
        <w:t>1</w:t>
      </w:r>
      <w:r>
        <w:rPr>
          <w:rFonts w:hAnsi="宋体" w:hint="eastAsia"/>
          <w:b/>
          <w:color w:val="000000"/>
          <w:szCs w:val="24"/>
        </w:rPr>
        <w:t>.适用范围</w:t>
      </w:r>
    </w:p>
    <w:p w:rsidR="00B33F63" w:rsidRDefault="000B3B52">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B33F63" w:rsidRDefault="000B3B52">
      <w:pPr>
        <w:spacing w:line="360" w:lineRule="auto"/>
        <w:ind w:firstLineChars="200" w:firstLine="440"/>
        <w:rPr>
          <w:rFonts w:hAnsi="宋体"/>
          <w:b/>
          <w:color w:val="000000"/>
          <w:szCs w:val="24"/>
        </w:rPr>
      </w:pPr>
      <w:r>
        <w:rPr>
          <w:rFonts w:hAnsi="宋体" w:hint="eastAsia"/>
          <w:b/>
          <w:color w:val="000000"/>
          <w:szCs w:val="24"/>
        </w:rPr>
        <w:t>2.有关定义</w:t>
      </w:r>
    </w:p>
    <w:p w:rsidR="00B33F63" w:rsidRDefault="000B3B52">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B33F63" w:rsidRDefault="000B3B52">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B33F63" w:rsidRDefault="000B3B52">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B33F63" w:rsidRDefault="000B3B52">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B33F63" w:rsidRDefault="000B3B52">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B33F63" w:rsidRDefault="000B3B52">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B33F63" w:rsidRDefault="000B3B52">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B33F63" w:rsidRDefault="000B3B52">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B33F63" w:rsidRDefault="000B3B52">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B33F63" w:rsidRDefault="000B3B52">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B33F63" w:rsidRDefault="000B3B52">
      <w:pPr>
        <w:spacing w:line="360" w:lineRule="auto"/>
        <w:ind w:firstLineChars="200" w:firstLine="440"/>
        <w:rPr>
          <w:rFonts w:hAnsi="宋体"/>
          <w:b/>
          <w:color w:val="000000"/>
          <w:szCs w:val="24"/>
        </w:rPr>
      </w:pPr>
      <w:r>
        <w:rPr>
          <w:rFonts w:hAnsi="宋体" w:hint="eastAsia"/>
          <w:b/>
          <w:color w:val="000000"/>
          <w:szCs w:val="24"/>
        </w:rPr>
        <w:t>4.勘察现场</w:t>
      </w:r>
    </w:p>
    <w:p w:rsidR="00B33F63" w:rsidRDefault="000B3B52">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B33F63" w:rsidRDefault="000B3B52">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B33F63" w:rsidRDefault="000B3B52">
      <w:pPr>
        <w:spacing w:line="360" w:lineRule="auto"/>
        <w:ind w:firstLineChars="200" w:firstLine="438"/>
        <w:rPr>
          <w:rFonts w:hAnsi="宋体"/>
          <w:color w:val="000000"/>
          <w:szCs w:val="24"/>
        </w:rPr>
      </w:pPr>
      <w:r>
        <w:rPr>
          <w:rFonts w:hAnsi="宋体" w:hint="eastAsia"/>
          <w:color w:val="000000"/>
          <w:szCs w:val="24"/>
        </w:rPr>
        <w:lastRenderedPageBreak/>
        <w:t>4.3除非有特殊要求，投标文件不单独提供项目所在地的自然环境、气候条件、公用设施等情况，供应商被视为熟悉上述与履行合同有关的一切情况。</w:t>
      </w:r>
    </w:p>
    <w:p w:rsidR="00B33F63" w:rsidRDefault="000B3B52">
      <w:pPr>
        <w:spacing w:line="360" w:lineRule="auto"/>
        <w:ind w:firstLineChars="200" w:firstLine="440"/>
        <w:rPr>
          <w:rFonts w:hAnsi="宋体"/>
          <w:bCs/>
          <w:color w:val="000000"/>
          <w:szCs w:val="24"/>
        </w:rPr>
      </w:pPr>
      <w:r>
        <w:rPr>
          <w:rFonts w:hAnsi="宋体" w:hint="eastAsia"/>
          <w:b/>
          <w:color w:val="000000"/>
          <w:szCs w:val="24"/>
        </w:rPr>
        <w:t>5.知识产权</w:t>
      </w:r>
    </w:p>
    <w:p w:rsidR="00B33F63" w:rsidRDefault="000B3B52">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B33F63" w:rsidRDefault="000B3B52">
      <w:pPr>
        <w:spacing w:line="360" w:lineRule="auto"/>
        <w:ind w:firstLineChars="200" w:firstLine="440"/>
        <w:rPr>
          <w:rFonts w:hAnsi="宋体"/>
          <w:b/>
          <w:color w:val="000000"/>
          <w:szCs w:val="24"/>
        </w:rPr>
      </w:pPr>
      <w:r>
        <w:rPr>
          <w:rFonts w:hAnsi="宋体" w:hint="eastAsia"/>
          <w:b/>
          <w:color w:val="000000"/>
          <w:szCs w:val="24"/>
        </w:rPr>
        <w:t>6.纪律与保密</w:t>
      </w:r>
    </w:p>
    <w:p w:rsidR="00B33F63" w:rsidRDefault="000B3B52">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B33F63" w:rsidRDefault="000B3B52">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B33F63" w:rsidRDefault="000B3B52">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B33F63" w:rsidRDefault="000B3B52">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B33F63" w:rsidRDefault="000B3B52">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B33F63" w:rsidRDefault="000B3B52">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B33F63" w:rsidRDefault="000B3B52">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B33F63" w:rsidRDefault="000B3B52">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B33F63" w:rsidRDefault="000B3B52">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B33F63" w:rsidRDefault="000B3B52">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B33F63" w:rsidRDefault="000B3B52">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B33F63" w:rsidRDefault="000B3B52">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B33F63" w:rsidRDefault="000B3B52">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B33F63" w:rsidRDefault="000B3B52">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B33F63" w:rsidRDefault="000B3B52">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B33F63" w:rsidRDefault="000B3B52">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B33F63" w:rsidRDefault="000B3B52">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w:t>
      </w:r>
      <w:r>
        <w:rPr>
          <w:rFonts w:hAnsi="宋体" w:hint="eastAsia"/>
          <w:color w:val="000000"/>
          <w:szCs w:val="24"/>
        </w:rPr>
        <w:lastRenderedPageBreak/>
        <w:t>标小组、采购人等施加任何影响都可能导致其投标无效。</w:t>
      </w:r>
    </w:p>
    <w:p w:rsidR="00B33F63" w:rsidRDefault="000B3B52">
      <w:pPr>
        <w:spacing w:line="360" w:lineRule="auto"/>
        <w:ind w:firstLineChars="200" w:firstLine="438"/>
        <w:rPr>
          <w:rFonts w:hAnsi="宋体"/>
          <w:b/>
          <w:bCs/>
          <w:color w:val="000000"/>
          <w:szCs w:val="24"/>
        </w:rPr>
      </w:pPr>
      <w:r>
        <w:rPr>
          <w:rFonts w:hAnsi="宋体" w:hint="eastAsia"/>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B33F63" w:rsidRDefault="000B3B52">
      <w:pPr>
        <w:spacing w:line="360" w:lineRule="auto"/>
        <w:ind w:firstLineChars="200" w:firstLine="440"/>
        <w:rPr>
          <w:rFonts w:hAnsi="宋体"/>
          <w:b/>
          <w:color w:val="000000"/>
          <w:szCs w:val="24"/>
        </w:rPr>
      </w:pPr>
      <w:r>
        <w:rPr>
          <w:rFonts w:hAnsi="宋体" w:hint="eastAsia"/>
          <w:b/>
          <w:color w:val="000000"/>
          <w:szCs w:val="24"/>
        </w:rPr>
        <w:t>7.联合体投标</w:t>
      </w:r>
    </w:p>
    <w:p w:rsidR="00B33F63" w:rsidRDefault="000B3B52">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B33F63" w:rsidRDefault="000B3B52">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B33F63" w:rsidRDefault="000B3B52">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B33F63" w:rsidRDefault="000B3B52">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B33F63" w:rsidRDefault="000B3B52">
      <w:pPr>
        <w:spacing w:line="360" w:lineRule="auto"/>
        <w:ind w:firstLineChars="200" w:firstLine="440"/>
        <w:rPr>
          <w:rFonts w:hAnsi="宋体"/>
          <w:b/>
          <w:bCs/>
          <w:color w:val="000000"/>
          <w:szCs w:val="24"/>
        </w:rPr>
      </w:pPr>
      <w:r>
        <w:rPr>
          <w:rFonts w:hAnsi="宋体" w:hint="eastAsia"/>
          <w:b/>
          <w:bCs/>
          <w:color w:val="000000"/>
          <w:szCs w:val="24"/>
        </w:rPr>
        <w:t>8.投标品牌</w:t>
      </w:r>
    </w:p>
    <w:p w:rsidR="00B33F63" w:rsidRDefault="000B3B52">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B33F63" w:rsidRDefault="000B3B52">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B33F63" w:rsidRDefault="000B3B52">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B33F63" w:rsidRDefault="000B3B52">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B33F63" w:rsidRDefault="000B3B52">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B33F63" w:rsidRDefault="000B3B52">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w:t>
      </w:r>
      <w:r>
        <w:rPr>
          <w:rFonts w:hAnsi="宋体" w:hint="eastAsia"/>
          <w:color w:val="000000"/>
          <w:szCs w:val="24"/>
        </w:rPr>
        <w:lastRenderedPageBreak/>
        <w:t>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rsidR="00B33F63" w:rsidRDefault="000B3B52">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B33F63" w:rsidRDefault="000B3B52">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B33F63" w:rsidRDefault="000B3B52">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B33F63" w:rsidRDefault="000B3B52">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B33F63" w:rsidRDefault="000B3B52">
      <w:pPr>
        <w:pStyle w:val="2"/>
        <w:spacing w:before="0" w:after="0" w:line="360" w:lineRule="auto"/>
        <w:ind w:firstLineChars="200" w:firstLine="440"/>
        <w:rPr>
          <w:rFonts w:ascii="宋体" w:eastAsia="宋体" w:hAnsi="宋体"/>
          <w:color w:val="000000"/>
          <w:sz w:val="24"/>
          <w:szCs w:val="24"/>
        </w:rPr>
      </w:pPr>
      <w:bookmarkStart w:id="34" w:name="_Toc419376297"/>
      <w:bookmarkStart w:id="35" w:name="_Toc527131316"/>
      <w:r>
        <w:rPr>
          <w:rFonts w:ascii="宋体" w:eastAsia="宋体" w:hAnsi="宋体" w:hint="eastAsia"/>
          <w:color w:val="000000"/>
          <w:sz w:val="24"/>
          <w:szCs w:val="24"/>
        </w:rPr>
        <w:t>（二）招标文件</w:t>
      </w:r>
      <w:bookmarkStart w:id="36" w:name="_Hlt509650361"/>
      <w:bookmarkStart w:id="37" w:name="_Hlt509649791"/>
      <w:bookmarkStart w:id="38" w:name="_Hlt509649930"/>
      <w:bookmarkEnd w:id="34"/>
      <w:bookmarkEnd w:id="35"/>
      <w:bookmarkEnd w:id="36"/>
      <w:bookmarkEnd w:id="37"/>
      <w:bookmarkEnd w:id="38"/>
    </w:p>
    <w:p w:rsidR="00B33F63" w:rsidRDefault="000B3B52">
      <w:pPr>
        <w:spacing w:line="360" w:lineRule="auto"/>
        <w:ind w:firstLineChars="200" w:firstLine="440"/>
        <w:rPr>
          <w:rFonts w:hAnsi="宋体"/>
          <w:b/>
          <w:color w:val="000000"/>
          <w:szCs w:val="24"/>
        </w:rPr>
      </w:pPr>
      <w:bookmarkStart w:id="39" w:name="_Hlt509650734"/>
      <w:bookmarkEnd w:id="39"/>
      <w:r>
        <w:rPr>
          <w:rFonts w:hAnsi="宋体" w:hint="eastAsia"/>
          <w:b/>
          <w:color w:val="000000"/>
          <w:szCs w:val="24"/>
        </w:rPr>
        <w:t>12.招标文件构成</w:t>
      </w:r>
    </w:p>
    <w:p w:rsidR="00B33F63" w:rsidRDefault="000B3B52">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B33F63" w:rsidRDefault="000B3B52">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B33F63" w:rsidRDefault="000B3B52">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B33F63" w:rsidRDefault="000B3B52">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B33F63" w:rsidRDefault="000B3B52">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B33F63" w:rsidRDefault="000B3B52">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B33F63" w:rsidRDefault="000B3B52">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B33F63" w:rsidRDefault="000B3B52">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B33F63" w:rsidRDefault="000B3B52">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B33F63" w:rsidRDefault="000B3B52">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B33F63" w:rsidRDefault="000B3B52">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B33F63" w:rsidRDefault="000B3B52">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B33F63" w:rsidRDefault="000B3B52">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B33F63" w:rsidRDefault="000B3B52">
      <w:pPr>
        <w:spacing w:line="360" w:lineRule="auto"/>
        <w:ind w:firstLineChars="200" w:firstLine="438"/>
        <w:rPr>
          <w:rFonts w:hAnsi="宋体"/>
          <w:color w:val="000000"/>
          <w:szCs w:val="24"/>
        </w:rPr>
      </w:pPr>
      <w:r>
        <w:rPr>
          <w:rFonts w:hAnsi="宋体" w:hint="eastAsia"/>
          <w:color w:val="000000"/>
          <w:szCs w:val="24"/>
        </w:rPr>
        <w:lastRenderedPageBreak/>
        <w:t>13.1.1除非招标文件明确约定，否则，如招标文件存在不一致时，优先顺序如下：（1）招标公告；（2）供应商须知前附表；（3）采购需求；（4）评标办法；（5）其他。</w:t>
      </w:r>
    </w:p>
    <w:p w:rsidR="00B33F63" w:rsidRDefault="000B3B52">
      <w:pPr>
        <w:spacing w:line="360" w:lineRule="auto"/>
        <w:ind w:firstLineChars="200" w:firstLine="438"/>
        <w:rPr>
          <w:rFonts w:hAnsi="宋体"/>
          <w:color w:val="000000"/>
          <w:szCs w:val="24"/>
        </w:rPr>
      </w:pPr>
      <w:r>
        <w:rPr>
          <w:rFonts w:hAnsi="宋体" w:hint="eastAsia"/>
          <w:color w:val="000000"/>
          <w:szCs w:val="24"/>
        </w:rPr>
        <w:t>13.1.2除非招标文件明确约定，否则，如招标文件、工程量清单、施工图纸之间存在不一致时，以要求严格或质量等级高的为准。</w:t>
      </w:r>
    </w:p>
    <w:p w:rsidR="00B33F63" w:rsidRDefault="000B3B52">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B33F63" w:rsidRDefault="000B3B52">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B33F63" w:rsidRDefault="000B3B52">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40" w:name="_Toc419376298"/>
    </w:p>
    <w:p w:rsidR="00B33F63" w:rsidRDefault="000B3B52">
      <w:pPr>
        <w:pStyle w:val="1"/>
        <w:spacing w:before="260" w:after="260" w:line="500" w:lineRule="exact"/>
        <w:jc w:val="center"/>
        <w:rPr>
          <w:rFonts w:hAnsi="宋体"/>
          <w:color w:val="000000"/>
          <w:sz w:val="24"/>
          <w:szCs w:val="24"/>
        </w:rPr>
      </w:pPr>
      <w:bookmarkStart w:id="41" w:name="_Toc527131317"/>
      <w:r>
        <w:rPr>
          <w:rFonts w:hAnsi="宋体" w:hint="eastAsia"/>
          <w:color w:val="000000"/>
          <w:sz w:val="24"/>
          <w:szCs w:val="24"/>
        </w:rPr>
        <w:t>（三）响应文件的编制</w:t>
      </w:r>
      <w:bookmarkEnd w:id="40"/>
      <w:bookmarkEnd w:id="41"/>
    </w:p>
    <w:p w:rsidR="00B33F63" w:rsidRDefault="000B3B52">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B33F63" w:rsidRDefault="000B3B52">
      <w:pPr>
        <w:spacing w:line="360" w:lineRule="auto"/>
        <w:ind w:firstLineChars="200" w:firstLine="438"/>
        <w:rPr>
          <w:rFonts w:hAnsi="宋体"/>
          <w:color w:val="000000"/>
          <w:szCs w:val="24"/>
        </w:rPr>
      </w:pPr>
      <w:bookmarkStart w:id="42" w:name="_Hlt509650345"/>
      <w:bookmarkEnd w:id="42"/>
      <w:r>
        <w:rPr>
          <w:rFonts w:hAnsi="宋体" w:hint="eastAsia"/>
          <w:color w:val="000000"/>
          <w:szCs w:val="24"/>
        </w:rPr>
        <w:t>14.1响应文件是对投标文件的实质性响应及承诺文件。</w:t>
      </w:r>
    </w:p>
    <w:p w:rsidR="00B33F63" w:rsidRDefault="000B3B52">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B33F63" w:rsidRDefault="000B3B52">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B33F63" w:rsidRDefault="000B3B52">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B33F63" w:rsidRDefault="000B3B52">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B33F63" w:rsidRDefault="000B3B52">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B33F63" w:rsidRDefault="000B3B52">
      <w:pPr>
        <w:spacing w:line="360" w:lineRule="auto"/>
        <w:ind w:firstLineChars="200" w:firstLine="438"/>
        <w:rPr>
          <w:rFonts w:hAnsi="宋体"/>
          <w:color w:val="000000"/>
          <w:szCs w:val="24"/>
        </w:rPr>
      </w:pPr>
      <w:r>
        <w:rPr>
          <w:rFonts w:hAnsi="宋体" w:hint="eastAsia"/>
          <w:color w:val="000000"/>
          <w:szCs w:val="24"/>
        </w:rPr>
        <w:lastRenderedPageBreak/>
        <w:t>14.7电报、电话、传真形式的投标概不接受。</w:t>
      </w:r>
    </w:p>
    <w:p w:rsidR="00B33F63" w:rsidRDefault="000B3B52">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B33F63" w:rsidRDefault="000B3B52">
      <w:pPr>
        <w:spacing w:line="360" w:lineRule="auto"/>
        <w:ind w:firstLineChars="200" w:firstLine="440"/>
        <w:rPr>
          <w:rFonts w:hAnsi="宋体"/>
          <w:color w:val="000000"/>
          <w:szCs w:val="24"/>
        </w:rPr>
      </w:pPr>
      <w:r>
        <w:rPr>
          <w:rFonts w:hAnsi="宋体" w:hint="eastAsia"/>
          <w:b/>
          <w:color w:val="000000"/>
          <w:szCs w:val="24"/>
        </w:rPr>
        <w:t>15.报价</w:t>
      </w:r>
    </w:p>
    <w:p w:rsidR="00B33F63" w:rsidRDefault="000B3B52">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B33F63" w:rsidRDefault="000B3B52">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rsidR="00B33F63" w:rsidRDefault="000B3B52">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同类货物和服务的市场平均价格。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B33F63" w:rsidRDefault="000B3B52">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5.4供应商应在响应文件中注明拟提供货物或服务的单价明细和总价。如果有计算或累加上的算术错误，如果有计算或累加上的算术错误，将按以下方法进行修正：</w:t>
      </w:r>
    </w:p>
    <w:p w:rsidR="00B33F63" w:rsidRDefault="000B3B52">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B33F63" w:rsidRDefault="000B3B52">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B33F63" w:rsidRDefault="000B3B52">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B33F63" w:rsidRDefault="000B3B52">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B33F63" w:rsidRDefault="000B3B52">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B33F63" w:rsidRDefault="000B3B52">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B33F63" w:rsidRDefault="000B3B52">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B33F63" w:rsidRDefault="000B3B52">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B33F63" w:rsidRDefault="000B3B52">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B33F63" w:rsidRDefault="000B3B52">
      <w:pPr>
        <w:spacing w:line="360" w:lineRule="auto"/>
        <w:ind w:firstLineChars="200" w:firstLine="438"/>
        <w:rPr>
          <w:rFonts w:hAnsi="宋体"/>
          <w:color w:val="000000"/>
          <w:szCs w:val="24"/>
        </w:rPr>
      </w:pPr>
      <w:r>
        <w:rPr>
          <w:rFonts w:hAnsi="宋体" w:hint="eastAsia"/>
          <w:color w:val="000000"/>
          <w:szCs w:val="24"/>
        </w:rPr>
        <w:lastRenderedPageBreak/>
        <w:t>16</w:t>
      </w:r>
      <w:r>
        <w:rPr>
          <w:rFonts w:hAnsi="宋体"/>
          <w:color w:val="000000"/>
          <w:szCs w:val="24"/>
        </w:rPr>
        <w:t>.</w:t>
      </w:r>
      <w:r>
        <w:rPr>
          <w:rFonts w:hAnsi="宋体" w:hint="eastAsia"/>
          <w:color w:val="000000"/>
          <w:szCs w:val="24"/>
        </w:rPr>
        <w:t>3供应商应在响应文件中提交投标文件要求的所有货物的合格性以及符合投标文件规定的证明文件（可以是手册、图纸和资料）等，并作为其响应文件的一部分。</w:t>
      </w:r>
    </w:p>
    <w:p w:rsidR="00B33F63" w:rsidRDefault="000B3B52">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B33F63" w:rsidRDefault="000B3B52">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B33F63" w:rsidRDefault="000B3B52">
      <w:pPr>
        <w:spacing w:line="360" w:lineRule="auto"/>
        <w:ind w:firstLineChars="200" w:firstLine="440"/>
        <w:rPr>
          <w:rFonts w:hAnsi="宋体"/>
          <w:b/>
          <w:color w:val="000000"/>
          <w:szCs w:val="24"/>
        </w:rPr>
      </w:pPr>
      <w:r>
        <w:rPr>
          <w:rFonts w:hAnsi="宋体" w:hint="eastAsia"/>
          <w:b/>
          <w:color w:val="000000"/>
          <w:szCs w:val="24"/>
        </w:rPr>
        <w:t>17.投标保证金</w:t>
      </w:r>
    </w:p>
    <w:p w:rsidR="00B33F63" w:rsidRDefault="000B3B52">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B33F63" w:rsidRDefault="000B3B52">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B33F63" w:rsidRDefault="000B3B52">
      <w:pPr>
        <w:spacing w:line="360" w:lineRule="auto"/>
        <w:ind w:firstLineChars="200" w:firstLine="438"/>
        <w:rPr>
          <w:rFonts w:hAnsi="宋体"/>
          <w:color w:val="000000"/>
          <w:szCs w:val="24"/>
        </w:rPr>
      </w:pPr>
      <w:r>
        <w:rPr>
          <w:rFonts w:hAnsi="宋体" w:hint="eastAsia"/>
          <w:color w:val="000000"/>
          <w:szCs w:val="24"/>
        </w:rPr>
        <w:t>17.2.1异地电汇；</w:t>
      </w:r>
    </w:p>
    <w:p w:rsidR="00B33F63" w:rsidRDefault="000B3B52">
      <w:pPr>
        <w:spacing w:line="360" w:lineRule="auto"/>
        <w:ind w:firstLineChars="200" w:firstLine="438"/>
        <w:rPr>
          <w:rFonts w:hAnsi="宋体"/>
          <w:color w:val="000000"/>
          <w:szCs w:val="24"/>
        </w:rPr>
      </w:pPr>
      <w:r>
        <w:rPr>
          <w:rFonts w:hAnsi="宋体" w:hint="eastAsia"/>
          <w:color w:val="000000"/>
          <w:szCs w:val="24"/>
        </w:rPr>
        <w:t>17.2.2本地转帐；</w:t>
      </w:r>
    </w:p>
    <w:p w:rsidR="00B33F63" w:rsidRDefault="000B3B52">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B33F63" w:rsidRDefault="000B3B52">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B33F63" w:rsidRDefault="000B3B52">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B33F63" w:rsidRDefault="000B3B52">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B33F63" w:rsidRDefault="000B3B52">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B33F63" w:rsidRDefault="000B3B52">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B33F63" w:rsidRDefault="000B3B52">
      <w:pPr>
        <w:spacing w:line="360" w:lineRule="auto"/>
        <w:ind w:firstLineChars="200" w:firstLine="438"/>
        <w:rPr>
          <w:rFonts w:hAnsi="宋体"/>
          <w:color w:val="000000"/>
        </w:rPr>
      </w:pPr>
      <w:r>
        <w:rPr>
          <w:rFonts w:hAnsi="宋体" w:hint="eastAsia"/>
          <w:color w:val="000000"/>
        </w:rPr>
        <w:t>（二）供应商在响应文件中提供虚假材料的；</w:t>
      </w:r>
    </w:p>
    <w:p w:rsidR="00B33F63" w:rsidRDefault="000B3B52">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B33F63" w:rsidRDefault="000B3B52">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B33F63" w:rsidRDefault="000B3B52">
      <w:pPr>
        <w:spacing w:line="360" w:lineRule="auto"/>
        <w:ind w:firstLineChars="200" w:firstLine="438"/>
        <w:rPr>
          <w:rFonts w:hAnsi="宋体"/>
          <w:color w:val="000000"/>
        </w:rPr>
      </w:pPr>
      <w:r>
        <w:rPr>
          <w:rFonts w:hAnsi="宋体" w:hint="eastAsia"/>
          <w:color w:val="000000"/>
        </w:rPr>
        <w:t>（五）采购文件规定的其他情形。</w:t>
      </w:r>
    </w:p>
    <w:p w:rsidR="00B33F63" w:rsidRDefault="000B3B52">
      <w:pPr>
        <w:spacing w:line="360" w:lineRule="auto"/>
        <w:ind w:firstLineChars="200" w:firstLine="440"/>
        <w:rPr>
          <w:rFonts w:hAnsi="宋体"/>
          <w:b/>
          <w:color w:val="000000"/>
          <w:szCs w:val="24"/>
        </w:rPr>
      </w:pPr>
      <w:r>
        <w:rPr>
          <w:rFonts w:hAnsi="宋体" w:hint="eastAsia"/>
          <w:b/>
          <w:color w:val="000000"/>
          <w:szCs w:val="24"/>
        </w:rPr>
        <w:t>18.投标有效期</w:t>
      </w:r>
    </w:p>
    <w:p w:rsidR="00B33F63" w:rsidRDefault="000B3B52">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B33F63" w:rsidRDefault="000B3B52">
      <w:pPr>
        <w:spacing w:line="360" w:lineRule="auto"/>
        <w:ind w:firstLineChars="200" w:firstLine="438"/>
        <w:rPr>
          <w:rFonts w:hAnsi="宋体"/>
          <w:color w:val="000000"/>
          <w:szCs w:val="24"/>
        </w:rPr>
      </w:pPr>
      <w:r>
        <w:rPr>
          <w:rFonts w:hAnsi="宋体" w:hint="eastAsia"/>
          <w:color w:val="000000"/>
          <w:szCs w:val="24"/>
        </w:rPr>
        <w:lastRenderedPageBreak/>
        <w:t>18.2在投标有效期内，供应商的投标保持有效，供应商不得要求撤销或修改其响应文件。</w:t>
      </w:r>
    </w:p>
    <w:p w:rsidR="00B33F63" w:rsidRDefault="000B3B52">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B33F63" w:rsidRDefault="000B3B52">
      <w:pPr>
        <w:spacing w:line="360" w:lineRule="auto"/>
        <w:ind w:firstLineChars="200" w:firstLine="438"/>
        <w:rPr>
          <w:rFonts w:hAnsi="宋体"/>
          <w:color w:val="000000"/>
          <w:szCs w:val="24"/>
        </w:rPr>
      </w:pPr>
      <w:r>
        <w:rPr>
          <w:rFonts w:hAnsi="宋体" w:hint="eastAsia"/>
          <w:color w:val="000000"/>
          <w:szCs w:val="24"/>
        </w:rPr>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B33F63" w:rsidRDefault="000B3B52">
      <w:pPr>
        <w:spacing w:line="360" w:lineRule="auto"/>
        <w:ind w:firstLineChars="200" w:firstLine="440"/>
        <w:rPr>
          <w:rFonts w:hAnsi="宋体"/>
          <w:b/>
          <w:color w:val="000000"/>
          <w:szCs w:val="24"/>
        </w:rPr>
      </w:pPr>
      <w:r>
        <w:rPr>
          <w:rFonts w:hAnsi="宋体" w:hint="eastAsia"/>
          <w:b/>
          <w:color w:val="000000"/>
          <w:szCs w:val="24"/>
        </w:rPr>
        <w:t>19.响应文件份数和签署</w:t>
      </w:r>
    </w:p>
    <w:p w:rsidR="00B33F63" w:rsidRDefault="000B3B52">
      <w:pPr>
        <w:pStyle w:val="01"/>
        <w:snapToGrid w:val="0"/>
        <w:spacing w:line="300" w:lineRule="auto"/>
        <w:ind w:firstLineChars="250" w:firstLine="547"/>
        <w:rPr>
          <w:rFonts w:hAnsi="宋体"/>
          <w:color w:val="000000"/>
          <w:szCs w:val="24"/>
        </w:rPr>
      </w:pPr>
      <w:bookmarkStart w:id="43" w:name="_Hlt509650572"/>
      <w:bookmarkStart w:id="44" w:name="_Toc419376299"/>
      <w:bookmarkEnd w:id="43"/>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B33F63" w:rsidRDefault="000B3B52">
      <w:pPr>
        <w:pStyle w:val="2"/>
        <w:spacing w:before="0" w:after="0" w:line="360" w:lineRule="auto"/>
        <w:ind w:firstLineChars="200" w:firstLine="440"/>
        <w:rPr>
          <w:rFonts w:ascii="宋体" w:eastAsia="宋体" w:hAnsi="宋体"/>
          <w:color w:val="000000"/>
          <w:sz w:val="24"/>
          <w:szCs w:val="24"/>
        </w:rPr>
      </w:pPr>
      <w:bookmarkStart w:id="45" w:name="_Toc527131318"/>
      <w:r>
        <w:rPr>
          <w:rFonts w:ascii="宋体" w:eastAsia="宋体" w:hAnsi="宋体" w:hint="eastAsia"/>
          <w:color w:val="000000"/>
          <w:sz w:val="24"/>
          <w:szCs w:val="24"/>
        </w:rPr>
        <w:t>（四）响应文件的递交</w:t>
      </w:r>
      <w:bookmarkStart w:id="46" w:name="_Hlt509649414"/>
      <w:bookmarkEnd w:id="44"/>
      <w:bookmarkEnd w:id="45"/>
      <w:bookmarkEnd w:id="46"/>
    </w:p>
    <w:p w:rsidR="00B33F63" w:rsidRDefault="000B3B52">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B33F63" w:rsidRDefault="000B3B52">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B33F63" w:rsidRDefault="000B3B52">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B33F63" w:rsidRDefault="000B3B52">
      <w:pPr>
        <w:spacing w:line="360" w:lineRule="auto"/>
        <w:ind w:firstLineChars="250" w:firstLine="547"/>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B33F63" w:rsidRDefault="000B3B52">
      <w:pPr>
        <w:spacing w:line="360" w:lineRule="auto"/>
        <w:ind w:firstLineChars="200" w:firstLine="440"/>
        <w:rPr>
          <w:rFonts w:hAnsi="宋体"/>
          <w:b/>
          <w:color w:val="000000"/>
          <w:szCs w:val="24"/>
        </w:rPr>
      </w:pPr>
      <w:r>
        <w:rPr>
          <w:rFonts w:hAnsi="宋体" w:hint="eastAsia"/>
          <w:b/>
          <w:color w:val="000000"/>
          <w:szCs w:val="24"/>
        </w:rPr>
        <w:t>21.响应文件的递交</w:t>
      </w:r>
    </w:p>
    <w:p w:rsidR="00B33F63" w:rsidRDefault="000B3B52">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B33F63" w:rsidRDefault="000B3B52">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B33F63" w:rsidRDefault="000B3B52">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B33F63" w:rsidRDefault="000B3B52">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B33F63" w:rsidRDefault="000B3B52">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B33F63" w:rsidRDefault="000B3B52">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B33F63" w:rsidRDefault="000B3B52">
      <w:pPr>
        <w:pStyle w:val="2"/>
        <w:spacing w:before="0" w:after="0" w:line="360" w:lineRule="auto"/>
        <w:ind w:firstLineChars="200" w:firstLine="440"/>
        <w:rPr>
          <w:rFonts w:ascii="宋体" w:eastAsia="宋体" w:hAnsi="宋体"/>
          <w:color w:val="000000"/>
          <w:sz w:val="24"/>
          <w:szCs w:val="24"/>
        </w:rPr>
      </w:pPr>
      <w:bookmarkStart w:id="49" w:name="_Toc527131319"/>
      <w:r>
        <w:rPr>
          <w:rFonts w:ascii="宋体" w:eastAsia="宋体" w:hAnsi="宋体" w:hint="eastAsia"/>
          <w:color w:val="000000"/>
          <w:sz w:val="24"/>
          <w:szCs w:val="24"/>
        </w:rPr>
        <w:lastRenderedPageBreak/>
        <w:t>（五）投标与评审</w:t>
      </w:r>
      <w:bookmarkEnd w:id="49"/>
    </w:p>
    <w:p w:rsidR="00B33F63" w:rsidRDefault="000B3B52">
      <w:pPr>
        <w:spacing w:line="360" w:lineRule="auto"/>
        <w:ind w:firstLineChars="200" w:firstLine="440"/>
        <w:rPr>
          <w:rFonts w:hAnsi="宋体"/>
          <w:b/>
          <w:color w:val="000000"/>
          <w:szCs w:val="24"/>
        </w:rPr>
      </w:pPr>
      <w:r>
        <w:rPr>
          <w:rFonts w:hAnsi="宋体" w:hint="eastAsia"/>
          <w:b/>
          <w:color w:val="000000"/>
          <w:szCs w:val="24"/>
        </w:rPr>
        <w:t>23.接收响应文件</w:t>
      </w:r>
    </w:p>
    <w:p w:rsidR="00B33F63" w:rsidRDefault="000B3B52">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B33F63" w:rsidRDefault="000B3B52">
      <w:pPr>
        <w:spacing w:line="360" w:lineRule="auto"/>
        <w:ind w:firstLineChars="200" w:firstLine="438"/>
        <w:rPr>
          <w:rFonts w:hAnsi="宋体"/>
          <w:color w:val="000000"/>
          <w:szCs w:val="24"/>
        </w:rPr>
      </w:pPr>
      <w:r>
        <w:rPr>
          <w:rFonts w:hAnsi="宋体" w:hint="eastAsia"/>
          <w:color w:val="000000"/>
          <w:szCs w:val="24"/>
        </w:rPr>
        <w:t>23.2在投标过程中，供应商提交的澄清、说明或者更正和最后报价等响应文件应当由供应商代表签字或者加盖公章后生效，供应商应受其约束。</w:t>
      </w:r>
    </w:p>
    <w:p w:rsidR="00B33F63" w:rsidRDefault="000B3B52">
      <w:pPr>
        <w:spacing w:line="360" w:lineRule="auto"/>
        <w:ind w:firstLineChars="200" w:firstLine="440"/>
        <w:rPr>
          <w:rFonts w:hAnsi="宋体"/>
          <w:b/>
          <w:color w:val="000000"/>
          <w:szCs w:val="24"/>
        </w:rPr>
      </w:pPr>
      <w:r>
        <w:rPr>
          <w:rFonts w:hAnsi="宋体" w:hint="eastAsia"/>
          <w:b/>
          <w:color w:val="000000"/>
          <w:szCs w:val="24"/>
        </w:rPr>
        <w:t>24.投标小组</w:t>
      </w:r>
    </w:p>
    <w:p w:rsidR="00B33F63" w:rsidRDefault="000B3B52">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B33F63" w:rsidRDefault="000B3B52">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B33F63" w:rsidRDefault="000B3B52">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B33F63" w:rsidRDefault="000B3B52">
      <w:pPr>
        <w:spacing w:line="360" w:lineRule="auto"/>
        <w:ind w:firstLineChars="200" w:firstLine="440"/>
        <w:rPr>
          <w:rFonts w:hAnsi="宋体"/>
          <w:b/>
          <w:color w:val="000000"/>
          <w:szCs w:val="24"/>
        </w:rPr>
      </w:pPr>
      <w:r>
        <w:rPr>
          <w:rFonts w:hAnsi="宋体" w:hint="eastAsia"/>
          <w:b/>
          <w:color w:val="000000"/>
          <w:szCs w:val="24"/>
        </w:rPr>
        <w:t>25.响应文件评审与投标</w:t>
      </w:r>
    </w:p>
    <w:p w:rsidR="00B33F63" w:rsidRDefault="000B3B52">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5.1采用有效最低价法评审。</w:t>
      </w:r>
      <w:r>
        <w:rPr>
          <w:rFonts w:asciiTheme="minorEastAsia" w:eastAsiaTheme="minorEastAsia" w:hAnsiTheme="minorEastAsia" w:hint="eastAsia"/>
        </w:rPr>
        <w:t>最低评标价法，是指响应文件满足谈判文件全部实质性要求且最后报价最低的供应商为成交候选人的评标方法。</w:t>
      </w:r>
    </w:p>
    <w:p w:rsidR="00B33F63" w:rsidRDefault="000B3B52">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B33F63" w:rsidRDefault="000B3B52">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B33F63" w:rsidRDefault="000B3B52">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B33F63" w:rsidRDefault="00B33F63">
      <w:pPr>
        <w:spacing w:line="360" w:lineRule="auto"/>
        <w:jc w:val="center"/>
        <w:rPr>
          <w:rFonts w:ascii="华文中宋" w:eastAsia="华文中宋" w:hAnsi="华文中宋"/>
          <w:b/>
          <w:bCs/>
          <w:color w:val="000000"/>
          <w:sz w:val="36"/>
          <w:szCs w:val="44"/>
        </w:rPr>
      </w:pPr>
    </w:p>
    <w:p w:rsidR="00B33F63" w:rsidRDefault="00B33F63">
      <w:pPr>
        <w:spacing w:line="360" w:lineRule="auto"/>
        <w:jc w:val="center"/>
        <w:rPr>
          <w:rFonts w:ascii="华文中宋" w:eastAsia="华文中宋" w:hAnsi="华文中宋"/>
          <w:b/>
          <w:bCs/>
          <w:color w:val="000000"/>
          <w:sz w:val="36"/>
          <w:szCs w:val="44"/>
        </w:rPr>
      </w:pPr>
    </w:p>
    <w:p w:rsidR="00B33F63" w:rsidRDefault="00B33F63">
      <w:pPr>
        <w:spacing w:line="360" w:lineRule="auto"/>
        <w:jc w:val="center"/>
        <w:rPr>
          <w:rFonts w:ascii="华文中宋" w:eastAsia="华文中宋" w:hAnsi="华文中宋"/>
          <w:b/>
          <w:bCs/>
          <w:color w:val="000000"/>
          <w:sz w:val="36"/>
          <w:szCs w:val="44"/>
        </w:rPr>
      </w:pPr>
    </w:p>
    <w:p w:rsidR="00B33F63" w:rsidRDefault="00B33F63">
      <w:pPr>
        <w:spacing w:line="360" w:lineRule="auto"/>
        <w:jc w:val="center"/>
        <w:rPr>
          <w:rFonts w:ascii="华文中宋" w:eastAsia="华文中宋" w:hAnsi="华文中宋"/>
          <w:b/>
          <w:bCs/>
          <w:color w:val="000000"/>
          <w:sz w:val="36"/>
          <w:szCs w:val="44"/>
        </w:rPr>
      </w:pPr>
    </w:p>
    <w:p w:rsidR="00B33F63" w:rsidRDefault="00B33F63">
      <w:pPr>
        <w:spacing w:line="360" w:lineRule="auto"/>
        <w:jc w:val="center"/>
        <w:rPr>
          <w:rFonts w:ascii="华文中宋" w:eastAsia="华文中宋" w:hAnsi="华文中宋"/>
          <w:b/>
          <w:bCs/>
          <w:color w:val="000000"/>
          <w:sz w:val="36"/>
          <w:szCs w:val="44"/>
        </w:rPr>
      </w:pPr>
    </w:p>
    <w:p w:rsidR="00B33F63" w:rsidRDefault="000B3B52">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B33F63" w:rsidRDefault="000B3B52">
      <w:pPr>
        <w:spacing w:line="460" w:lineRule="exact"/>
        <w:ind w:firstLineChars="100" w:firstLine="220"/>
        <w:rPr>
          <w:rFonts w:hAnsi="宋体"/>
          <w:b/>
          <w:bCs/>
          <w:color w:val="000000"/>
          <w:szCs w:val="24"/>
        </w:rPr>
      </w:pPr>
      <w:r>
        <w:rPr>
          <w:rFonts w:hAnsi="宋体" w:hint="eastAsia"/>
          <w:b/>
          <w:bCs/>
          <w:color w:val="000000"/>
          <w:szCs w:val="24"/>
        </w:rPr>
        <w:t>项目名称：</w:t>
      </w:r>
    </w:p>
    <w:p w:rsidR="00B33F63" w:rsidRDefault="000B3B52">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B33F63">
        <w:trPr>
          <w:cantSplit/>
          <w:trHeight w:val="2675"/>
          <w:jc w:val="center"/>
        </w:trPr>
        <w:tc>
          <w:tcPr>
            <w:tcW w:w="1980" w:type="dxa"/>
            <w:vAlign w:val="center"/>
          </w:tcPr>
          <w:p w:rsidR="00B33F63" w:rsidRDefault="000B3B52">
            <w:pPr>
              <w:jc w:val="center"/>
              <w:rPr>
                <w:rFonts w:hAnsi="宋体"/>
                <w:b/>
                <w:bCs/>
                <w:color w:val="000000"/>
                <w:szCs w:val="24"/>
              </w:rPr>
            </w:pPr>
            <w:r>
              <w:rPr>
                <w:rFonts w:hAnsi="宋体" w:hint="eastAsia"/>
                <w:b/>
                <w:bCs/>
                <w:color w:val="000000"/>
                <w:szCs w:val="24"/>
              </w:rPr>
              <w:t>询标内容</w:t>
            </w:r>
          </w:p>
        </w:tc>
        <w:tc>
          <w:tcPr>
            <w:tcW w:w="7200" w:type="dxa"/>
          </w:tcPr>
          <w:p w:rsidR="00B33F63" w:rsidRDefault="00B33F63">
            <w:pPr>
              <w:rPr>
                <w:rFonts w:hAnsi="宋体"/>
                <w:color w:val="000000"/>
                <w:szCs w:val="24"/>
              </w:rPr>
            </w:pPr>
          </w:p>
        </w:tc>
      </w:tr>
      <w:tr w:rsidR="00B33F63">
        <w:trPr>
          <w:cantSplit/>
          <w:trHeight w:val="3101"/>
          <w:jc w:val="center"/>
        </w:trPr>
        <w:tc>
          <w:tcPr>
            <w:tcW w:w="1980" w:type="dxa"/>
            <w:vAlign w:val="center"/>
          </w:tcPr>
          <w:p w:rsidR="00B33F63" w:rsidRDefault="000B3B52">
            <w:pPr>
              <w:jc w:val="center"/>
              <w:rPr>
                <w:rFonts w:hAnsi="宋体"/>
                <w:b/>
                <w:bCs/>
                <w:color w:val="000000"/>
                <w:szCs w:val="24"/>
              </w:rPr>
            </w:pPr>
            <w:r>
              <w:rPr>
                <w:rFonts w:hAnsi="宋体" w:hint="eastAsia"/>
                <w:b/>
                <w:bCs/>
                <w:color w:val="000000"/>
                <w:szCs w:val="24"/>
              </w:rPr>
              <w:t>供应商</w:t>
            </w:r>
          </w:p>
          <w:p w:rsidR="00B33F63" w:rsidRDefault="000B3B52">
            <w:pPr>
              <w:jc w:val="center"/>
              <w:rPr>
                <w:rFonts w:hAnsi="宋体"/>
                <w:b/>
                <w:bCs/>
                <w:color w:val="000000"/>
                <w:szCs w:val="24"/>
              </w:rPr>
            </w:pPr>
            <w:r>
              <w:rPr>
                <w:rFonts w:hAnsi="宋体" w:hint="eastAsia"/>
                <w:b/>
                <w:bCs/>
                <w:color w:val="000000"/>
                <w:szCs w:val="24"/>
              </w:rPr>
              <w:t>说明并签字</w:t>
            </w:r>
          </w:p>
        </w:tc>
        <w:tc>
          <w:tcPr>
            <w:tcW w:w="7200" w:type="dxa"/>
          </w:tcPr>
          <w:p w:rsidR="00B33F63" w:rsidRDefault="00B33F63">
            <w:pPr>
              <w:rPr>
                <w:rFonts w:hAnsi="宋体"/>
                <w:color w:val="000000"/>
                <w:szCs w:val="24"/>
              </w:rPr>
            </w:pPr>
          </w:p>
          <w:p w:rsidR="00B33F63" w:rsidRDefault="00B33F63">
            <w:pPr>
              <w:rPr>
                <w:rFonts w:hAnsi="宋体"/>
                <w:color w:val="000000"/>
                <w:szCs w:val="24"/>
              </w:rPr>
            </w:pPr>
          </w:p>
          <w:p w:rsidR="00B33F63" w:rsidRDefault="00B33F63">
            <w:pPr>
              <w:rPr>
                <w:rFonts w:hAnsi="宋体"/>
                <w:color w:val="000000"/>
                <w:szCs w:val="24"/>
              </w:rPr>
            </w:pPr>
          </w:p>
          <w:p w:rsidR="00B33F63" w:rsidRDefault="00B33F63">
            <w:pPr>
              <w:rPr>
                <w:rFonts w:hAnsi="宋体"/>
                <w:color w:val="000000"/>
                <w:szCs w:val="24"/>
              </w:rPr>
            </w:pPr>
          </w:p>
          <w:p w:rsidR="00B33F63" w:rsidRDefault="00B33F63">
            <w:pPr>
              <w:rPr>
                <w:rFonts w:hAnsi="宋体"/>
                <w:color w:val="000000"/>
                <w:szCs w:val="24"/>
              </w:rPr>
            </w:pPr>
          </w:p>
          <w:p w:rsidR="00B33F63" w:rsidRDefault="00B33F63">
            <w:pPr>
              <w:rPr>
                <w:rFonts w:hAnsi="宋体"/>
                <w:color w:val="000000"/>
                <w:szCs w:val="24"/>
              </w:rPr>
            </w:pPr>
          </w:p>
          <w:p w:rsidR="00B33F63" w:rsidRDefault="000B3B52">
            <w:pPr>
              <w:spacing w:line="360" w:lineRule="auto"/>
              <w:rPr>
                <w:rFonts w:hAnsi="宋体"/>
                <w:color w:val="000000"/>
                <w:szCs w:val="24"/>
              </w:rPr>
            </w:pPr>
            <w:r>
              <w:rPr>
                <w:rFonts w:hAnsi="宋体" w:hint="eastAsia"/>
                <w:color w:val="000000"/>
                <w:szCs w:val="24"/>
              </w:rPr>
              <w:t>供应商：</w:t>
            </w:r>
          </w:p>
          <w:p w:rsidR="00B33F63" w:rsidRDefault="000B3B52">
            <w:pPr>
              <w:spacing w:line="360" w:lineRule="auto"/>
              <w:rPr>
                <w:rFonts w:hAnsi="宋体"/>
                <w:color w:val="000000"/>
                <w:szCs w:val="24"/>
              </w:rPr>
            </w:pPr>
            <w:r>
              <w:rPr>
                <w:rFonts w:hAnsi="宋体" w:hint="eastAsia"/>
                <w:color w:val="000000"/>
                <w:szCs w:val="24"/>
              </w:rPr>
              <w:t>授权委托人签字：</w:t>
            </w:r>
          </w:p>
          <w:p w:rsidR="00B33F63" w:rsidRDefault="000B3B52">
            <w:pPr>
              <w:spacing w:line="360" w:lineRule="auto"/>
              <w:rPr>
                <w:rFonts w:hAnsi="宋体"/>
                <w:color w:val="000000"/>
                <w:szCs w:val="24"/>
              </w:rPr>
            </w:pPr>
            <w:r>
              <w:rPr>
                <w:rFonts w:hAnsi="宋体" w:hint="eastAsia"/>
                <w:color w:val="000000"/>
                <w:szCs w:val="24"/>
              </w:rPr>
              <w:t>授权委托人身份证号：</w:t>
            </w:r>
          </w:p>
          <w:p w:rsidR="00B33F63" w:rsidRDefault="000B3B52">
            <w:pPr>
              <w:spacing w:line="360" w:lineRule="auto"/>
              <w:rPr>
                <w:rFonts w:hAnsi="宋体"/>
                <w:color w:val="000000"/>
                <w:szCs w:val="24"/>
              </w:rPr>
            </w:pPr>
            <w:r>
              <w:rPr>
                <w:rFonts w:hAnsi="宋体" w:hint="eastAsia"/>
                <w:color w:val="000000"/>
                <w:szCs w:val="24"/>
              </w:rPr>
              <w:t>日期：</w:t>
            </w:r>
          </w:p>
        </w:tc>
      </w:tr>
      <w:tr w:rsidR="00B33F63">
        <w:trPr>
          <w:cantSplit/>
          <w:trHeight w:val="1543"/>
          <w:jc w:val="center"/>
        </w:trPr>
        <w:tc>
          <w:tcPr>
            <w:tcW w:w="1980" w:type="dxa"/>
            <w:vAlign w:val="center"/>
          </w:tcPr>
          <w:p w:rsidR="00B33F63" w:rsidRDefault="000B3B52">
            <w:pPr>
              <w:jc w:val="center"/>
              <w:rPr>
                <w:rFonts w:hAnsi="宋体"/>
                <w:b/>
                <w:bCs/>
                <w:color w:val="000000"/>
                <w:szCs w:val="24"/>
              </w:rPr>
            </w:pPr>
            <w:r>
              <w:rPr>
                <w:rFonts w:hAnsi="宋体" w:hint="eastAsia"/>
                <w:b/>
                <w:bCs/>
                <w:color w:val="000000"/>
                <w:szCs w:val="24"/>
              </w:rPr>
              <w:t>评审结论</w:t>
            </w:r>
          </w:p>
        </w:tc>
        <w:tc>
          <w:tcPr>
            <w:tcW w:w="7200" w:type="dxa"/>
            <w:vAlign w:val="center"/>
          </w:tcPr>
          <w:p w:rsidR="00B33F63" w:rsidRDefault="000B3B52">
            <w:pPr>
              <w:rPr>
                <w:rFonts w:hAnsi="宋体"/>
                <w:bCs/>
                <w:color w:val="000000"/>
                <w:szCs w:val="24"/>
              </w:rPr>
            </w:pPr>
            <w:r>
              <w:rPr>
                <w:rFonts w:hAnsi="宋体" w:hint="eastAsia"/>
                <w:bCs/>
                <w:color w:val="000000"/>
                <w:szCs w:val="24"/>
              </w:rPr>
              <w:t>□通过。通过理由：</w:t>
            </w:r>
          </w:p>
          <w:p w:rsidR="00B33F63" w:rsidRDefault="00B33F63">
            <w:pPr>
              <w:rPr>
                <w:rFonts w:hAnsi="宋体"/>
                <w:bCs/>
                <w:color w:val="000000"/>
                <w:szCs w:val="24"/>
              </w:rPr>
            </w:pPr>
          </w:p>
          <w:p w:rsidR="00B33F63" w:rsidRDefault="000B3B52">
            <w:pPr>
              <w:rPr>
                <w:rFonts w:hAnsi="宋体"/>
                <w:bCs/>
                <w:color w:val="000000"/>
                <w:szCs w:val="24"/>
              </w:rPr>
            </w:pPr>
            <w:r>
              <w:rPr>
                <w:rFonts w:hAnsi="宋体" w:hint="eastAsia"/>
                <w:bCs/>
                <w:color w:val="000000"/>
                <w:szCs w:val="24"/>
              </w:rPr>
              <w:t>□不通过。不通过的投标文件条款依据：</w:t>
            </w:r>
          </w:p>
          <w:p w:rsidR="00B33F63" w:rsidRDefault="00B33F63">
            <w:pPr>
              <w:rPr>
                <w:rFonts w:hAnsi="宋体"/>
                <w:color w:val="000000"/>
                <w:szCs w:val="24"/>
              </w:rPr>
            </w:pPr>
          </w:p>
        </w:tc>
      </w:tr>
      <w:tr w:rsidR="00B33F63">
        <w:trPr>
          <w:cantSplit/>
          <w:trHeight w:val="1238"/>
          <w:jc w:val="center"/>
        </w:trPr>
        <w:tc>
          <w:tcPr>
            <w:tcW w:w="1980" w:type="dxa"/>
            <w:vAlign w:val="center"/>
          </w:tcPr>
          <w:p w:rsidR="00B33F63" w:rsidRDefault="000B3B52">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B33F63" w:rsidRDefault="00B33F63">
            <w:pPr>
              <w:rPr>
                <w:rFonts w:hAnsi="宋体"/>
                <w:color w:val="000000"/>
                <w:szCs w:val="24"/>
              </w:rPr>
            </w:pPr>
          </w:p>
        </w:tc>
      </w:tr>
      <w:tr w:rsidR="00B33F63">
        <w:trPr>
          <w:cantSplit/>
          <w:trHeight w:val="766"/>
          <w:jc w:val="center"/>
        </w:trPr>
        <w:tc>
          <w:tcPr>
            <w:tcW w:w="1980" w:type="dxa"/>
            <w:vAlign w:val="center"/>
          </w:tcPr>
          <w:p w:rsidR="00B33F63" w:rsidRDefault="000B3B52">
            <w:pPr>
              <w:jc w:val="center"/>
              <w:rPr>
                <w:rFonts w:hAnsi="宋体"/>
                <w:b/>
                <w:bCs/>
                <w:color w:val="000000"/>
                <w:szCs w:val="24"/>
              </w:rPr>
            </w:pPr>
            <w:r>
              <w:rPr>
                <w:rFonts w:hAnsi="宋体" w:hint="eastAsia"/>
                <w:b/>
                <w:bCs/>
                <w:color w:val="000000"/>
                <w:szCs w:val="24"/>
              </w:rPr>
              <w:t>监督员签字</w:t>
            </w:r>
          </w:p>
        </w:tc>
        <w:tc>
          <w:tcPr>
            <w:tcW w:w="7200" w:type="dxa"/>
          </w:tcPr>
          <w:p w:rsidR="00B33F63" w:rsidRDefault="00B33F63">
            <w:pPr>
              <w:rPr>
                <w:rFonts w:hAnsi="宋体"/>
                <w:color w:val="000000"/>
                <w:szCs w:val="24"/>
              </w:rPr>
            </w:pPr>
          </w:p>
        </w:tc>
      </w:tr>
    </w:tbl>
    <w:p w:rsidR="00B33F63" w:rsidRDefault="000B3B52">
      <w:pPr>
        <w:spacing w:line="360" w:lineRule="auto"/>
        <w:ind w:firstLineChars="1996" w:firstLine="4371"/>
        <w:rPr>
          <w:rFonts w:hAnsi="宋体"/>
          <w:color w:val="000000"/>
          <w:szCs w:val="24"/>
        </w:rPr>
      </w:pPr>
      <w:r>
        <w:rPr>
          <w:rFonts w:hAnsi="宋体" w:hint="eastAsia"/>
          <w:color w:val="000000"/>
          <w:szCs w:val="24"/>
        </w:rPr>
        <w:t>时间：    年月 日</w:t>
      </w:r>
    </w:p>
    <w:p w:rsidR="00B33F63" w:rsidRDefault="00B33F63">
      <w:pPr>
        <w:spacing w:line="360" w:lineRule="auto"/>
        <w:ind w:firstLineChars="196" w:firstLine="429"/>
        <w:rPr>
          <w:rFonts w:hAnsi="宋体"/>
          <w:color w:val="000000"/>
        </w:rPr>
      </w:pPr>
    </w:p>
    <w:p w:rsidR="00B33F63" w:rsidRDefault="00B33F63">
      <w:pPr>
        <w:spacing w:line="360" w:lineRule="auto"/>
        <w:ind w:firstLineChars="196" w:firstLine="429"/>
        <w:rPr>
          <w:rFonts w:hAnsi="宋体"/>
          <w:color w:val="000000"/>
        </w:rPr>
      </w:pPr>
    </w:p>
    <w:p w:rsidR="00B33F63" w:rsidRDefault="00B33F63">
      <w:pPr>
        <w:spacing w:line="360" w:lineRule="auto"/>
        <w:ind w:firstLineChars="196" w:firstLine="429"/>
        <w:rPr>
          <w:rFonts w:hAnsi="宋体"/>
          <w:color w:val="000000"/>
        </w:rPr>
      </w:pPr>
    </w:p>
    <w:p w:rsidR="00B33F63" w:rsidRDefault="00B33F63">
      <w:pPr>
        <w:spacing w:line="360" w:lineRule="auto"/>
        <w:ind w:firstLineChars="196" w:firstLine="429"/>
        <w:rPr>
          <w:rFonts w:hAnsi="宋体"/>
          <w:color w:val="000000"/>
        </w:rPr>
      </w:pPr>
    </w:p>
    <w:p w:rsidR="00B33F63" w:rsidRDefault="000B3B52">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88"/>
        <w:gridCol w:w="2768"/>
        <w:gridCol w:w="947"/>
        <w:gridCol w:w="2693"/>
      </w:tblGrid>
      <w:tr w:rsidR="00B33F63">
        <w:trPr>
          <w:cantSplit/>
          <w:trHeight w:val="613"/>
        </w:trPr>
        <w:tc>
          <w:tcPr>
            <w:tcW w:w="8996" w:type="dxa"/>
            <w:gridSpan w:val="5"/>
            <w:vAlign w:val="center"/>
          </w:tcPr>
          <w:p w:rsidR="00B33F63" w:rsidRDefault="000B3B52">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B33F63">
        <w:trPr>
          <w:cantSplit/>
        </w:trPr>
        <w:tc>
          <w:tcPr>
            <w:tcW w:w="8996" w:type="dxa"/>
            <w:gridSpan w:val="5"/>
            <w:vAlign w:val="center"/>
          </w:tcPr>
          <w:p w:rsidR="00B33F63" w:rsidRDefault="000B3B52">
            <w:pPr>
              <w:adjustRightInd w:val="0"/>
              <w:snapToGrid w:val="0"/>
              <w:spacing w:line="360" w:lineRule="auto"/>
              <w:ind w:right="-10"/>
              <w:rPr>
                <w:rFonts w:hAnsi="宋体"/>
                <w:color w:val="000000"/>
              </w:rPr>
            </w:pPr>
            <w:r>
              <w:rPr>
                <w:rFonts w:hAnsi="宋体" w:hint="eastAsia"/>
                <w:color w:val="000000"/>
              </w:rPr>
              <w:t>供应商：</w:t>
            </w:r>
          </w:p>
        </w:tc>
      </w:tr>
      <w:tr w:rsidR="00B33F63">
        <w:trPr>
          <w:cantSplit/>
          <w:trHeight w:val="930"/>
        </w:trPr>
        <w:tc>
          <w:tcPr>
            <w:tcW w:w="700" w:type="dxa"/>
            <w:tcBorders>
              <w:bottom w:val="single" w:sz="4" w:space="0" w:color="auto"/>
            </w:tcBorders>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B33F63" w:rsidRDefault="000B3B52">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B33F63" w:rsidRDefault="000B3B52">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B33F63">
        <w:trPr>
          <w:cantSplit/>
          <w:trHeight w:val="4202"/>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营业执照</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B33F63">
            <w:pPr>
              <w:adjustRightInd w:val="0"/>
              <w:snapToGrid w:val="0"/>
              <w:spacing w:line="360" w:lineRule="auto"/>
              <w:ind w:right="-10"/>
              <w:jc w:val="center"/>
              <w:rPr>
                <w:rFonts w:hAnsi="宋体"/>
                <w:color w:val="000000"/>
              </w:rPr>
            </w:pP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0B3B52">
            <w:pPr>
              <w:adjustRightInd w:val="0"/>
              <w:snapToGrid w:val="0"/>
              <w:spacing w:line="360" w:lineRule="auto"/>
              <w:ind w:right="-10"/>
              <w:rPr>
                <w:rFonts w:hAnsi="宋体"/>
                <w:color w:val="000000"/>
              </w:rPr>
            </w:pPr>
            <w:r>
              <w:rPr>
                <w:rFonts w:hAnsi="宋体" w:hint="eastAsia"/>
                <w:color w:val="000000"/>
              </w:rPr>
              <w:t xml:space="preserve">法定代表人参加投标的无需此件，提供身份证明复印件即可。被授权人的社保证明要求参照六.响应文件格式 </w:t>
            </w: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B33F63">
            <w:pPr>
              <w:adjustRightInd w:val="0"/>
              <w:snapToGrid w:val="0"/>
              <w:spacing w:line="360" w:lineRule="auto"/>
              <w:ind w:right="-10"/>
              <w:jc w:val="center"/>
              <w:rPr>
                <w:rFonts w:hAnsi="宋体"/>
                <w:color w:val="000000"/>
              </w:rPr>
            </w:pP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B33F63">
            <w:pPr>
              <w:adjustRightInd w:val="0"/>
              <w:snapToGrid w:val="0"/>
              <w:spacing w:line="360" w:lineRule="auto"/>
              <w:ind w:right="-10"/>
              <w:jc w:val="center"/>
              <w:rPr>
                <w:rFonts w:hAnsi="宋体"/>
                <w:color w:val="000000"/>
              </w:rPr>
            </w:pPr>
          </w:p>
        </w:tc>
      </w:tr>
      <w:tr w:rsidR="00B33F63">
        <w:trPr>
          <w:cantSplit/>
          <w:trHeight w:val="365"/>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B33F63" w:rsidRDefault="000B3B52">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B33F63" w:rsidRDefault="000B3B52">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B33F63">
            <w:pPr>
              <w:adjustRightInd w:val="0"/>
              <w:snapToGrid w:val="0"/>
              <w:spacing w:line="360" w:lineRule="auto"/>
              <w:ind w:right="-10"/>
              <w:jc w:val="center"/>
              <w:rPr>
                <w:rFonts w:hAnsi="宋体"/>
                <w:color w:val="000000"/>
              </w:rPr>
            </w:pP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B33F63">
            <w:pPr>
              <w:adjustRightInd w:val="0"/>
              <w:snapToGrid w:val="0"/>
              <w:spacing w:line="360" w:lineRule="auto"/>
              <w:ind w:right="-10"/>
              <w:jc w:val="center"/>
              <w:rPr>
                <w:rFonts w:hAnsi="宋体"/>
                <w:color w:val="000000"/>
              </w:rPr>
            </w:pPr>
          </w:p>
        </w:tc>
      </w:tr>
      <w:tr w:rsidR="00B33F63">
        <w:trPr>
          <w:cantSplit/>
          <w:trHeight w:val="796"/>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0B3B52">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B33F63">
            <w:pPr>
              <w:adjustRightInd w:val="0"/>
              <w:snapToGrid w:val="0"/>
              <w:spacing w:line="360" w:lineRule="auto"/>
              <w:ind w:right="-10"/>
              <w:jc w:val="center"/>
              <w:rPr>
                <w:rFonts w:hAnsi="宋体"/>
                <w:color w:val="000000"/>
              </w:rPr>
            </w:pPr>
          </w:p>
        </w:tc>
      </w:tr>
      <w:tr w:rsidR="00B33F63">
        <w:trPr>
          <w:cantSplit/>
        </w:trPr>
        <w:tc>
          <w:tcPr>
            <w:tcW w:w="8996" w:type="dxa"/>
            <w:gridSpan w:val="5"/>
            <w:vAlign w:val="center"/>
          </w:tcPr>
          <w:p w:rsidR="00B33F63" w:rsidRDefault="000B3B52">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B33F63">
        <w:trPr>
          <w:cantSplit/>
        </w:trPr>
        <w:tc>
          <w:tcPr>
            <w:tcW w:w="8996" w:type="dxa"/>
            <w:gridSpan w:val="5"/>
          </w:tcPr>
          <w:p w:rsidR="00B33F63" w:rsidRDefault="000B3B52">
            <w:pPr>
              <w:adjustRightInd w:val="0"/>
              <w:snapToGrid w:val="0"/>
              <w:spacing w:line="360" w:lineRule="auto"/>
              <w:ind w:right="-10"/>
              <w:rPr>
                <w:rFonts w:hAnsi="宋体"/>
                <w:color w:val="000000"/>
              </w:rPr>
            </w:pPr>
            <w:r>
              <w:rPr>
                <w:rFonts w:hAnsi="宋体" w:hint="eastAsia"/>
                <w:color w:val="000000"/>
              </w:rPr>
              <w:t>评委签字：                                             评审时间：</w:t>
            </w:r>
          </w:p>
        </w:tc>
      </w:tr>
      <w:tr w:rsidR="00B33F63">
        <w:trPr>
          <w:cantSplit/>
        </w:trPr>
        <w:tc>
          <w:tcPr>
            <w:tcW w:w="8996" w:type="dxa"/>
            <w:gridSpan w:val="5"/>
          </w:tcPr>
          <w:p w:rsidR="00B33F63" w:rsidRDefault="000B3B52">
            <w:pPr>
              <w:spacing w:line="360" w:lineRule="auto"/>
              <w:ind w:firstLineChars="196" w:firstLine="429"/>
              <w:rPr>
                <w:rFonts w:hAnsi="宋体"/>
                <w:color w:val="000000"/>
              </w:rPr>
            </w:pPr>
            <w:r>
              <w:rPr>
                <w:rFonts w:hAnsi="宋体" w:hint="eastAsia"/>
                <w:color w:val="000000"/>
              </w:rPr>
              <w:t>注：</w:t>
            </w:r>
          </w:p>
          <w:p w:rsidR="00B33F63" w:rsidRDefault="000B3B52">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B33F63" w:rsidRDefault="000B3B52">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B33F63" w:rsidRDefault="000B3B52">
      <w:pPr>
        <w:spacing w:line="360" w:lineRule="auto"/>
        <w:ind w:firstLineChars="200" w:firstLine="440"/>
        <w:rPr>
          <w:rFonts w:hAnsi="宋体" w:cs="宋体-18030"/>
          <w:b/>
          <w:color w:val="000000"/>
        </w:rPr>
      </w:pPr>
      <w:r>
        <w:rPr>
          <w:rFonts w:hAnsi="宋体" w:cs="宋体-18030" w:hint="eastAsia"/>
          <w:b/>
          <w:color w:val="000000"/>
        </w:rPr>
        <w:t>（二）综合评审</w:t>
      </w:r>
    </w:p>
    <w:p w:rsidR="00B33F63" w:rsidRDefault="000B3B52">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B33F63" w:rsidRDefault="000B3B52">
      <w:pPr>
        <w:spacing w:line="360" w:lineRule="auto"/>
        <w:ind w:firstLineChars="196" w:firstLine="429"/>
        <w:outlineLvl w:val="1"/>
        <w:rPr>
          <w:rFonts w:hAnsi="宋体"/>
          <w:color w:val="000000"/>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1）本项目价格分权重为</w:t>
      </w:r>
      <w:r>
        <w:rPr>
          <w:rFonts w:hAnsi="宋体" w:hint="eastAsia"/>
          <w:color w:val="000000"/>
          <w:u w:val="single"/>
        </w:rPr>
        <w:t>100</w:t>
      </w:r>
      <w:r>
        <w:rPr>
          <w:rFonts w:hAnsi="宋体" w:hint="eastAsia"/>
          <w:color w:val="000000"/>
        </w:rPr>
        <w:t>%。</w:t>
      </w:r>
    </w:p>
    <w:p w:rsidR="00B33F63" w:rsidRDefault="000B3B52">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B33F63" w:rsidRDefault="000B3B52">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B33F63" w:rsidRDefault="000B3B52">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B33F63" w:rsidRDefault="000B3B52">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B33F63" w:rsidRDefault="000B3B52">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B33F63" w:rsidRDefault="000B3B52">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B33F63" w:rsidRDefault="000B3B52">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B33F63" w:rsidRDefault="000B3B52">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B33F63" w:rsidRDefault="000B3B52">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B33F63" w:rsidRDefault="000B3B52">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B33F63" w:rsidRDefault="000B3B52">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B33F63" w:rsidRDefault="000B3B52">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B33F63" w:rsidRDefault="000B3B52">
      <w:pPr>
        <w:pStyle w:val="2"/>
        <w:spacing w:before="0" w:after="0" w:line="360" w:lineRule="auto"/>
        <w:ind w:firstLineChars="200" w:firstLine="440"/>
        <w:rPr>
          <w:rFonts w:ascii="宋体" w:eastAsia="宋体" w:hAnsi="宋体"/>
          <w:color w:val="000000"/>
          <w:sz w:val="24"/>
          <w:szCs w:val="24"/>
        </w:rPr>
      </w:pPr>
      <w:bookmarkStart w:id="50" w:name="_Toc527131320"/>
      <w:r>
        <w:rPr>
          <w:rFonts w:ascii="宋体" w:eastAsia="宋体" w:hAnsi="宋体" w:hint="eastAsia"/>
          <w:color w:val="000000"/>
          <w:sz w:val="24"/>
          <w:szCs w:val="24"/>
        </w:rPr>
        <w:t>（六）确定成交供应商与签订合同</w:t>
      </w:r>
      <w:bookmarkEnd w:id="50"/>
    </w:p>
    <w:p w:rsidR="00B33F63" w:rsidRDefault="000B3B52">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B33F63" w:rsidRDefault="000B3B52">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B33F63" w:rsidRDefault="000B3B52">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B33F63" w:rsidRDefault="000B3B52">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B33F63" w:rsidRDefault="000B3B52">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B33F63" w:rsidRDefault="000B3B52">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B33F63" w:rsidRDefault="000B3B52">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B33F63" w:rsidRDefault="000B3B52">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B33F63" w:rsidRDefault="000B3B52">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B33F63" w:rsidRDefault="000B3B52">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B33F63" w:rsidRDefault="000B3B52">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B33F63" w:rsidRDefault="000B3B52">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B33F63" w:rsidRDefault="000B3B52">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B33F63" w:rsidRDefault="000B3B52">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B33F63" w:rsidRDefault="000B3B52">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B33F63" w:rsidRDefault="000B3B52">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B33F63" w:rsidRDefault="000B3B52">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B33F63" w:rsidRDefault="000B3B52">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w:t>
      </w:r>
      <w:r>
        <w:rPr>
          <w:rFonts w:hAnsi="宋体" w:hint="eastAsia"/>
          <w:color w:val="000000"/>
          <w:szCs w:val="24"/>
        </w:rPr>
        <w:lastRenderedPageBreak/>
        <w:t>交供应商应向</w:t>
      </w:r>
      <w:r>
        <w:rPr>
          <w:rFonts w:hAnsi="宋体" w:hint="eastAsia"/>
          <w:bCs/>
          <w:color w:val="000000"/>
          <w:szCs w:val="24"/>
        </w:rPr>
        <w:t>采购人</w:t>
      </w:r>
      <w:r>
        <w:rPr>
          <w:rFonts w:hAnsi="宋体" w:hint="eastAsia"/>
          <w:color w:val="000000"/>
          <w:szCs w:val="24"/>
        </w:rPr>
        <w:t>出示履约保证金缴纳证明。</w:t>
      </w:r>
    </w:p>
    <w:p w:rsidR="00B33F63" w:rsidRDefault="000B3B52">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B33F63" w:rsidRDefault="000B3B52">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B33F63" w:rsidRDefault="000B3B52">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B33F63" w:rsidRDefault="000B3B52">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B33F63" w:rsidRDefault="000B3B52">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B33F63" w:rsidRDefault="000B3B52">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B33F63" w:rsidRDefault="000B3B52">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B33F63" w:rsidRDefault="000B3B52">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B33F63" w:rsidRDefault="000B3B52">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B33F63" w:rsidRDefault="000B3B52">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B33F63" w:rsidRDefault="000B3B52">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B33F63" w:rsidRDefault="000B3B52">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B33F63" w:rsidRDefault="000B3B52">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B33F63" w:rsidRDefault="000B3B52">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B33F63" w:rsidRDefault="000B3B52">
      <w:pPr>
        <w:widowControl/>
        <w:spacing w:line="360" w:lineRule="auto"/>
        <w:ind w:firstLineChars="200" w:firstLine="438"/>
        <w:jc w:val="left"/>
        <w:rPr>
          <w:rFonts w:hAnsi="宋体" w:cs="Arial"/>
          <w:bCs/>
          <w:color w:val="000000"/>
        </w:rPr>
      </w:pPr>
      <w:r>
        <w:rPr>
          <w:rFonts w:hAnsi="宋体" w:cs="Arial" w:hint="eastAsia"/>
          <w:bCs/>
          <w:color w:val="000000"/>
        </w:rPr>
        <w:lastRenderedPageBreak/>
        <w:t>35.3.2</w:t>
      </w:r>
      <w:r>
        <w:rPr>
          <w:rFonts w:hAnsi="宋体" w:cs="Arial"/>
          <w:bCs/>
          <w:color w:val="000000"/>
        </w:rPr>
        <w:t>质疑项目的名称、编号</w:t>
      </w:r>
      <w:r>
        <w:rPr>
          <w:rFonts w:hAnsi="宋体" w:cs="Arial" w:hint="eastAsia"/>
          <w:bCs/>
          <w:color w:val="000000"/>
        </w:rPr>
        <w:t>，包别号（如有）；</w:t>
      </w:r>
    </w:p>
    <w:p w:rsidR="00B33F63" w:rsidRDefault="000B3B52">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B33F63" w:rsidRDefault="000B3B52">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B33F63" w:rsidRDefault="000B3B52">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B33F63" w:rsidRDefault="000B3B52">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B33F63" w:rsidRDefault="000B3B52">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B33F63" w:rsidRDefault="000B3B52">
      <w:pPr>
        <w:spacing w:line="360" w:lineRule="auto"/>
        <w:ind w:firstLineChars="200" w:firstLine="438"/>
        <w:rPr>
          <w:rFonts w:hAnsi="宋体"/>
          <w:bCs/>
          <w:color w:val="000000"/>
        </w:rPr>
      </w:pPr>
      <w:r>
        <w:rPr>
          <w:rFonts w:hAnsi="宋体" w:hint="eastAsia"/>
          <w:bCs/>
          <w:color w:val="000000"/>
        </w:rPr>
        <w:t>35.4有下列情形之一的，不予受理：</w:t>
      </w:r>
    </w:p>
    <w:p w:rsidR="00B33F63" w:rsidRDefault="000B3B52">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B33F63" w:rsidRDefault="000B3B52">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B33F63" w:rsidRDefault="000B3B52">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B33F63" w:rsidRDefault="000B3B52">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B33F63" w:rsidRDefault="000B3B52">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B33F63" w:rsidRDefault="000B3B52">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B33F63" w:rsidRDefault="000B3B52">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B33F63" w:rsidRDefault="000B3B52">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B33F63" w:rsidRDefault="000B3B52">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B33F63" w:rsidRDefault="000B3B52">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B33F63" w:rsidRDefault="000B3B52">
      <w:pPr>
        <w:spacing w:line="360" w:lineRule="auto"/>
        <w:ind w:firstLineChars="200" w:firstLine="440"/>
        <w:rPr>
          <w:rFonts w:hAnsi="宋体"/>
          <w:b/>
          <w:color w:val="000000"/>
          <w:szCs w:val="24"/>
        </w:rPr>
      </w:pPr>
      <w:r>
        <w:rPr>
          <w:rFonts w:hAnsi="宋体" w:hint="eastAsia"/>
          <w:b/>
          <w:color w:val="000000"/>
          <w:szCs w:val="24"/>
        </w:rPr>
        <w:t>36.未尽事宜</w:t>
      </w:r>
    </w:p>
    <w:p w:rsidR="00B33F63" w:rsidRDefault="000B3B52">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B33F63" w:rsidRDefault="000B3B52">
      <w:pPr>
        <w:spacing w:line="360" w:lineRule="auto"/>
        <w:ind w:firstLineChars="200" w:firstLine="440"/>
        <w:rPr>
          <w:rFonts w:hAnsi="宋体"/>
          <w:b/>
          <w:color w:val="000000"/>
          <w:szCs w:val="24"/>
        </w:rPr>
      </w:pPr>
      <w:r>
        <w:rPr>
          <w:rFonts w:hAnsi="宋体" w:hint="eastAsia"/>
          <w:b/>
          <w:color w:val="000000"/>
          <w:szCs w:val="24"/>
        </w:rPr>
        <w:t>37.解释权</w:t>
      </w:r>
    </w:p>
    <w:p w:rsidR="00B33F63" w:rsidRDefault="000B3B52">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3"/>
    </w:p>
    <w:p w:rsidR="00B33F63" w:rsidRPr="00B87999" w:rsidRDefault="000B3B52">
      <w:pPr>
        <w:spacing w:line="360" w:lineRule="auto"/>
        <w:ind w:firstLineChars="200" w:firstLine="438"/>
        <w:rPr>
          <w:highlight w:val="yellow"/>
        </w:rPr>
      </w:pPr>
      <w:r>
        <w:rPr>
          <w:rFonts w:hAnsi="宋体"/>
          <w:bCs/>
          <w:color w:val="000000"/>
          <w:szCs w:val="24"/>
        </w:rPr>
        <w:br w:type="page"/>
      </w:r>
      <w:bookmarkStart w:id="51" w:name="_Hlt510342861"/>
      <w:bookmarkStart w:id="52" w:name="_Hlt509649724"/>
      <w:bookmarkStart w:id="53" w:name="_Hlt509650697"/>
      <w:bookmarkStart w:id="54" w:name="_Toc463041898"/>
      <w:bookmarkStart w:id="55" w:name="_Toc527131321"/>
      <w:bookmarkStart w:id="56" w:name="_Toc427106476"/>
      <w:bookmarkStart w:id="57" w:name="_Toc427016287"/>
      <w:bookmarkEnd w:id="51"/>
      <w:bookmarkEnd w:id="52"/>
      <w:bookmarkEnd w:id="53"/>
      <w:r w:rsidRPr="004B2233">
        <w:rPr>
          <w:rFonts w:hAnsi="宋体" w:hint="eastAsia"/>
          <w:b/>
          <w:color w:val="000000"/>
          <w:sz w:val="30"/>
          <w:szCs w:val="30"/>
        </w:rPr>
        <w:lastRenderedPageBreak/>
        <w:t>四、采购合同</w:t>
      </w:r>
      <w:bookmarkStart w:id="58" w:name="_Toc527131323"/>
      <w:bookmarkStart w:id="59" w:name="_Toc527117258"/>
      <w:bookmarkEnd w:id="54"/>
      <w:bookmarkEnd w:id="55"/>
      <w:bookmarkEnd w:id="56"/>
      <w:bookmarkEnd w:id="57"/>
    </w:p>
    <w:p w:rsidR="00B33F63" w:rsidRPr="00B87999" w:rsidRDefault="00B33F63">
      <w:pPr>
        <w:spacing w:line="440" w:lineRule="exact"/>
        <w:rPr>
          <w:highlight w:val="yellow"/>
        </w:rPr>
      </w:pPr>
    </w:p>
    <w:p w:rsidR="00546182" w:rsidRDefault="00546182" w:rsidP="00546182">
      <w:pPr>
        <w:spacing w:line="360" w:lineRule="auto"/>
        <w:rPr>
          <w:rFonts w:hAnsi="宋体" w:cs="宋体"/>
        </w:rPr>
      </w:pPr>
      <w:r>
        <w:rPr>
          <w:rFonts w:asciiTheme="minorEastAsia" w:eastAsiaTheme="minorEastAsia" w:hAnsiTheme="minorEastAsia" w:hint="eastAsia"/>
          <w:b/>
          <w:szCs w:val="24"/>
        </w:rPr>
        <w:t>招标人（甲方）：</w:t>
      </w:r>
      <w:r>
        <w:rPr>
          <w:rFonts w:asciiTheme="minorEastAsia" w:eastAsiaTheme="minorEastAsia" w:hAnsiTheme="minorEastAsia" w:hint="eastAsia"/>
          <w:b/>
          <w:szCs w:val="24"/>
        </w:rPr>
        <w:br/>
        <w:t>服务人（乙方）： </w:t>
      </w:r>
      <w:r>
        <w:rPr>
          <w:rFonts w:hAnsi="宋体" w:cs="宋体"/>
          <w:szCs w:val="24"/>
        </w:rPr>
        <w:t>   </w:t>
      </w:r>
    </w:p>
    <w:p w:rsidR="00546182" w:rsidRDefault="00546182" w:rsidP="00546182">
      <w:pPr>
        <w:spacing w:line="360" w:lineRule="auto"/>
        <w:ind w:firstLineChars="200" w:firstLine="438"/>
        <w:jc w:val="left"/>
        <w:rPr>
          <w:rFonts w:hAnsi="宋体" w:cs="宋体"/>
        </w:rPr>
      </w:pPr>
    </w:p>
    <w:p w:rsidR="00546182" w:rsidRDefault="00546182" w:rsidP="00546182">
      <w:pPr>
        <w:spacing w:line="360" w:lineRule="auto"/>
        <w:ind w:firstLineChars="200" w:firstLine="438"/>
        <w:jc w:val="left"/>
        <w:rPr>
          <w:rFonts w:hAnsi="宋体" w:cs="宋体"/>
        </w:rPr>
      </w:pPr>
      <w:r>
        <w:rPr>
          <w:rFonts w:hAnsi="宋体" w:cs="宋体"/>
          <w:szCs w:val="24"/>
        </w:rPr>
        <w:t>为明确甲乙双方责任，确保甲方需求质量和进度，根据《中华人民共和国合同法》等相关法律、法规，遵循平等、自愿和诚实信用的原则，甲乙双方就本项目服务事宜协商一致，达成如下协议：</w:t>
      </w:r>
      <w:r>
        <w:rPr>
          <w:rFonts w:hAnsi="宋体" w:cs="宋体"/>
          <w:szCs w:val="24"/>
        </w:rPr>
        <w:br/>
      </w:r>
      <w:r>
        <w:rPr>
          <w:rFonts w:hAnsi="宋体" w:cs="宋体"/>
          <w:b/>
          <w:bCs/>
          <w:szCs w:val="24"/>
        </w:rPr>
        <w:t>一、服务内容</w:t>
      </w:r>
    </w:p>
    <w:p w:rsidR="00546182" w:rsidRDefault="00546182" w:rsidP="00546182">
      <w:pPr>
        <w:spacing w:line="360" w:lineRule="auto"/>
        <w:ind w:firstLineChars="200" w:firstLine="438"/>
        <w:jc w:val="left"/>
        <w:rPr>
          <w:rFonts w:hAnsi="宋体" w:cs="宋体"/>
        </w:rPr>
      </w:pPr>
      <w:r>
        <w:rPr>
          <w:rFonts w:hAnsi="宋体" w:cs="宋体"/>
          <w:szCs w:val="24"/>
        </w:rPr>
        <w:t>乙方服务范围为</w:t>
      </w:r>
      <w:r>
        <w:rPr>
          <w:rFonts w:hAnsi="宋体" w:cs="宋体" w:hint="eastAsia"/>
          <w:szCs w:val="24"/>
        </w:rPr>
        <w:t>合经区蓬莱路泵池内（面积约200平方）沉淀的淤泥及杂物， 清理后要求池底无无木棍、砂石、絮状物、淤泥等明显沉积物。</w:t>
      </w:r>
      <w:r>
        <w:rPr>
          <w:rFonts w:hAnsi="宋体" w:cs="宋体"/>
          <w:szCs w:val="24"/>
        </w:rPr>
        <w:br/>
      </w:r>
      <w:r>
        <w:rPr>
          <w:rFonts w:hAnsi="宋体" w:cs="宋体"/>
          <w:b/>
          <w:bCs/>
          <w:szCs w:val="24"/>
        </w:rPr>
        <w:t>二、服务地点</w:t>
      </w:r>
    </w:p>
    <w:p w:rsidR="00546182" w:rsidRDefault="00546182" w:rsidP="00546182">
      <w:pPr>
        <w:spacing w:line="360" w:lineRule="auto"/>
        <w:ind w:firstLineChars="200" w:firstLine="438"/>
        <w:jc w:val="left"/>
        <w:rPr>
          <w:rFonts w:hAnsi="宋体" w:cs="宋体"/>
        </w:rPr>
      </w:pPr>
      <w:r>
        <w:rPr>
          <w:rFonts w:hAnsi="宋体" w:cs="宋体"/>
          <w:szCs w:val="24"/>
        </w:rPr>
        <w:t>合肥经济技术开发区</w:t>
      </w:r>
      <w:r>
        <w:rPr>
          <w:rFonts w:hAnsi="宋体" w:cs="宋体" w:hint="eastAsia"/>
          <w:szCs w:val="24"/>
        </w:rPr>
        <w:t>蓬莱路泵站</w:t>
      </w:r>
      <w:r>
        <w:rPr>
          <w:rFonts w:hAnsi="宋体" w:cs="宋体"/>
          <w:szCs w:val="24"/>
        </w:rPr>
        <w:t>。</w:t>
      </w:r>
      <w:r>
        <w:rPr>
          <w:rFonts w:hAnsi="宋体" w:cs="宋体"/>
          <w:szCs w:val="24"/>
        </w:rPr>
        <w:br/>
      </w:r>
      <w:r>
        <w:rPr>
          <w:rFonts w:hAnsi="宋体" w:cs="宋体"/>
          <w:b/>
          <w:bCs/>
          <w:szCs w:val="24"/>
        </w:rPr>
        <w:t>三、服务要求</w:t>
      </w:r>
    </w:p>
    <w:p w:rsidR="00546182" w:rsidRDefault="00546182" w:rsidP="00546182">
      <w:pPr>
        <w:numPr>
          <w:ilvl w:val="0"/>
          <w:numId w:val="10"/>
        </w:numPr>
        <w:spacing w:line="360" w:lineRule="auto"/>
        <w:ind w:firstLineChars="200" w:firstLine="438"/>
        <w:jc w:val="left"/>
        <w:rPr>
          <w:rFonts w:hAnsi="宋体" w:cs="宋体"/>
        </w:rPr>
      </w:pPr>
      <w:r>
        <w:rPr>
          <w:rFonts w:hAnsi="宋体" w:cs="宋体"/>
          <w:szCs w:val="24"/>
        </w:rPr>
        <w:t>乙方在接到甲方工作任务时，</w:t>
      </w:r>
      <w:r>
        <w:rPr>
          <w:rFonts w:hAnsi="宋体" w:cs="宋体" w:hint="eastAsia"/>
          <w:szCs w:val="24"/>
        </w:rPr>
        <w:t>清理合经区蓬莱路泵池内（面积约200平方）沉淀的淤泥及杂物，清理后要求池底无无木棍、砂石、絮状物、淤泥等明显沉积物；</w:t>
      </w:r>
    </w:p>
    <w:p w:rsidR="00546182" w:rsidRDefault="00546182" w:rsidP="00546182">
      <w:pPr>
        <w:numPr>
          <w:ilvl w:val="0"/>
          <w:numId w:val="10"/>
        </w:numPr>
        <w:spacing w:line="360" w:lineRule="auto"/>
        <w:ind w:firstLineChars="200" w:firstLine="438"/>
        <w:jc w:val="left"/>
        <w:rPr>
          <w:rFonts w:hAnsi="宋体" w:cs="宋体"/>
        </w:rPr>
      </w:pPr>
      <w:r>
        <w:rPr>
          <w:rFonts w:hAnsi="宋体" w:cs="宋体" w:hint="eastAsia"/>
          <w:szCs w:val="24"/>
        </w:rPr>
        <w:t>配备专业清淤用泥沙泵，</w:t>
      </w:r>
      <w:r>
        <w:rPr>
          <w:rFonts w:hAnsi="宋体" w:cs="宋体"/>
          <w:szCs w:val="24"/>
        </w:rPr>
        <w:t>安排指定数量人员、机械设备到达指定地点，并按照采购人要求开展作业，并在规定的时间内完成任务</w:t>
      </w:r>
      <w:r>
        <w:rPr>
          <w:rFonts w:hAnsi="宋体" w:cs="宋体" w:hint="eastAsia"/>
          <w:szCs w:val="24"/>
        </w:rPr>
        <w:t>，操作人员按要求做好安全防护，</w:t>
      </w:r>
      <w:r>
        <w:rPr>
          <w:rFonts w:hAnsi="宋体" w:cs="宋体"/>
          <w:szCs w:val="24"/>
        </w:rPr>
        <w:t>应急工作要求在接到甲方电话后</w:t>
      </w:r>
      <w:r>
        <w:rPr>
          <w:rFonts w:hAnsi="宋体" w:cs="宋体" w:hint="eastAsia"/>
          <w:szCs w:val="24"/>
        </w:rPr>
        <w:t>4</w:t>
      </w:r>
      <w:r>
        <w:rPr>
          <w:rFonts w:hAnsi="宋体" w:cs="宋体"/>
          <w:szCs w:val="24"/>
        </w:rPr>
        <w:t>个小时内组织人员和机械设备进场。</w:t>
      </w:r>
    </w:p>
    <w:p w:rsidR="00546182" w:rsidRDefault="00546182" w:rsidP="00546182">
      <w:pPr>
        <w:spacing w:line="360" w:lineRule="auto"/>
        <w:jc w:val="left"/>
        <w:rPr>
          <w:rFonts w:hAnsi="宋体" w:cs="宋体"/>
        </w:rPr>
      </w:pPr>
      <w:r>
        <w:rPr>
          <w:rFonts w:hAnsi="宋体" w:cs="宋体"/>
          <w:szCs w:val="24"/>
        </w:rPr>
        <w:t>乙方在作业过程中所涉及的机械、设备、车辆、劳务人员都必须按照安全生产要求进行操作使用，并按规范要求作业</w:t>
      </w:r>
      <w:r>
        <w:rPr>
          <w:rFonts w:hAnsi="宋体" w:cs="宋体" w:hint="eastAsia"/>
          <w:szCs w:val="24"/>
        </w:rPr>
        <w:t>，清理出的泥砂就近沉淀后掩埋，不外运。</w:t>
      </w:r>
      <w:r>
        <w:rPr>
          <w:rFonts w:hAnsi="宋体" w:cs="宋体"/>
          <w:szCs w:val="24"/>
        </w:rPr>
        <w:br/>
      </w:r>
      <w:r>
        <w:rPr>
          <w:rFonts w:hAnsi="宋体" w:cs="宋体" w:hint="eastAsia"/>
          <w:b/>
          <w:bCs/>
          <w:szCs w:val="24"/>
        </w:rPr>
        <w:t>四</w:t>
      </w:r>
      <w:r>
        <w:rPr>
          <w:rFonts w:hAnsi="宋体" w:cs="宋体"/>
          <w:b/>
          <w:bCs/>
          <w:szCs w:val="24"/>
        </w:rPr>
        <w:t>、付款方式</w:t>
      </w:r>
    </w:p>
    <w:p w:rsidR="00546182" w:rsidRDefault="00546182" w:rsidP="00546182">
      <w:pPr>
        <w:spacing w:line="360" w:lineRule="auto"/>
        <w:ind w:firstLineChars="200" w:firstLine="438"/>
        <w:jc w:val="left"/>
        <w:rPr>
          <w:rFonts w:hAnsi="宋体" w:cs="宋体"/>
        </w:rPr>
      </w:pPr>
      <w:r>
        <w:rPr>
          <w:rFonts w:hAnsi="宋体" w:cs="宋体" w:hint="eastAsia"/>
          <w:szCs w:val="24"/>
        </w:rPr>
        <w:t>本项目无预付款，合同签订后，中标人按要实施，完成后通过招标人验收后一个月内一次性支付全部费用。中标人按要求提供发票。</w:t>
      </w:r>
      <w:r>
        <w:rPr>
          <w:rFonts w:hAnsi="宋体" w:cs="宋体"/>
          <w:szCs w:val="24"/>
        </w:rPr>
        <w:br/>
      </w:r>
      <w:r>
        <w:rPr>
          <w:rFonts w:hAnsi="宋体" w:cs="宋体" w:hint="eastAsia"/>
          <w:b/>
          <w:bCs/>
          <w:szCs w:val="24"/>
        </w:rPr>
        <w:t>五</w:t>
      </w:r>
      <w:r>
        <w:rPr>
          <w:rFonts w:hAnsi="宋体" w:cs="宋体"/>
          <w:b/>
          <w:bCs/>
          <w:szCs w:val="24"/>
        </w:rPr>
        <w:t>、相关责任</w:t>
      </w:r>
      <w:r>
        <w:rPr>
          <w:rFonts w:hAnsi="宋体" w:cs="宋体"/>
          <w:szCs w:val="24"/>
        </w:rPr>
        <w:br/>
        <w:t>1、乙方要服从采购方的统一安排，未经甲方的同意不得随意改变采购方已制定的工作计划和意图，遇工作中特殊情况及时与采购方保持沟通。因乙方擅自做主造成甲方的损失及其他影响，乙方要承担相应责任及损失。</w:t>
      </w:r>
      <w:r>
        <w:rPr>
          <w:rFonts w:hAnsi="宋体" w:cs="宋体"/>
          <w:szCs w:val="24"/>
        </w:rPr>
        <w:br/>
        <w:t>2、乙方不得以任何理由拒绝为甲方提供需要的指定机械设备和人员，由此造成乙方的一切</w:t>
      </w:r>
      <w:r>
        <w:rPr>
          <w:rFonts w:hAnsi="宋体" w:cs="宋体"/>
          <w:szCs w:val="24"/>
        </w:rPr>
        <w:lastRenderedPageBreak/>
        <w:t>损失及影响，乙方应予以全部承担，并视影响大小，承担相应的法律责任。</w:t>
      </w:r>
      <w:r>
        <w:rPr>
          <w:rFonts w:hAnsi="宋体" w:cs="宋体"/>
          <w:szCs w:val="24"/>
        </w:rPr>
        <w:br/>
        <w:t>3、乙方负责承包范围内的安全生产作业管理，严格按照有相关部门的要求，制定有关规范作业的规章制度和要求。</w:t>
      </w:r>
      <w:r>
        <w:rPr>
          <w:rFonts w:hAnsi="宋体" w:cs="宋体"/>
          <w:szCs w:val="24"/>
        </w:rPr>
        <w:br/>
        <w:t>4、乙方负责对作业人员进行思想教育，专业培训，安全生产教育，并要求作业人员做到遵纪守法，配证上岗。</w:t>
      </w:r>
      <w:r>
        <w:rPr>
          <w:rFonts w:hAnsi="宋体" w:cs="宋体"/>
          <w:szCs w:val="24"/>
        </w:rPr>
        <w:br/>
        <w:t>5、乙方在承包期内所发生的有关民事、刑事、安全事故、劳资纠纷等一切责任及经济损失均由乙方自行承担。</w:t>
      </w:r>
      <w:r>
        <w:rPr>
          <w:rFonts w:hAnsi="宋体" w:cs="宋体"/>
          <w:szCs w:val="24"/>
        </w:rPr>
        <w:br/>
        <w:t>6、如乙方在合同期内未在甲方所在地纳税，则甲方有权按相应税额在结算时予以扣除。</w:t>
      </w:r>
      <w:r>
        <w:rPr>
          <w:rFonts w:hAnsi="宋体" w:cs="宋体"/>
          <w:szCs w:val="24"/>
        </w:rPr>
        <w:br/>
      </w:r>
      <w:r>
        <w:rPr>
          <w:rFonts w:hAnsi="宋体" w:cs="宋体" w:hint="eastAsia"/>
          <w:b/>
          <w:bCs/>
          <w:szCs w:val="24"/>
        </w:rPr>
        <w:t>六</w:t>
      </w:r>
      <w:r>
        <w:rPr>
          <w:rFonts w:hAnsi="宋体" w:cs="宋体"/>
          <w:b/>
          <w:bCs/>
          <w:szCs w:val="24"/>
        </w:rPr>
        <w:t>、争议的解决</w:t>
      </w:r>
    </w:p>
    <w:p w:rsidR="00546182" w:rsidRDefault="00546182" w:rsidP="00546182">
      <w:pPr>
        <w:spacing w:line="360" w:lineRule="auto"/>
        <w:ind w:firstLineChars="200" w:firstLine="438"/>
        <w:jc w:val="left"/>
        <w:rPr>
          <w:rFonts w:hAnsi="宋体" w:cs="宋体"/>
        </w:rPr>
      </w:pPr>
      <w:r>
        <w:rPr>
          <w:rFonts w:hAnsi="宋体" w:cs="宋体"/>
          <w:szCs w:val="24"/>
        </w:rPr>
        <w:t>凡因履行本合同所发生的或与本合同有关的一切争议，甲乙双方通过友好协商解决，协商不成，可提交甲方所在地法院裁决。</w:t>
      </w:r>
      <w:r>
        <w:rPr>
          <w:rFonts w:hAnsi="宋体" w:cs="宋体"/>
          <w:szCs w:val="24"/>
        </w:rPr>
        <w:br/>
      </w:r>
      <w:r>
        <w:rPr>
          <w:rFonts w:hAnsi="宋体" w:cs="宋体" w:hint="eastAsia"/>
          <w:b/>
          <w:bCs/>
          <w:szCs w:val="24"/>
        </w:rPr>
        <w:t>七</w:t>
      </w:r>
      <w:r>
        <w:rPr>
          <w:rFonts w:hAnsi="宋体" w:cs="宋体"/>
          <w:b/>
          <w:bCs/>
          <w:szCs w:val="24"/>
        </w:rPr>
        <w:t>、协议有效期</w:t>
      </w:r>
    </w:p>
    <w:p w:rsidR="00546182" w:rsidRDefault="00546182" w:rsidP="00546182">
      <w:pPr>
        <w:spacing w:line="360" w:lineRule="auto"/>
        <w:ind w:firstLineChars="200" w:firstLine="438"/>
        <w:jc w:val="left"/>
        <w:rPr>
          <w:rFonts w:hAnsi="宋体" w:cs="宋体"/>
        </w:rPr>
      </w:pPr>
      <w:r>
        <w:rPr>
          <w:rFonts w:hAnsi="宋体" w:cs="宋体" w:hint="eastAsia"/>
          <w:szCs w:val="24"/>
        </w:rPr>
        <w:t>完成甲方指定工作内容并通过验收，费用结清</w:t>
      </w:r>
      <w:r>
        <w:rPr>
          <w:rFonts w:hAnsi="宋体" w:cs="宋体"/>
          <w:szCs w:val="24"/>
        </w:rPr>
        <w:t>后合同自动终止。</w:t>
      </w:r>
      <w:r>
        <w:rPr>
          <w:rFonts w:hAnsi="宋体" w:cs="宋体"/>
          <w:szCs w:val="24"/>
        </w:rPr>
        <w:br/>
      </w:r>
      <w:r>
        <w:rPr>
          <w:rFonts w:hAnsi="宋体" w:cs="宋体" w:hint="eastAsia"/>
          <w:b/>
          <w:bCs/>
          <w:szCs w:val="24"/>
        </w:rPr>
        <w:t>八</w:t>
      </w:r>
      <w:r>
        <w:rPr>
          <w:rFonts w:hAnsi="宋体" w:cs="宋体"/>
          <w:b/>
          <w:bCs/>
          <w:szCs w:val="24"/>
        </w:rPr>
        <w:t>、未尽事宜</w:t>
      </w:r>
    </w:p>
    <w:p w:rsidR="00546182" w:rsidRDefault="00546182" w:rsidP="00546182">
      <w:pPr>
        <w:spacing w:line="360" w:lineRule="auto"/>
        <w:ind w:firstLineChars="200" w:firstLine="438"/>
        <w:jc w:val="left"/>
        <w:rPr>
          <w:rFonts w:hAnsi="宋体" w:cs="宋体"/>
        </w:rPr>
      </w:pPr>
      <w:r>
        <w:rPr>
          <w:rFonts w:hAnsi="宋体" w:cs="宋体"/>
          <w:szCs w:val="24"/>
        </w:rPr>
        <w:t>甲乙双方另行协商解决，本协议壹式贰份，甲乙双方各执壹份，诚信公司留存壹份，甲乙双方签字盖章生效。本合同签订地点为合肥经开区。</w:t>
      </w:r>
      <w:r>
        <w:rPr>
          <w:rFonts w:hAnsi="宋体" w:cs="宋体"/>
          <w:szCs w:val="24"/>
        </w:rPr>
        <w:br/>
      </w:r>
      <w:r>
        <w:rPr>
          <w:rFonts w:hAnsi="宋体" w:cs="宋体"/>
          <w:szCs w:val="24"/>
        </w:rPr>
        <w:br/>
      </w:r>
    </w:p>
    <w:p w:rsidR="00546182" w:rsidRDefault="00546182" w:rsidP="00546182">
      <w:pPr>
        <w:spacing w:line="360" w:lineRule="auto"/>
        <w:ind w:firstLineChars="200" w:firstLine="438"/>
        <w:jc w:val="left"/>
        <w:rPr>
          <w:rFonts w:hAnsi="宋体" w:cs="宋体"/>
        </w:rPr>
      </w:pPr>
    </w:p>
    <w:p w:rsidR="00546182" w:rsidRDefault="00546182" w:rsidP="00546182">
      <w:pPr>
        <w:spacing w:line="360" w:lineRule="auto"/>
        <w:ind w:firstLineChars="200" w:firstLine="438"/>
        <w:jc w:val="left"/>
        <w:rPr>
          <w:rFonts w:hAnsi="宋体" w:cs="宋体"/>
        </w:rPr>
      </w:pPr>
    </w:p>
    <w:p w:rsidR="00546182" w:rsidRDefault="00546182" w:rsidP="00546182">
      <w:pPr>
        <w:spacing w:line="360" w:lineRule="auto"/>
        <w:ind w:firstLineChars="100" w:firstLine="219"/>
        <w:jc w:val="left"/>
        <w:rPr>
          <w:rFonts w:hAnsi="宋体" w:cs="宋体"/>
        </w:rPr>
      </w:pPr>
      <w:r>
        <w:rPr>
          <w:rFonts w:hAnsi="宋体" w:cs="宋体"/>
          <w:szCs w:val="24"/>
        </w:rPr>
        <w:t>甲方（签章）                      乙方（签章）</w:t>
      </w:r>
      <w:r>
        <w:rPr>
          <w:rFonts w:hAnsi="宋体" w:cs="宋体"/>
          <w:szCs w:val="24"/>
        </w:rPr>
        <w:br/>
      </w:r>
      <w:r>
        <w:rPr>
          <w:rFonts w:hAnsi="宋体" w:cs="宋体" w:hint="eastAsia"/>
          <w:szCs w:val="24"/>
        </w:rPr>
        <w:t xml:space="preserve"> </w:t>
      </w:r>
    </w:p>
    <w:p w:rsidR="00546182" w:rsidRDefault="00546182" w:rsidP="00546182">
      <w:pPr>
        <w:spacing w:line="360" w:lineRule="auto"/>
        <w:ind w:firstLineChars="100" w:firstLine="219"/>
        <w:jc w:val="left"/>
      </w:pPr>
      <w:r>
        <w:rPr>
          <w:rFonts w:hAnsi="宋体" w:cs="宋体"/>
          <w:szCs w:val="24"/>
        </w:rPr>
        <w:t>年 </w:t>
      </w:r>
      <w:r>
        <w:rPr>
          <w:rFonts w:hAnsi="宋体" w:cs="宋体" w:hint="eastAsia"/>
          <w:szCs w:val="24"/>
        </w:rPr>
        <w:t xml:space="preserve"> </w:t>
      </w:r>
      <w:r>
        <w:rPr>
          <w:rFonts w:hAnsi="宋体" w:cs="宋体"/>
          <w:szCs w:val="24"/>
        </w:rPr>
        <w:t>月 </w:t>
      </w:r>
      <w:r>
        <w:rPr>
          <w:rFonts w:hAnsi="宋体" w:cs="宋体" w:hint="eastAsia"/>
          <w:szCs w:val="24"/>
        </w:rPr>
        <w:t xml:space="preserve"> </w:t>
      </w:r>
      <w:r>
        <w:rPr>
          <w:rFonts w:hAnsi="宋体" w:cs="宋体"/>
          <w:szCs w:val="24"/>
        </w:rPr>
        <w:t>日                   </w:t>
      </w:r>
      <w:r>
        <w:rPr>
          <w:rFonts w:hAnsi="宋体" w:cs="宋体" w:hint="eastAsia"/>
          <w:szCs w:val="24"/>
        </w:rPr>
        <w:t xml:space="preserve">    </w:t>
      </w:r>
      <w:r>
        <w:rPr>
          <w:rFonts w:hAnsi="宋体" w:cs="宋体"/>
          <w:szCs w:val="24"/>
        </w:rPr>
        <w:t>年 </w:t>
      </w:r>
      <w:r>
        <w:rPr>
          <w:rFonts w:hAnsi="宋体" w:cs="宋体" w:hint="eastAsia"/>
          <w:szCs w:val="24"/>
        </w:rPr>
        <w:t xml:space="preserve"> </w:t>
      </w:r>
      <w:r>
        <w:rPr>
          <w:rFonts w:hAnsi="宋体" w:cs="宋体"/>
          <w:szCs w:val="24"/>
        </w:rPr>
        <w:t>月</w:t>
      </w:r>
      <w:r>
        <w:rPr>
          <w:rFonts w:hAnsi="宋体" w:cs="宋体" w:hint="eastAsia"/>
          <w:szCs w:val="24"/>
        </w:rPr>
        <w:t xml:space="preserve"> </w:t>
      </w:r>
      <w:r>
        <w:rPr>
          <w:rFonts w:hAnsi="宋体" w:cs="宋体"/>
          <w:szCs w:val="24"/>
        </w:rPr>
        <w:t> 日</w:t>
      </w:r>
    </w:p>
    <w:p w:rsidR="00386CE1" w:rsidRDefault="00386CE1" w:rsidP="00386CE1">
      <w:pPr>
        <w:spacing w:line="300" w:lineRule="auto"/>
        <w:outlineLvl w:val="0"/>
        <w:rPr>
          <w:rFonts w:hAnsi="宋体" w:cs="宋体"/>
          <w:b/>
        </w:rPr>
      </w:pPr>
    </w:p>
    <w:p w:rsidR="00386CE1" w:rsidRDefault="00386CE1" w:rsidP="00386CE1">
      <w:pPr>
        <w:spacing w:line="300" w:lineRule="auto"/>
        <w:outlineLvl w:val="0"/>
        <w:rPr>
          <w:rFonts w:hAnsi="宋体" w:cs="宋体"/>
          <w:b/>
        </w:rPr>
      </w:pPr>
    </w:p>
    <w:p w:rsidR="00386CE1" w:rsidRDefault="00386CE1" w:rsidP="00386CE1">
      <w:pPr>
        <w:spacing w:line="300" w:lineRule="auto"/>
        <w:outlineLvl w:val="0"/>
        <w:rPr>
          <w:rFonts w:hAnsi="宋体" w:cs="宋体"/>
          <w:b/>
        </w:rPr>
      </w:pPr>
    </w:p>
    <w:p w:rsidR="00386CE1" w:rsidRDefault="00386CE1" w:rsidP="00386CE1">
      <w:pPr>
        <w:spacing w:line="300" w:lineRule="auto"/>
        <w:outlineLvl w:val="0"/>
        <w:rPr>
          <w:rFonts w:hAnsi="宋体" w:cs="宋体"/>
          <w:b/>
        </w:rPr>
      </w:pPr>
    </w:p>
    <w:p w:rsidR="00386CE1" w:rsidRDefault="00386CE1" w:rsidP="00386CE1">
      <w:pPr>
        <w:spacing w:line="300" w:lineRule="auto"/>
        <w:outlineLvl w:val="0"/>
        <w:rPr>
          <w:rFonts w:hAnsi="宋体" w:cs="宋体"/>
          <w:b/>
        </w:rPr>
      </w:pPr>
    </w:p>
    <w:p w:rsidR="00386CE1" w:rsidRDefault="00386CE1" w:rsidP="00386CE1">
      <w:pPr>
        <w:spacing w:line="300" w:lineRule="auto"/>
        <w:outlineLvl w:val="0"/>
        <w:rPr>
          <w:rFonts w:hAnsi="宋体" w:cs="宋体"/>
          <w:b/>
        </w:rPr>
      </w:pPr>
    </w:p>
    <w:p w:rsidR="00386CE1" w:rsidRDefault="00386CE1" w:rsidP="00386CE1">
      <w:pPr>
        <w:spacing w:line="300" w:lineRule="auto"/>
        <w:outlineLvl w:val="0"/>
        <w:rPr>
          <w:rFonts w:hAnsi="宋体" w:cs="宋体"/>
          <w:b/>
        </w:rPr>
      </w:pPr>
    </w:p>
    <w:p w:rsidR="00B33F63" w:rsidRDefault="00B33F63"/>
    <w:p w:rsidR="00B33F63" w:rsidRDefault="000B3B52">
      <w:pPr>
        <w:pStyle w:val="1"/>
        <w:pageBreakBefore/>
        <w:spacing w:before="260" w:after="260" w:line="500" w:lineRule="exact"/>
        <w:jc w:val="center"/>
        <w:rPr>
          <w:rFonts w:hAnsi="宋体"/>
          <w:color w:val="000000"/>
        </w:rPr>
      </w:pPr>
      <w:r>
        <w:rPr>
          <w:rFonts w:hAnsi="宋体" w:hint="eastAsia"/>
          <w:color w:val="000000"/>
        </w:rPr>
        <w:lastRenderedPageBreak/>
        <w:t>五、采购需求</w:t>
      </w:r>
      <w:bookmarkEnd w:id="58"/>
      <w:bookmarkEnd w:id="59"/>
    </w:p>
    <w:p w:rsidR="00B33F63" w:rsidRDefault="000B3B52">
      <w:pPr>
        <w:spacing w:line="360" w:lineRule="auto"/>
        <w:rPr>
          <w:rFonts w:hAnsi="宋体"/>
          <w:color w:val="000000"/>
          <w:szCs w:val="24"/>
        </w:rPr>
      </w:pPr>
      <w:bookmarkStart w:id="60" w:name="_Hlt240110027"/>
      <w:bookmarkEnd w:id="60"/>
      <w:r>
        <w:rPr>
          <w:rFonts w:hAnsi="宋体" w:hint="eastAsia"/>
          <w:color w:val="000000"/>
          <w:szCs w:val="28"/>
        </w:rPr>
        <w:t>1、 本需求中提出的技术方案仅为参考，如无明确限制，评标人可以进行优化，提供满足用户实际需要的更优（或者性能实质上不低于的）</w:t>
      </w:r>
      <w:r>
        <w:rPr>
          <w:rFonts w:hAnsi="宋体" w:hint="eastAsia"/>
          <w:color w:val="000000"/>
          <w:szCs w:val="24"/>
        </w:rPr>
        <w:t>技术方案或者设备配置，且此方案或配置须经评标委员会审核认可；</w:t>
      </w:r>
    </w:p>
    <w:p w:rsidR="00B33F63" w:rsidRDefault="000B3B52">
      <w:pPr>
        <w:spacing w:line="360" w:lineRule="auto"/>
        <w:rPr>
          <w:rFonts w:hAnsi="宋体"/>
          <w:b/>
          <w:color w:val="000000"/>
          <w:szCs w:val="24"/>
          <w:u w:val="single"/>
        </w:rPr>
      </w:pPr>
      <w:r>
        <w:rPr>
          <w:rFonts w:hAnsi="宋体" w:hint="eastAsia"/>
          <w:color w:val="000000"/>
          <w:szCs w:val="24"/>
        </w:rPr>
        <w:t>2、为鼓励不同品牌的充分竞争，如某设备的某技术参数或要求属于个别品牌专有，则该技术参数及要求不具有限制性，评标人可对该参数或要求进行适当调整，并应当说明调整的理由，且此调整须经评标委员会审核认可；</w:t>
      </w:r>
    </w:p>
    <w:p w:rsidR="00B33F63" w:rsidRDefault="000B3B52">
      <w:pPr>
        <w:spacing w:line="360" w:lineRule="auto"/>
        <w:rPr>
          <w:rFonts w:hAnsi="宋体"/>
          <w:color w:val="000000"/>
          <w:szCs w:val="28"/>
        </w:rPr>
      </w:pPr>
      <w:r>
        <w:rPr>
          <w:rFonts w:hAnsi="宋体" w:hint="eastAsia"/>
          <w:color w:val="000000"/>
          <w:szCs w:val="28"/>
        </w:rPr>
        <w:t>3、为有助于评标人选择评标产品，项目需求中提供了推荐品牌（或型号）、参考品牌（或型号）等，但这些品牌（或型号）仅供参考，并无限制性。评标人可以选择性能不低于推荐（或参考）的品牌（或型号）的其他品牌产品，但评标时应当提供有关厂商的技术证明资料，未提供的可能导致评标无效；</w:t>
      </w:r>
    </w:p>
    <w:p w:rsidR="00B33F63" w:rsidRDefault="000B3B52">
      <w:pPr>
        <w:spacing w:line="360" w:lineRule="auto"/>
        <w:rPr>
          <w:rFonts w:hAnsi="宋体"/>
          <w:color w:val="000000"/>
          <w:szCs w:val="28"/>
        </w:rPr>
      </w:pPr>
      <w:r>
        <w:rPr>
          <w:rFonts w:hAnsi="宋体" w:hint="eastAsia"/>
          <w:color w:val="000000"/>
          <w:szCs w:val="28"/>
        </w:rPr>
        <w:t>4、评标人应当在评标文件中列出完成本项目并通过验收所需的所有各项服务等明细表及全部费用。中标人必须确保整体通过用户方及有关主管部门验收,所发生的验收费用由中标人承担；评标人应自行踏勘施工建设现场，如评标人因未及时踏勘现场而导致的报价缺项漏项废标、或中标后无法完工，评标人自行承担一切后果；</w:t>
      </w:r>
    </w:p>
    <w:p w:rsidR="00B33F63" w:rsidRDefault="000B3B52">
      <w:pPr>
        <w:spacing w:line="360" w:lineRule="auto"/>
        <w:rPr>
          <w:rFonts w:hAnsi="宋体"/>
          <w:color w:val="000000"/>
          <w:szCs w:val="28"/>
        </w:rPr>
      </w:pPr>
      <w:r>
        <w:rPr>
          <w:rFonts w:hAnsi="宋体" w:hint="eastAsia"/>
          <w:color w:val="000000"/>
          <w:szCs w:val="28"/>
        </w:rPr>
        <w:t>4、</w:t>
      </w:r>
      <w:r>
        <w:rPr>
          <w:rFonts w:hAnsi="宋体" w:hint="eastAsia"/>
          <w:color w:val="000000"/>
          <w:szCs w:val="24"/>
        </w:rPr>
        <w:t>评标人自行考虑“营改增”税收费用及风险，中标后须按国家相关规定</w:t>
      </w:r>
      <w:r>
        <w:rPr>
          <w:rFonts w:hAnsi="宋体" w:hint="eastAsia"/>
          <w:color w:val="000000"/>
          <w:szCs w:val="28"/>
        </w:rPr>
        <w:t>缴纳</w:t>
      </w:r>
      <w:r>
        <w:rPr>
          <w:rFonts w:hAnsi="宋体" w:hint="eastAsia"/>
          <w:color w:val="000000"/>
          <w:szCs w:val="24"/>
        </w:rPr>
        <w:t>税金并按采购人要求提供发票，费用含在本次评标总价中，中标后不作调整。</w:t>
      </w:r>
    </w:p>
    <w:p w:rsidR="00B33F63" w:rsidRDefault="000B3B52" w:rsidP="00D64FE9">
      <w:pPr>
        <w:spacing w:line="640" w:lineRule="exact"/>
        <w:ind w:firstLineChars="100" w:firstLine="219"/>
        <w:rPr>
          <w:rFonts w:hAnsi="宋体"/>
          <w:color w:val="000000"/>
          <w:szCs w:val="28"/>
        </w:rPr>
      </w:pPr>
      <w:r>
        <w:rPr>
          <w:rFonts w:hAnsi="宋体" w:hint="eastAsia"/>
          <w:color w:val="000000"/>
          <w:szCs w:val="28"/>
        </w:rPr>
        <w:t>6、如对本招标文件有任何疑问或澄清要求，请按本招标文件“评标人须知前附表”中的约定方式联系合肥经开区公共资源交易中心，或接受答疑截止时间前联系采购人。否则视同理解和接受。</w:t>
      </w:r>
    </w:p>
    <w:p w:rsidR="00B33F63" w:rsidRDefault="00B33F63">
      <w:pPr>
        <w:rPr>
          <w:rFonts w:asciiTheme="minorEastAsia" w:eastAsiaTheme="minorEastAsia" w:hAnsiTheme="minorEastAsia"/>
          <w:b/>
          <w:bCs/>
          <w:color w:val="000000"/>
        </w:rPr>
      </w:pPr>
    </w:p>
    <w:p w:rsidR="00864A74" w:rsidRPr="00864A74" w:rsidRDefault="00D64FE9" w:rsidP="00864A74">
      <w:pPr>
        <w:spacing w:line="640" w:lineRule="exact"/>
        <w:rPr>
          <w:rFonts w:hAnsi="宋体" w:cs="宋体"/>
          <w:b/>
          <w:bCs/>
          <w:color w:val="000000"/>
          <w:sz w:val="28"/>
          <w:szCs w:val="28"/>
        </w:rPr>
      </w:pPr>
      <w:r w:rsidRPr="00864A74">
        <w:rPr>
          <w:rFonts w:hAnsi="宋体" w:cs="宋体" w:hint="eastAsia"/>
          <w:b/>
          <w:bCs/>
          <w:color w:val="000000"/>
          <w:sz w:val="28"/>
          <w:szCs w:val="28"/>
        </w:rPr>
        <w:t>（一）</w:t>
      </w:r>
      <w:r w:rsidR="00864A74" w:rsidRPr="00864A74">
        <w:rPr>
          <w:rFonts w:hAnsi="宋体" w:cs="宋体" w:hint="eastAsia"/>
          <w:b/>
          <w:bCs/>
          <w:color w:val="000000"/>
          <w:sz w:val="28"/>
          <w:szCs w:val="28"/>
        </w:rPr>
        <w:t>服务</w:t>
      </w:r>
      <w:r w:rsidR="000B3B52" w:rsidRPr="00864A74">
        <w:rPr>
          <w:rFonts w:hAnsi="宋体" w:cs="宋体" w:hint="eastAsia"/>
          <w:b/>
          <w:bCs/>
          <w:color w:val="000000"/>
          <w:sz w:val="28"/>
          <w:szCs w:val="28"/>
        </w:rPr>
        <w:t>需求</w:t>
      </w:r>
      <w:r w:rsidRPr="00864A74">
        <w:rPr>
          <w:rFonts w:hAnsi="宋体" w:cs="宋体" w:hint="eastAsia"/>
          <w:b/>
          <w:bCs/>
          <w:color w:val="000000"/>
          <w:sz w:val="28"/>
          <w:szCs w:val="28"/>
        </w:rPr>
        <w:t>及技术要求</w:t>
      </w:r>
      <w:r w:rsidR="00864A74" w:rsidRPr="00864A74">
        <w:rPr>
          <w:rFonts w:hAnsi="宋体" w:cs="宋体" w:hint="eastAsia"/>
          <w:b/>
          <w:bCs/>
          <w:color w:val="000000"/>
          <w:sz w:val="28"/>
          <w:szCs w:val="28"/>
        </w:rPr>
        <w:t>:</w:t>
      </w:r>
    </w:p>
    <w:p w:rsidR="00864A74" w:rsidRPr="00864A74" w:rsidRDefault="00864A74" w:rsidP="00864A74">
      <w:pPr>
        <w:spacing w:line="360" w:lineRule="auto"/>
        <w:rPr>
          <w:rFonts w:hAnsi="宋体"/>
          <w:color w:val="000000"/>
          <w:szCs w:val="28"/>
        </w:rPr>
      </w:pPr>
      <w:r w:rsidRPr="00864A74">
        <w:rPr>
          <w:rFonts w:hAnsi="宋体" w:hint="eastAsia"/>
          <w:color w:val="000000"/>
          <w:szCs w:val="28"/>
        </w:rPr>
        <w:t>具有专业清淤设备且具有熟练清淤操作经验的队伍。</w:t>
      </w:r>
    </w:p>
    <w:p w:rsidR="00864A74" w:rsidRPr="00864A74" w:rsidRDefault="00864A74" w:rsidP="00864A74">
      <w:pPr>
        <w:spacing w:line="360" w:lineRule="auto"/>
        <w:rPr>
          <w:rFonts w:hAnsi="宋体"/>
          <w:color w:val="000000"/>
          <w:szCs w:val="28"/>
        </w:rPr>
      </w:pPr>
      <w:r w:rsidRPr="00864A74">
        <w:rPr>
          <w:rFonts w:hAnsi="宋体" w:hint="eastAsia"/>
          <w:color w:val="000000"/>
          <w:szCs w:val="28"/>
        </w:rPr>
        <w:t>1、本次清理合经区蓬莱路泵池内（面积约200平方）沉淀的淤泥及杂物， 清理后要求池底无无木棍、砂石、絮状物、淤泥等明显沉积物；</w:t>
      </w:r>
    </w:p>
    <w:p w:rsidR="00864A74" w:rsidRPr="00864A74" w:rsidRDefault="00864A74" w:rsidP="00864A74">
      <w:pPr>
        <w:spacing w:line="360" w:lineRule="auto"/>
        <w:rPr>
          <w:rFonts w:hAnsi="宋体"/>
          <w:color w:val="000000"/>
          <w:szCs w:val="28"/>
        </w:rPr>
      </w:pPr>
      <w:r w:rsidRPr="00864A74">
        <w:rPr>
          <w:rFonts w:hAnsi="宋体" w:hint="eastAsia"/>
          <w:color w:val="000000"/>
          <w:szCs w:val="28"/>
        </w:rPr>
        <w:t>2、要求配备专业清淤用泥沙泵，操作人员按要求做好安全防护；</w:t>
      </w:r>
    </w:p>
    <w:p w:rsidR="00D64FE9" w:rsidRPr="00864A74" w:rsidRDefault="00864A74" w:rsidP="00864A74">
      <w:pPr>
        <w:spacing w:line="360" w:lineRule="auto"/>
        <w:rPr>
          <w:rFonts w:hAnsi="宋体"/>
          <w:color w:val="000000"/>
          <w:szCs w:val="28"/>
        </w:rPr>
      </w:pPr>
      <w:r w:rsidRPr="00864A74">
        <w:rPr>
          <w:rFonts w:hAnsi="宋体" w:hint="eastAsia"/>
          <w:color w:val="000000"/>
          <w:szCs w:val="28"/>
        </w:rPr>
        <w:t>3、清理出的泥砂就近沉淀后掩埋，不外运</w:t>
      </w:r>
      <w:r>
        <w:rPr>
          <w:rFonts w:hAnsi="宋体" w:hint="eastAsia"/>
          <w:color w:val="000000"/>
          <w:szCs w:val="28"/>
        </w:rPr>
        <w:t>。</w:t>
      </w:r>
    </w:p>
    <w:p w:rsidR="00B33F63" w:rsidRDefault="000B3B52">
      <w:pPr>
        <w:spacing w:line="640" w:lineRule="exact"/>
        <w:rPr>
          <w:rFonts w:hAnsi="宋体" w:cs="宋体"/>
          <w:b/>
          <w:bCs/>
          <w:color w:val="000000"/>
          <w:sz w:val="28"/>
          <w:szCs w:val="28"/>
        </w:rPr>
      </w:pPr>
      <w:r>
        <w:rPr>
          <w:rFonts w:hAnsi="宋体" w:cs="宋体" w:hint="eastAsia"/>
          <w:b/>
          <w:bCs/>
          <w:color w:val="000000"/>
          <w:sz w:val="28"/>
          <w:szCs w:val="28"/>
        </w:rPr>
        <w:lastRenderedPageBreak/>
        <w:t>（二）报价要求</w:t>
      </w:r>
    </w:p>
    <w:p w:rsidR="00B33F63" w:rsidRDefault="000B3B52">
      <w:pPr>
        <w:spacing w:line="400" w:lineRule="exact"/>
        <w:ind w:firstLineChars="200" w:firstLine="438"/>
        <w:rPr>
          <w:rFonts w:hAnsi="宋体"/>
          <w:color w:val="000000"/>
          <w:szCs w:val="24"/>
        </w:rPr>
      </w:pPr>
      <w:r>
        <w:rPr>
          <w:rFonts w:hAnsi="宋体" w:hint="eastAsia"/>
          <w:color w:val="000000"/>
          <w:szCs w:val="24"/>
        </w:rPr>
        <w:t>1、报价为完成本次招标项目的全费用价格，人员费用包括但不限于人员工资、管理费、服装费、办公费、交通费、通讯费、培训费、税金、利润、劳动保险费、合同工期内的风险费用、工具费等为完成本次招评标项目所发生的一切费用，</w:t>
      </w:r>
      <w:r>
        <w:rPr>
          <w:rFonts w:hAnsi="宋体" w:hint="eastAsia"/>
          <w:color w:val="000000"/>
          <w:szCs w:val="21"/>
        </w:rPr>
        <w:t>符合条件的人员须按国家相关规定购买职工社保，并必须购买意外伤害等保险</w:t>
      </w:r>
      <w:r>
        <w:rPr>
          <w:rFonts w:hAnsi="宋体" w:hint="eastAsia"/>
          <w:color w:val="000000"/>
          <w:szCs w:val="24"/>
        </w:rPr>
        <w:t>。中标人自行解决员工养老、失业、医疗、工伤、生育、纳税等保险及劳保、工资、福利、食宿、员工上下班交通及评标人为完成服务所发生的一切费用等有关问题。</w:t>
      </w:r>
    </w:p>
    <w:p w:rsidR="00B33F63" w:rsidRDefault="000B3B52">
      <w:pPr>
        <w:widowControl/>
        <w:spacing w:line="520" w:lineRule="exact"/>
        <w:ind w:firstLineChars="200" w:firstLine="438"/>
        <w:jc w:val="left"/>
        <w:rPr>
          <w:rFonts w:hAnsi="宋体"/>
          <w:color w:val="000000"/>
          <w:szCs w:val="24"/>
        </w:rPr>
      </w:pPr>
      <w:r>
        <w:rPr>
          <w:rFonts w:asciiTheme="minorEastAsia" w:eastAsiaTheme="minorEastAsia" w:hAnsiTheme="minorEastAsia" w:cs="仿宋_GB2312" w:hint="eastAsia"/>
          <w:szCs w:val="24"/>
        </w:rPr>
        <w:t>2、投标报价表上应清楚地标明投标人拟提供货物的名称、型号、生产厂家、数量、单价和总价。投标人只允许有一个方案、一个报价，多方案、多报价的投标文件将不被接受。投标报价上货物的价格是交货地验收价格，其总价即为履行合同的固定总价。安装、调试和培训费用应包括在投标价格中。</w:t>
      </w:r>
    </w:p>
    <w:p w:rsidR="00B33F63" w:rsidRDefault="000B3B52">
      <w:pPr>
        <w:spacing w:line="400" w:lineRule="exact"/>
        <w:ind w:left="520"/>
        <w:rPr>
          <w:rFonts w:hAnsi="宋体"/>
          <w:b/>
          <w:bCs/>
          <w:color w:val="000000"/>
          <w:szCs w:val="24"/>
        </w:rPr>
      </w:pPr>
      <w:r>
        <w:rPr>
          <w:rFonts w:hAnsi="宋体" w:hint="eastAsia"/>
          <w:color w:val="000000"/>
          <w:szCs w:val="21"/>
        </w:rPr>
        <w:t>3、</w:t>
      </w:r>
      <w:r>
        <w:rPr>
          <w:rFonts w:hAnsi="宋体"/>
          <w:b/>
          <w:bCs/>
          <w:color w:val="000000"/>
          <w:szCs w:val="24"/>
        </w:rPr>
        <w:t>乙方须提供增值税专用全额发票。</w:t>
      </w:r>
    </w:p>
    <w:p w:rsidR="00864A74" w:rsidRDefault="00864A74">
      <w:pPr>
        <w:widowControl/>
        <w:spacing w:line="520" w:lineRule="exact"/>
        <w:jc w:val="left"/>
        <w:rPr>
          <w:rFonts w:asciiTheme="minorEastAsia" w:eastAsiaTheme="minorEastAsia" w:hAnsiTheme="minorEastAsia" w:cs="仿宋_GB2312"/>
          <w:b/>
          <w:bCs/>
          <w:sz w:val="28"/>
          <w:szCs w:val="28"/>
        </w:rPr>
      </w:pPr>
    </w:p>
    <w:p w:rsidR="00B33F63" w:rsidRDefault="000B3B52">
      <w:pPr>
        <w:pStyle w:val="1"/>
        <w:pageBreakBefore/>
        <w:spacing w:before="480" w:after="260" w:line="500" w:lineRule="exact"/>
        <w:jc w:val="center"/>
        <w:rPr>
          <w:rFonts w:hAnsi="宋体"/>
          <w:b w:val="0"/>
          <w:bCs w:val="0"/>
          <w:color w:val="000000"/>
        </w:rPr>
      </w:pPr>
      <w:bookmarkStart w:id="61" w:name="_Toc527131324"/>
      <w:r>
        <w:rPr>
          <w:rFonts w:hAnsi="宋体" w:hint="eastAsia"/>
          <w:color w:val="000000"/>
        </w:rPr>
        <w:lastRenderedPageBreak/>
        <w:t>六、响应文件格式</w:t>
      </w:r>
      <w:bookmarkEnd w:id="61"/>
    </w:p>
    <w:p w:rsidR="00B33F63" w:rsidRDefault="00B33F63">
      <w:pPr>
        <w:spacing w:line="500" w:lineRule="exact"/>
        <w:jc w:val="center"/>
        <w:rPr>
          <w:rFonts w:hAnsi="宋体"/>
          <w:b/>
          <w:color w:val="000000"/>
          <w:sz w:val="32"/>
          <w:szCs w:val="24"/>
        </w:rPr>
      </w:pPr>
    </w:p>
    <w:p w:rsidR="00B33F63" w:rsidRDefault="00B33F63">
      <w:pPr>
        <w:spacing w:line="500" w:lineRule="exact"/>
        <w:jc w:val="center"/>
        <w:rPr>
          <w:rFonts w:hAnsi="宋体"/>
          <w:b/>
          <w:color w:val="000000"/>
          <w:sz w:val="32"/>
          <w:szCs w:val="24"/>
        </w:rPr>
      </w:pPr>
    </w:p>
    <w:p w:rsidR="00B33F63" w:rsidRDefault="00B33F63">
      <w:pPr>
        <w:spacing w:line="900" w:lineRule="exact"/>
        <w:rPr>
          <w:rFonts w:hAnsi="宋体"/>
          <w:b/>
          <w:color w:val="000000"/>
          <w:sz w:val="72"/>
          <w:szCs w:val="24"/>
        </w:rPr>
      </w:pPr>
    </w:p>
    <w:p w:rsidR="00B33F63" w:rsidRDefault="000B3B52">
      <w:pPr>
        <w:spacing w:line="900" w:lineRule="exact"/>
        <w:jc w:val="center"/>
        <w:rPr>
          <w:rFonts w:hAnsi="宋体"/>
          <w:b/>
          <w:color w:val="000000"/>
          <w:sz w:val="72"/>
          <w:szCs w:val="24"/>
        </w:rPr>
      </w:pPr>
      <w:r>
        <w:rPr>
          <w:rFonts w:hAnsi="宋体" w:hint="eastAsia"/>
          <w:b/>
          <w:color w:val="000000"/>
          <w:sz w:val="72"/>
          <w:szCs w:val="24"/>
        </w:rPr>
        <w:t>响</w:t>
      </w:r>
    </w:p>
    <w:p w:rsidR="00B33F63" w:rsidRDefault="00B33F63">
      <w:pPr>
        <w:spacing w:line="900" w:lineRule="exact"/>
        <w:jc w:val="center"/>
        <w:rPr>
          <w:rFonts w:hAnsi="宋体"/>
          <w:b/>
          <w:color w:val="000000"/>
          <w:sz w:val="72"/>
          <w:szCs w:val="24"/>
        </w:rPr>
      </w:pPr>
    </w:p>
    <w:p w:rsidR="00B33F63" w:rsidRDefault="000B3B52">
      <w:pPr>
        <w:spacing w:line="900" w:lineRule="exact"/>
        <w:jc w:val="center"/>
        <w:rPr>
          <w:rFonts w:hAnsi="宋体"/>
          <w:b/>
          <w:color w:val="000000"/>
          <w:sz w:val="72"/>
          <w:szCs w:val="24"/>
        </w:rPr>
      </w:pPr>
      <w:r>
        <w:rPr>
          <w:rFonts w:hAnsi="宋体" w:hint="eastAsia"/>
          <w:b/>
          <w:color w:val="000000"/>
          <w:sz w:val="72"/>
          <w:szCs w:val="24"/>
        </w:rPr>
        <w:t>应</w:t>
      </w:r>
    </w:p>
    <w:p w:rsidR="00B33F63" w:rsidRDefault="00B33F63">
      <w:pPr>
        <w:spacing w:line="900" w:lineRule="exact"/>
        <w:jc w:val="center"/>
        <w:rPr>
          <w:rFonts w:hAnsi="宋体"/>
          <w:b/>
          <w:color w:val="000000"/>
          <w:sz w:val="72"/>
          <w:szCs w:val="24"/>
        </w:rPr>
      </w:pPr>
    </w:p>
    <w:p w:rsidR="00B33F63" w:rsidRDefault="000B3B52">
      <w:pPr>
        <w:spacing w:line="900" w:lineRule="exact"/>
        <w:jc w:val="center"/>
        <w:rPr>
          <w:rFonts w:hAnsi="宋体"/>
          <w:b/>
          <w:color w:val="000000"/>
          <w:sz w:val="72"/>
          <w:szCs w:val="24"/>
        </w:rPr>
      </w:pPr>
      <w:r>
        <w:rPr>
          <w:rFonts w:hAnsi="宋体" w:hint="eastAsia"/>
          <w:b/>
          <w:color w:val="000000"/>
          <w:sz w:val="72"/>
          <w:szCs w:val="24"/>
        </w:rPr>
        <w:t>文</w:t>
      </w:r>
    </w:p>
    <w:p w:rsidR="00B33F63" w:rsidRDefault="00B33F63">
      <w:pPr>
        <w:spacing w:line="900" w:lineRule="exact"/>
        <w:jc w:val="center"/>
        <w:rPr>
          <w:rFonts w:hAnsi="宋体"/>
          <w:b/>
          <w:color w:val="000000"/>
          <w:sz w:val="72"/>
          <w:szCs w:val="24"/>
        </w:rPr>
      </w:pPr>
    </w:p>
    <w:p w:rsidR="00B33F63" w:rsidRDefault="000B3B52">
      <w:pPr>
        <w:jc w:val="center"/>
        <w:rPr>
          <w:rFonts w:hAnsi="宋体"/>
          <w:b/>
          <w:color w:val="000000"/>
          <w:sz w:val="72"/>
          <w:szCs w:val="24"/>
        </w:rPr>
      </w:pPr>
      <w:r>
        <w:rPr>
          <w:rFonts w:hAnsi="宋体" w:hint="eastAsia"/>
          <w:b/>
          <w:color w:val="000000"/>
          <w:sz w:val="72"/>
          <w:szCs w:val="24"/>
        </w:rPr>
        <w:t>件</w:t>
      </w:r>
    </w:p>
    <w:p w:rsidR="00B33F63" w:rsidRDefault="00B33F63" w:rsidP="00214290">
      <w:pPr>
        <w:spacing w:afterLines="50" w:after="156" w:line="500" w:lineRule="exact"/>
        <w:jc w:val="center"/>
        <w:rPr>
          <w:rFonts w:hAnsi="宋体"/>
          <w:b/>
          <w:color w:val="000000"/>
          <w:sz w:val="72"/>
          <w:szCs w:val="24"/>
        </w:rPr>
      </w:pPr>
    </w:p>
    <w:p w:rsidR="00B33F63" w:rsidRDefault="00B33F63" w:rsidP="00214290">
      <w:pPr>
        <w:spacing w:afterLines="50" w:after="156" w:line="500" w:lineRule="exact"/>
        <w:jc w:val="center"/>
        <w:rPr>
          <w:rFonts w:hAnsi="宋体"/>
          <w:b/>
          <w:color w:val="000000"/>
          <w:sz w:val="72"/>
          <w:szCs w:val="24"/>
        </w:rPr>
      </w:pPr>
    </w:p>
    <w:p w:rsidR="00B33F63" w:rsidRDefault="000B3B52" w:rsidP="00214290">
      <w:pPr>
        <w:spacing w:afterLines="50" w:after="156" w:line="500" w:lineRule="exact"/>
        <w:rPr>
          <w:rFonts w:hAnsi="宋体"/>
          <w:b/>
          <w:color w:val="000000"/>
          <w:sz w:val="32"/>
          <w:szCs w:val="24"/>
          <w:u w:val="single"/>
        </w:rPr>
      </w:pPr>
      <w:r>
        <w:rPr>
          <w:rFonts w:hAnsi="宋体" w:hint="eastAsia"/>
          <w:b/>
          <w:color w:val="000000"/>
          <w:sz w:val="32"/>
          <w:szCs w:val="24"/>
        </w:rPr>
        <w:t>供应商：</w:t>
      </w:r>
    </w:p>
    <w:p w:rsidR="00B33F63" w:rsidRDefault="000B3B52" w:rsidP="00214290">
      <w:pPr>
        <w:spacing w:afterLines="50" w:after="156" w:line="500" w:lineRule="exact"/>
        <w:jc w:val="center"/>
        <w:rPr>
          <w:rFonts w:hAnsi="宋体"/>
          <w:color w:val="000000"/>
          <w:szCs w:val="24"/>
        </w:rPr>
      </w:pPr>
      <w:r>
        <w:rPr>
          <w:rFonts w:hAnsi="宋体" w:hint="eastAsia"/>
          <w:b/>
          <w:color w:val="000000"/>
          <w:sz w:val="32"/>
          <w:szCs w:val="24"/>
        </w:rPr>
        <w:t xml:space="preserve"> 年  月  日</w:t>
      </w:r>
    </w:p>
    <w:p w:rsidR="00B33F63" w:rsidRDefault="000B3B52">
      <w:pPr>
        <w:spacing w:line="360" w:lineRule="auto"/>
        <w:jc w:val="center"/>
        <w:rPr>
          <w:rFonts w:hAnsi="宋体"/>
          <w:b/>
          <w:color w:val="000000"/>
        </w:rPr>
      </w:pPr>
      <w:r>
        <w:rPr>
          <w:rFonts w:hAnsi="宋体"/>
          <w:bCs/>
          <w:color w:val="000000"/>
          <w:sz w:val="28"/>
          <w:szCs w:val="24"/>
          <w:lang w:val="zh-CN"/>
        </w:rPr>
        <w:br w:type="page"/>
      </w:r>
      <w:bookmarkStart w:id="62"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5460"/>
        <w:gridCol w:w="2625"/>
      </w:tblGrid>
      <w:tr w:rsidR="00B33F63">
        <w:trPr>
          <w:trHeight w:val="585"/>
        </w:trPr>
        <w:tc>
          <w:tcPr>
            <w:tcW w:w="1158" w:type="dxa"/>
            <w:vAlign w:val="center"/>
          </w:tcPr>
          <w:p w:rsidR="00B33F63" w:rsidRDefault="000B3B52">
            <w:pPr>
              <w:spacing w:line="400" w:lineRule="exact"/>
              <w:jc w:val="center"/>
              <w:rPr>
                <w:rFonts w:hAnsi="宋体"/>
                <w:b/>
                <w:color w:val="000000"/>
              </w:rPr>
            </w:pPr>
            <w:r>
              <w:rPr>
                <w:rFonts w:hAnsi="宋体" w:hint="eastAsia"/>
                <w:b/>
                <w:color w:val="000000"/>
              </w:rPr>
              <w:t>序号</w:t>
            </w:r>
          </w:p>
        </w:tc>
        <w:tc>
          <w:tcPr>
            <w:tcW w:w="5460" w:type="dxa"/>
            <w:vAlign w:val="center"/>
          </w:tcPr>
          <w:p w:rsidR="00B33F63" w:rsidRDefault="000B3B52">
            <w:pPr>
              <w:spacing w:line="400" w:lineRule="exact"/>
              <w:jc w:val="center"/>
              <w:rPr>
                <w:rFonts w:hAnsi="宋体"/>
                <w:b/>
                <w:color w:val="000000"/>
              </w:rPr>
            </w:pPr>
            <w:r>
              <w:rPr>
                <w:rFonts w:hAnsi="宋体" w:hint="eastAsia"/>
                <w:b/>
                <w:color w:val="000000"/>
              </w:rPr>
              <w:t>资料名称</w:t>
            </w:r>
          </w:p>
        </w:tc>
        <w:tc>
          <w:tcPr>
            <w:tcW w:w="2625" w:type="dxa"/>
            <w:vAlign w:val="center"/>
          </w:tcPr>
          <w:p w:rsidR="00B33F63" w:rsidRDefault="000B3B52">
            <w:pPr>
              <w:spacing w:line="400" w:lineRule="exact"/>
              <w:jc w:val="center"/>
              <w:rPr>
                <w:rFonts w:hAnsi="宋体"/>
                <w:b/>
                <w:color w:val="000000"/>
              </w:rPr>
            </w:pPr>
            <w:r>
              <w:rPr>
                <w:rFonts w:hAnsi="宋体" w:hint="eastAsia"/>
                <w:b/>
                <w:color w:val="000000"/>
              </w:rPr>
              <w:t>备注</w:t>
            </w:r>
          </w:p>
        </w:tc>
      </w:tr>
      <w:tr w:rsidR="00B33F63">
        <w:trPr>
          <w:trHeight w:val="585"/>
        </w:trPr>
        <w:tc>
          <w:tcPr>
            <w:tcW w:w="1158" w:type="dxa"/>
            <w:vAlign w:val="center"/>
          </w:tcPr>
          <w:p w:rsidR="00B33F63" w:rsidRDefault="000B3B52">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B33F63" w:rsidRDefault="000B3B52">
            <w:pPr>
              <w:jc w:val="left"/>
              <w:rPr>
                <w:rFonts w:hAnsi="宋体"/>
                <w:color w:val="000000"/>
                <w:u w:val="single"/>
              </w:rPr>
            </w:pPr>
            <w:r>
              <w:rPr>
                <w:rFonts w:hAnsi="宋体" w:hint="eastAsia"/>
                <w:bCs/>
                <w:color w:val="000000"/>
              </w:rPr>
              <w:t>报价表</w:t>
            </w:r>
          </w:p>
        </w:tc>
        <w:tc>
          <w:tcPr>
            <w:tcW w:w="2625" w:type="dxa"/>
            <w:vAlign w:val="center"/>
          </w:tcPr>
          <w:p w:rsidR="00B33F63" w:rsidRDefault="00B33F63">
            <w:pPr>
              <w:spacing w:line="360" w:lineRule="auto"/>
              <w:rPr>
                <w:rFonts w:hAnsi="宋体"/>
                <w:b/>
                <w:color w:val="000000"/>
              </w:rPr>
            </w:pPr>
          </w:p>
        </w:tc>
      </w:tr>
      <w:tr w:rsidR="00B33F63">
        <w:trPr>
          <w:trHeight w:val="585"/>
        </w:trPr>
        <w:tc>
          <w:tcPr>
            <w:tcW w:w="1158" w:type="dxa"/>
            <w:vAlign w:val="center"/>
          </w:tcPr>
          <w:p w:rsidR="00B33F63" w:rsidRDefault="000B3B52">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B33F63" w:rsidRDefault="000B3B52">
            <w:pPr>
              <w:jc w:val="left"/>
              <w:rPr>
                <w:rFonts w:hAnsi="宋体"/>
                <w:bCs/>
                <w:color w:val="000000"/>
              </w:rPr>
            </w:pPr>
            <w:r>
              <w:rPr>
                <w:rFonts w:hAnsi="宋体" w:hint="eastAsia"/>
                <w:color w:val="000000"/>
              </w:rPr>
              <w:t>供应商情况综合简介</w:t>
            </w:r>
          </w:p>
        </w:tc>
        <w:tc>
          <w:tcPr>
            <w:tcW w:w="2625" w:type="dxa"/>
            <w:vAlign w:val="center"/>
          </w:tcPr>
          <w:p w:rsidR="00B33F63" w:rsidRDefault="00B33F63">
            <w:pPr>
              <w:spacing w:line="360" w:lineRule="auto"/>
              <w:rPr>
                <w:rFonts w:hAnsi="宋体"/>
                <w:b/>
                <w:color w:val="000000"/>
              </w:rPr>
            </w:pPr>
          </w:p>
        </w:tc>
      </w:tr>
      <w:tr w:rsidR="00B33F63">
        <w:trPr>
          <w:trHeight w:val="585"/>
        </w:trPr>
        <w:tc>
          <w:tcPr>
            <w:tcW w:w="1158" w:type="dxa"/>
            <w:vAlign w:val="center"/>
          </w:tcPr>
          <w:p w:rsidR="00B33F63" w:rsidRDefault="000B3B52">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B33F63" w:rsidRDefault="000B3B52">
            <w:pPr>
              <w:jc w:val="left"/>
              <w:rPr>
                <w:rFonts w:hAnsi="宋体"/>
                <w:bCs/>
                <w:color w:val="000000"/>
              </w:rPr>
            </w:pPr>
            <w:r>
              <w:rPr>
                <w:rFonts w:hAnsi="宋体" w:hint="eastAsia"/>
                <w:bCs/>
                <w:color w:val="000000"/>
              </w:rPr>
              <w:t>投标响应函</w:t>
            </w:r>
          </w:p>
        </w:tc>
        <w:tc>
          <w:tcPr>
            <w:tcW w:w="2625" w:type="dxa"/>
            <w:vAlign w:val="center"/>
          </w:tcPr>
          <w:p w:rsidR="00B33F63" w:rsidRDefault="00B33F63">
            <w:pPr>
              <w:spacing w:line="360" w:lineRule="auto"/>
              <w:rPr>
                <w:rFonts w:hAnsi="宋体"/>
                <w:b/>
                <w:color w:val="000000"/>
              </w:rPr>
            </w:pPr>
          </w:p>
        </w:tc>
      </w:tr>
      <w:tr w:rsidR="00B33F63">
        <w:trPr>
          <w:trHeight w:val="585"/>
        </w:trPr>
        <w:tc>
          <w:tcPr>
            <w:tcW w:w="1158" w:type="dxa"/>
            <w:vAlign w:val="center"/>
          </w:tcPr>
          <w:p w:rsidR="00B33F63" w:rsidRDefault="000B3B52">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B33F63" w:rsidRDefault="000B3B52">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B33F63" w:rsidRDefault="00B33F63">
            <w:pPr>
              <w:spacing w:line="360" w:lineRule="auto"/>
              <w:rPr>
                <w:rFonts w:hAnsi="宋体"/>
                <w:b/>
                <w:color w:val="000000"/>
              </w:rPr>
            </w:pPr>
          </w:p>
        </w:tc>
      </w:tr>
      <w:tr w:rsidR="00B33F63">
        <w:trPr>
          <w:trHeight w:val="585"/>
        </w:trPr>
        <w:tc>
          <w:tcPr>
            <w:tcW w:w="1158" w:type="dxa"/>
            <w:vAlign w:val="center"/>
          </w:tcPr>
          <w:p w:rsidR="00B33F63" w:rsidRDefault="000B3B52">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B33F63" w:rsidRDefault="000B3B52">
            <w:pPr>
              <w:jc w:val="left"/>
              <w:rPr>
                <w:rFonts w:hAnsi="宋体"/>
                <w:bCs/>
                <w:color w:val="000000"/>
              </w:rPr>
            </w:pPr>
            <w:r>
              <w:rPr>
                <w:rFonts w:hAnsi="宋体" w:hint="eastAsia"/>
                <w:bCs/>
                <w:color w:val="000000"/>
              </w:rPr>
              <w:t xml:space="preserve">投标授权书    </w:t>
            </w:r>
          </w:p>
        </w:tc>
        <w:tc>
          <w:tcPr>
            <w:tcW w:w="2625" w:type="dxa"/>
            <w:vAlign w:val="center"/>
          </w:tcPr>
          <w:p w:rsidR="00B33F63" w:rsidRDefault="00B33F63">
            <w:pPr>
              <w:spacing w:line="360" w:lineRule="auto"/>
              <w:rPr>
                <w:rFonts w:hAnsi="宋体"/>
                <w:b/>
                <w:color w:val="000000"/>
              </w:rPr>
            </w:pPr>
          </w:p>
        </w:tc>
      </w:tr>
      <w:tr w:rsidR="00B33F63">
        <w:trPr>
          <w:trHeight w:val="617"/>
        </w:trPr>
        <w:tc>
          <w:tcPr>
            <w:tcW w:w="1158" w:type="dxa"/>
            <w:vAlign w:val="center"/>
          </w:tcPr>
          <w:p w:rsidR="00B33F63" w:rsidRDefault="000B3B52">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B33F63" w:rsidRDefault="000B3B52">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B33F63" w:rsidRDefault="00B33F63">
            <w:pPr>
              <w:spacing w:line="360" w:lineRule="auto"/>
              <w:rPr>
                <w:rFonts w:hAnsi="宋体"/>
                <w:b/>
                <w:color w:val="000000"/>
              </w:rPr>
            </w:pPr>
          </w:p>
        </w:tc>
      </w:tr>
      <w:tr w:rsidR="00B33F63">
        <w:trPr>
          <w:trHeight w:val="579"/>
        </w:trPr>
        <w:tc>
          <w:tcPr>
            <w:tcW w:w="1158" w:type="dxa"/>
            <w:vAlign w:val="center"/>
          </w:tcPr>
          <w:p w:rsidR="00B33F63" w:rsidRDefault="000B3B52">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B33F63" w:rsidRDefault="000B3B52">
            <w:pPr>
              <w:jc w:val="left"/>
              <w:rPr>
                <w:rFonts w:hAnsi="宋体"/>
                <w:color w:val="000000"/>
              </w:rPr>
            </w:pPr>
            <w:r>
              <w:rPr>
                <w:rFonts w:hAnsi="宋体" w:hint="eastAsia"/>
                <w:color w:val="000000"/>
              </w:rPr>
              <w:t>服务方案及服务承诺</w:t>
            </w:r>
          </w:p>
        </w:tc>
        <w:tc>
          <w:tcPr>
            <w:tcW w:w="2625" w:type="dxa"/>
            <w:vAlign w:val="center"/>
          </w:tcPr>
          <w:p w:rsidR="00B33F63" w:rsidRDefault="00B33F63">
            <w:pPr>
              <w:spacing w:line="360" w:lineRule="auto"/>
              <w:rPr>
                <w:rFonts w:hAnsi="宋体"/>
                <w:b/>
                <w:color w:val="000000"/>
              </w:rPr>
            </w:pPr>
          </w:p>
        </w:tc>
      </w:tr>
      <w:tr w:rsidR="00B33F63">
        <w:trPr>
          <w:trHeight w:val="610"/>
        </w:trPr>
        <w:tc>
          <w:tcPr>
            <w:tcW w:w="1158" w:type="dxa"/>
            <w:vAlign w:val="center"/>
          </w:tcPr>
          <w:p w:rsidR="00B33F63" w:rsidRDefault="000B3B52">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B33F63" w:rsidRDefault="000B3B52">
            <w:pPr>
              <w:jc w:val="left"/>
              <w:rPr>
                <w:rFonts w:hAnsi="宋体"/>
                <w:color w:val="000000"/>
              </w:rPr>
            </w:pPr>
            <w:r>
              <w:rPr>
                <w:rFonts w:hAnsi="宋体" w:hint="eastAsia"/>
                <w:color w:val="000000"/>
              </w:rPr>
              <w:t>本地化服务情况一览表</w:t>
            </w:r>
          </w:p>
        </w:tc>
        <w:tc>
          <w:tcPr>
            <w:tcW w:w="2625" w:type="dxa"/>
            <w:vAlign w:val="center"/>
          </w:tcPr>
          <w:p w:rsidR="00B33F63" w:rsidRDefault="00B33F63">
            <w:pPr>
              <w:spacing w:line="360" w:lineRule="auto"/>
              <w:rPr>
                <w:rFonts w:hAnsi="宋体"/>
                <w:b/>
                <w:color w:val="000000"/>
              </w:rPr>
            </w:pPr>
          </w:p>
        </w:tc>
      </w:tr>
      <w:tr w:rsidR="00B33F63">
        <w:trPr>
          <w:trHeight w:val="540"/>
        </w:trPr>
        <w:tc>
          <w:tcPr>
            <w:tcW w:w="1158" w:type="dxa"/>
            <w:vAlign w:val="center"/>
          </w:tcPr>
          <w:p w:rsidR="00B33F63" w:rsidRDefault="000B3B52">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B33F63" w:rsidRDefault="000B3B52">
            <w:pPr>
              <w:rPr>
                <w:color w:val="000000"/>
              </w:rPr>
            </w:pPr>
            <w:r>
              <w:rPr>
                <w:rFonts w:hAnsi="宋体" w:hint="eastAsia"/>
                <w:color w:val="000000"/>
              </w:rPr>
              <w:t>其他文件</w:t>
            </w:r>
          </w:p>
        </w:tc>
        <w:tc>
          <w:tcPr>
            <w:tcW w:w="2625" w:type="dxa"/>
            <w:vAlign w:val="center"/>
          </w:tcPr>
          <w:p w:rsidR="00B33F63" w:rsidRDefault="00B33F63">
            <w:pPr>
              <w:spacing w:line="360" w:lineRule="auto"/>
              <w:rPr>
                <w:rFonts w:hAnsi="宋体"/>
                <w:b/>
                <w:color w:val="000000"/>
              </w:rPr>
            </w:pPr>
          </w:p>
        </w:tc>
      </w:tr>
      <w:tr w:rsidR="00B33F63">
        <w:trPr>
          <w:trHeight w:val="622"/>
        </w:trPr>
        <w:tc>
          <w:tcPr>
            <w:tcW w:w="1158" w:type="dxa"/>
            <w:vAlign w:val="center"/>
          </w:tcPr>
          <w:p w:rsidR="00B33F63" w:rsidRDefault="000B3B52">
            <w:pPr>
              <w:spacing w:before="50" w:after="50" w:line="360" w:lineRule="auto"/>
              <w:jc w:val="center"/>
              <w:rPr>
                <w:rFonts w:hAnsi="宋体"/>
                <w:color w:val="000000"/>
                <w:lang w:val="zh-CN"/>
              </w:rPr>
            </w:pPr>
            <w:r>
              <w:rPr>
                <w:rFonts w:hAnsi="宋体"/>
                <w:color w:val="000000"/>
                <w:lang w:val="zh-CN"/>
              </w:rPr>
              <w:t>十</w:t>
            </w:r>
          </w:p>
        </w:tc>
        <w:tc>
          <w:tcPr>
            <w:tcW w:w="5460" w:type="dxa"/>
            <w:vAlign w:val="center"/>
          </w:tcPr>
          <w:p w:rsidR="00B33F63" w:rsidRDefault="000B3B52">
            <w:pPr>
              <w:rPr>
                <w:color w:val="000000"/>
              </w:rPr>
            </w:pPr>
            <w:r>
              <w:rPr>
                <w:color w:val="000000"/>
              </w:rPr>
              <w:t>退还投标保证金申请</w:t>
            </w:r>
          </w:p>
        </w:tc>
        <w:tc>
          <w:tcPr>
            <w:tcW w:w="2625" w:type="dxa"/>
            <w:vAlign w:val="center"/>
          </w:tcPr>
          <w:p w:rsidR="00B33F63" w:rsidRDefault="00B33F63">
            <w:pPr>
              <w:spacing w:line="360" w:lineRule="auto"/>
              <w:rPr>
                <w:rFonts w:hAnsi="宋体"/>
                <w:b/>
                <w:color w:val="000000"/>
              </w:rPr>
            </w:pPr>
          </w:p>
        </w:tc>
      </w:tr>
      <w:tr w:rsidR="00B33F63">
        <w:trPr>
          <w:trHeight w:val="599"/>
        </w:trPr>
        <w:tc>
          <w:tcPr>
            <w:tcW w:w="1158" w:type="dxa"/>
            <w:vAlign w:val="center"/>
          </w:tcPr>
          <w:p w:rsidR="00B33F63" w:rsidRDefault="00B33F63">
            <w:pPr>
              <w:spacing w:before="50" w:after="50"/>
              <w:jc w:val="center"/>
              <w:rPr>
                <w:rFonts w:hAnsi="宋体"/>
                <w:color w:val="000000"/>
                <w:lang w:val="zh-CN"/>
              </w:rPr>
            </w:pPr>
          </w:p>
        </w:tc>
        <w:tc>
          <w:tcPr>
            <w:tcW w:w="5460" w:type="dxa"/>
            <w:vAlign w:val="center"/>
          </w:tcPr>
          <w:p w:rsidR="00B33F63" w:rsidRDefault="00B33F63">
            <w:pPr>
              <w:rPr>
                <w:color w:val="000000"/>
              </w:rPr>
            </w:pPr>
          </w:p>
        </w:tc>
        <w:tc>
          <w:tcPr>
            <w:tcW w:w="2625" w:type="dxa"/>
            <w:vAlign w:val="center"/>
          </w:tcPr>
          <w:p w:rsidR="00B33F63" w:rsidRDefault="00B33F63">
            <w:pPr>
              <w:spacing w:line="360" w:lineRule="auto"/>
              <w:rPr>
                <w:rFonts w:hAnsi="宋体"/>
                <w:b/>
                <w:color w:val="000000"/>
              </w:rPr>
            </w:pPr>
          </w:p>
        </w:tc>
      </w:tr>
      <w:tr w:rsidR="00B33F63">
        <w:trPr>
          <w:trHeight w:val="599"/>
        </w:trPr>
        <w:tc>
          <w:tcPr>
            <w:tcW w:w="1158" w:type="dxa"/>
            <w:vAlign w:val="center"/>
          </w:tcPr>
          <w:p w:rsidR="00B33F63" w:rsidRDefault="00B33F63">
            <w:pPr>
              <w:spacing w:before="50" w:after="50"/>
              <w:jc w:val="center"/>
              <w:rPr>
                <w:rFonts w:hAnsi="宋体"/>
                <w:color w:val="000000"/>
                <w:lang w:val="zh-CN"/>
              </w:rPr>
            </w:pPr>
          </w:p>
        </w:tc>
        <w:tc>
          <w:tcPr>
            <w:tcW w:w="5460" w:type="dxa"/>
            <w:vAlign w:val="center"/>
          </w:tcPr>
          <w:p w:rsidR="00B33F63" w:rsidRDefault="00B33F63">
            <w:pPr>
              <w:rPr>
                <w:color w:val="000000"/>
              </w:rPr>
            </w:pPr>
          </w:p>
        </w:tc>
        <w:tc>
          <w:tcPr>
            <w:tcW w:w="2625" w:type="dxa"/>
            <w:vAlign w:val="center"/>
          </w:tcPr>
          <w:p w:rsidR="00B33F63" w:rsidRDefault="00B33F63">
            <w:pPr>
              <w:spacing w:line="360" w:lineRule="auto"/>
              <w:rPr>
                <w:rFonts w:hAnsi="宋体"/>
                <w:b/>
                <w:color w:val="000000"/>
              </w:rPr>
            </w:pPr>
          </w:p>
        </w:tc>
      </w:tr>
      <w:tr w:rsidR="00B33F63">
        <w:trPr>
          <w:trHeight w:val="589"/>
        </w:trPr>
        <w:tc>
          <w:tcPr>
            <w:tcW w:w="1158" w:type="dxa"/>
            <w:vAlign w:val="center"/>
          </w:tcPr>
          <w:p w:rsidR="00B33F63" w:rsidRDefault="00B33F63">
            <w:pPr>
              <w:spacing w:before="50" w:after="50"/>
              <w:jc w:val="center"/>
              <w:rPr>
                <w:rFonts w:hAnsi="宋体"/>
                <w:color w:val="000000"/>
                <w:lang w:val="zh-CN"/>
              </w:rPr>
            </w:pPr>
          </w:p>
        </w:tc>
        <w:tc>
          <w:tcPr>
            <w:tcW w:w="5460" w:type="dxa"/>
            <w:vAlign w:val="center"/>
          </w:tcPr>
          <w:p w:rsidR="00B33F63" w:rsidRDefault="00B33F63">
            <w:pPr>
              <w:jc w:val="left"/>
              <w:rPr>
                <w:rFonts w:hAnsi="宋体"/>
                <w:color w:val="000000"/>
              </w:rPr>
            </w:pPr>
          </w:p>
        </w:tc>
        <w:tc>
          <w:tcPr>
            <w:tcW w:w="2625" w:type="dxa"/>
            <w:vAlign w:val="center"/>
          </w:tcPr>
          <w:p w:rsidR="00B33F63" w:rsidRDefault="00B33F63">
            <w:pPr>
              <w:rPr>
                <w:color w:val="000000"/>
              </w:rPr>
            </w:pPr>
          </w:p>
        </w:tc>
      </w:tr>
    </w:tbl>
    <w:p w:rsidR="00B33F63" w:rsidRDefault="000B3B52">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3" w:name="_Toc461056631"/>
      <w:bookmarkStart w:id="64" w:name="_Toc2774249"/>
      <w:bookmarkStart w:id="65" w:name="_Toc461053086"/>
      <w:r>
        <w:rPr>
          <w:rFonts w:ascii="宋体" w:eastAsia="宋体" w:hAnsi="宋体" w:hint="eastAsia"/>
          <w:bCs w:val="0"/>
          <w:color w:val="000000"/>
          <w:sz w:val="24"/>
          <w:szCs w:val="24"/>
        </w:rPr>
        <w:lastRenderedPageBreak/>
        <w:t>附件：</w:t>
      </w:r>
    </w:p>
    <w:p w:rsidR="00B33F63" w:rsidRDefault="000B3B52">
      <w:pPr>
        <w:pStyle w:val="2"/>
        <w:spacing w:line="360" w:lineRule="auto"/>
        <w:ind w:firstLine="0"/>
        <w:jc w:val="left"/>
        <w:rPr>
          <w:rFonts w:ascii="宋体" w:eastAsia="宋体" w:hAnsi="宋体"/>
          <w:bCs w:val="0"/>
          <w:color w:val="000000"/>
          <w:sz w:val="24"/>
          <w:szCs w:val="24"/>
        </w:rPr>
      </w:pPr>
      <w:r>
        <w:rPr>
          <w:rFonts w:ascii="宋体" w:eastAsia="宋体" w:hAnsi="宋体" w:hint="eastAsia"/>
          <w:bCs w:val="0"/>
          <w:color w:val="000000"/>
          <w:sz w:val="24"/>
          <w:szCs w:val="24"/>
        </w:rPr>
        <w:t>一</w:t>
      </w:r>
      <w:bookmarkEnd w:id="63"/>
      <w:bookmarkEnd w:id="64"/>
      <w:bookmarkEnd w:id="65"/>
      <w:r>
        <w:rPr>
          <w:rFonts w:ascii="宋体" w:eastAsia="宋体" w:hAnsi="宋体" w:hint="eastAsia"/>
          <w:bCs w:val="0"/>
          <w:color w:val="000000"/>
          <w:sz w:val="24"/>
          <w:szCs w:val="24"/>
        </w:rPr>
        <w:t>、</w:t>
      </w:r>
    </w:p>
    <w:p w:rsidR="00B33F63" w:rsidRDefault="000B3B52" w:rsidP="00214290">
      <w:pPr>
        <w:spacing w:beforeLines="50" w:before="156" w:afterLines="50" w:after="156" w:line="360" w:lineRule="auto"/>
        <w:ind w:firstLineChars="98" w:firstLine="216"/>
        <w:jc w:val="center"/>
        <w:rPr>
          <w:rFonts w:hAnsi="宋体"/>
          <w:b/>
          <w:color w:val="000000"/>
          <w:szCs w:val="28"/>
        </w:rPr>
      </w:pPr>
      <w:r>
        <w:rPr>
          <w:rFonts w:hAnsi="宋体" w:hint="eastAsia"/>
          <w:b/>
          <w:color w:val="000000"/>
          <w:szCs w:val="28"/>
        </w:rPr>
        <w:t>报价表格式</w:t>
      </w:r>
    </w:p>
    <w:p w:rsidR="00B33F63" w:rsidRDefault="000B3B52" w:rsidP="00214290">
      <w:pPr>
        <w:spacing w:beforeLines="50" w:before="156" w:afterLines="50" w:after="156" w:line="360" w:lineRule="auto"/>
        <w:jc w:val="left"/>
        <w:rPr>
          <w:rFonts w:hAnsi="宋体"/>
          <w:b/>
          <w:color w:val="000000"/>
          <w:szCs w:val="28"/>
        </w:rPr>
      </w:pPr>
      <w:r>
        <w:rPr>
          <w:rFonts w:hAnsi="宋体" w:hint="eastAsia"/>
          <w:b/>
          <w:color w:val="000000"/>
          <w:szCs w:val="28"/>
        </w:rPr>
        <w:t>1报价表</w:t>
      </w:r>
    </w:p>
    <w:p w:rsidR="00B33F63" w:rsidRDefault="000B3B52">
      <w:pPr>
        <w:snapToGrid w:val="0"/>
        <w:spacing w:line="360" w:lineRule="auto"/>
        <w:jc w:val="left"/>
        <w:rPr>
          <w:rFonts w:hAnsi="宋体"/>
          <w:b/>
          <w:color w:val="000000"/>
          <w:szCs w:val="28"/>
        </w:rPr>
      </w:pPr>
      <w:r>
        <w:rPr>
          <w:rFonts w:hAnsi="宋体" w:hint="eastAsia"/>
          <w:b/>
          <w:color w:val="000000"/>
          <w:szCs w:val="28"/>
        </w:rPr>
        <w:t>项目名称：</w:t>
      </w:r>
    </w:p>
    <w:p w:rsidR="00B33F63" w:rsidRDefault="000B3B52" w:rsidP="00214290">
      <w:pPr>
        <w:snapToGrid w:val="0"/>
        <w:spacing w:afterLines="50" w:after="156"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492"/>
      </w:tblGrid>
      <w:tr w:rsidR="00B33F63">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B33F63" w:rsidRDefault="000B3B52">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B33F63" w:rsidRDefault="00B33F63">
            <w:pPr>
              <w:spacing w:line="360" w:lineRule="auto"/>
              <w:rPr>
                <w:rFonts w:hAnsi="宋体"/>
                <w:b/>
                <w:color w:val="000000"/>
              </w:rPr>
            </w:pPr>
          </w:p>
        </w:tc>
      </w:tr>
      <w:tr w:rsidR="00B33F63">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B33F63" w:rsidRDefault="000B3B52">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B33F63" w:rsidRDefault="000B3B52">
            <w:pPr>
              <w:snapToGrid w:val="0"/>
              <w:spacing w:line="360" w:lineRule="auto"/>
              <w:rPr>
                <w:rFonts w:hAnsi="宋体"/>
                <w:b/>
                <w:color w:val="000000"/>
              </w:rPr>
            </w:pPr>
            <w:r>
              <w:rPr>
                <w:rFonts w:hAnsi="宋体" w:hint="eastAsia"/>
                <w:bCs/>
                <w:color w:val="000000"/>
              </w:rPr>
              <w:t>全部</w:t>
            </w:r>
          </w:p>
        </w:tc>
      </w:tr>
      <w:tr w:rsidR="00B33F63">
        <w:trPr>
          <w:trHeight w:val="1691"/>
        </w:trPr>
        <w:tc>
          <w:tcPr>
            <w:tcW w:w="2633" w:type="dxa"/>
            <w:tcBorders>
              <w:top w:val="single" w:sz="4" w:space="0" w:color="auto"/>
            </w:tcBorders>
            <w:vAlign w:val="center"/>
          </w:tcPr>
          <w:p w:rsidR="00B33F63" w:rsidRDefault="000B3B52">
            <w:pPr>
              <w:spacing w:line="360" w:lineRule="auto"/>
              <w:jc w:val="center"/>
              <w:rPr>
                <w:rFonts w:hAnsi="宋体"/>
                <w:b/>
                <w:color w:val="000000"/>
              </w:rPr>
            </w:pPr>
            <w:r>
              <w:rPr>
                <w:rFonts w:hAnsi="宋体" w:hint="eastAsia"/>
                <w:b/>
                <w:color w:val="000000"/>
              </w:rPr>
              <w:t>报价</w:t>
            </w:r>
          </w:p>
          <w:p w:rsidR="00B33F63" w:rsidRDefault="000B3B52">
            <w:pPr>
              <w:spacing w:line="360" w:lineRule="auto"/>
              <w:jc w:val="center"/>
              <w:rPr>
                <w:rFonts w:hAnsi="宋体"/>
                <w:b/>
                <w:color w:val="000000"/>
              </w:rPr>
            </w:pPr>
            <w:r>
              <w:rPr>
                <w:rFonts w:hAnsi="宋体" w:hint="eastAsia"/>
                <w:b/>
                <w:color w:val="000000"/>
              </w:rPr>
              <w:t>（详见备注说明）</w:t>
            </w:r>
          </w:p>
        </w:tc>
        <w:tc>
          <w:tcPr>
            <w:tcW w:w="6492" w:type="dxa"/>
            <w:vAlign w:val="center"/>
          </w:tcPr>
          <w:p w:rsidR="00B33F63" w:rsidRDefault="00B33F63">
            <w:pPr>
              <w:snapToGrid w:val="0"/>
              <w:spacing w:line="360" w:lineRule="auto"/>
              <w:rPr>
                <w:rFonts w:hAnsi="宋体"/>
                <w:bCs/>
                <w:color w:val="000000"/>
              </w:rPr>
            </w:pPr>
          </w:p>
          <w:p w:rsidR="00B33F63" w:rsidRDefault="000B3B52">
            <w:pPr>
              <w:snapToGrid w:val="0"/>
              <w:spacing w:line="360" w:lineRule="auto"/>
              <w:rPr>
                <w:rFonts w:hAnsi="宋体"/>
                <w:bCs/>
                <w:color w:val="000000"/>
                <w:u w:val="single"/>
              </w:rPr>
            </w:pPr>
            <w:r>
              <w:rPr>
                <w:rFonts w:hAnsi="宋体" w:hint="eastAsia"/>
                <w:bCs/>
                <w:color w:val="000000"/>
              </w:rPr>
              <w:t>总价：</w:t>
            </w:r>
            <w:r>
              <w:rPr>
                <w:rFonts w:hAnsi="宋体" w:hint="eastAsia"/>
                <w:bCs/>
                <w:color w:val="000000"/>
                <w:u w:val="single"/>
              </w:rPr>
              <w:t xml:space="preserve">          元</w:t>
            </w:r>
          </w:p>
          <w:p w:rsidR="00B33F63" w:rsidRDefault="000B3B52">
            <w:pPr>
              <w:snapToGrid w:val="0"/>
              <w:spacing w:line="360" w:lineRule="auto"/>
              <w:rPr>
                <w:rFonts w:hAnsi="宋体"/>
                <w:bCs/>
                <w:color w:val="000000"/>
                <w:u w:val="single"/>
              </w:rPr>
            </w:pPr>
            <w:r>
              <w:rPr>
                <w:rFonts w:asciiTheme="minorEastAsia" w:eastAsiaTheme="minorEastAsia" w:hAnsiTheme="minorEastAsia" w:cs="仿宋_GB2312" w:hint="eastAsia"/>
                <w:szCs w:val="24"/>
              </w:rPr>
              <w:t>另附清单报价表，应清楚地标明投标人拟提供货物的名称、型号、生产厂家、数量、单价和总价。</w:t>
            </w:r>
          </w:p>
          <w:p w:rsidR="00B33F63" w:rsidRDefault="00B33F63">
            <w:pPr>
              <w:snapToGrid w:val="0"/>
              <w:spacing w:line="360" w:lineRule="auto"/>
              <w:rPr>
                <w:rFonts w:hAnsi="宋体"/>
                <w:b/>
                <w:color w:val="000000"/>
              </w:rPr>
            </w:pPr>
          </w:p>
        </w:tc>
      </w:tr>
      <w:tr w:rsidR="00B33F63">
        <w:trPr>
          <w:trHeight w:val="2587"/>
        </w:trPr>
        <w:tc>
          <w:tcPr>
            <w:tcW w:w="2633" w:type="dxa"/>
            <w:vAlign w:val="center"/>
          </w:tcPr>
          <w:p w:rsidR="00B33F63" w:rsidRDefault="000B3B52">
            <w:pPr>
              <w:spacing w:line="360" w:lineRule="auto"/>
              <w:jc w:val="center"/>
              <w:rPr>
                <w:rFonts w:hAnsi="宋体"/>
                <w:b/>
                <w:color w:val="000000"/>
              </w:rPr>
            </w:pPr>
            <w:r>
              <w:rPr>
                <w:rFonts w:hAnsi="宋体" w:hint="eastAsia"/>
                <w:b/>
                <w:color w:val="000000"/>
              </w:rPr>
              <w:t>备注说明</w:t>
            </w:r>
          </w:p>
        </w:tc>
        <w:tc>
          <w:tcPr>
            <w:tcW w:w="6492" w:type="dxa"/>
          </w:tcPr>
          <w:p w:rsidR="00B33F63" w:rsidRDefault="00B33F63">
            <w:pPr>
              <w:spacing w:line="360" w:lineRule="auto"/>
              <w:rPr>
                <w:rFonts w:hAnsi="宋体"/>
                <w:b/>
                <w:color w:val="000000"/>
              </w:rPr>
            </w:pPr>
          </w:p>
        </w:tc>
      </w:tr>
    </w:tbl>
    <w:p w:rsidR="00B33F63" w:rsidRDefault="000B3B52">
      <w:pPr>
        <w:snapToGrid w:val="0"/>
        <w:spacing w:line="360" w:lineRule="auto"/>
        <w:rPr>
          <w:rFonts w:hAnsi="宋体"/>
          <w:b/>
          <w:color w:val="000000"/>
        </w:rPr>
      </w:pPr>
      <w:r>
        <w:rPr>
          <w:rFonts w:hAnsi="宋体" w:hint="eastAsia"/>
          <w:b/>
          <w:color w:val="000000"/>
        </w:rPr>
        <w:t xml:space="preserve">供应商公章：                       </w:t>
      </w:r>
    </w:p>
    <w:p w:rsidR="00B33F63" w:rsidRDefault="000B3B52">
      <w:pPr>
        <w:snapToGrid w:val="0"/>
        <w:spacing w:line="360" w:lineRule="auto"/>
        <w:ind w:left="5550"/>
        <w:jc w:val="center"/>
        <w:rPr>
          <w:rFonts w:hAnsi="宋体"/>
          <w:color w:val="000000"/>
        </w:rPr>
      </w:pPr>
      <w:r>
        <w:rPr>
          <w:rFonts w:hAnsi="宋体" w:hint="eastAsia"/>
          <w:color w:val="000000"/>
        </w:rPr>
        <w:t>年  月  日</w:t>
      </w:r>
    </w:p>
    <w:p w:rsidR="00B33F63" w:rsidRDefault="000B3B52">
      <w:pPr>
        <w:adjustRightInd w:val="0"/>
        <w:snapToGrid w:val="0"/>
        <w:spacing w:line="360" w:lineRule="auto"/>
        <w:rPr>
          <w:rFonts w:hAnsi="宋体"/>
          <w:b/>
          <w:bCs/>
          <w:color w:val="000000"/>
          <w:szCs w:val="28"/>
        </w:rPr>
      </w:pPr>
      <w:r>
        <w:rPr>
          <w:rFonts w:hAnsi="宋体" w:hint="eastAsia"/>
          <w:b/>
          <w:bCs/>
          <w:color w:val="000000"/>
          <w:szCs w:val="28"/>
        </w:rPr>
        <w:t>注：</w:t>
      </w:r>
    </w:p>
    <w:p w:rsidR="00B33F63" w:rsidRDefault="000B3B52">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B33F63" w:rsidRDefault="000B3B52">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bookmarkEnd w:id="62"/>
    <w:p w:rsidR="00B33F63" w:rsidRDefault="000B3B52">
      <w:pPr>
        <w:spacing w:line="360" w:lineRule="auto"/>
        <w:rPr>
          <w:rFonts w:hAnsi="宋体" w:cs="宋体"/>
          <w:b/>
          <w:bCs/>
          <w:color w:val="000000"/>
          <w:szCs w:val="24"/>
        </w:rPr>
      </w:pPr>
      <w:r>
        <w:rPr>
          <w:rFonts w:hAnsi="宋体" w:cs="宋体"/>
          <w:b/>
          <w:bCs/>
          <w:color w:val="000000"/>
          <w:szCs w:val="24"/>
        </w:rPr>
        <w:lastRenderedPageBreak/>
        <w:t>二</w:t>
      </w:r>
      <w:r>
        <w:rPr>
          <w:rFonts w:hAnsi="宋体" w:cs="宋体" w:hint="eastAsia"/>
          <w:b/>
          <w:bCs/>
          <w:color w:val="000000"/>
          <w:szCs w:val="24"/>
        </w:rPr>
        <w:t>、</w:t>
      </w:r>
    </w:p>
    <w:p w:rsidR="00B33F63" w:rsidRDefault="00B33F63">
      <w:pPr>
        <w:spacing w:line="360" w:lineRule="auto"/>
        <w:jc w:val="center"/>
        <w:rPr>
          <w:rFonts w:hAnsi="宋体" w:cs="宋体"/>
          <w:b/>
          <w:bCs/>
          <w:color w:val="000000"/>
          <w:szCs w:val="24"/>
        </w:rPr>
      </w:pPr>
    </w:p>
    <w:p w:rsidR="00B33F63" w:rsidRDefault="000B3B52">
      <w:pPr>
        <w:spacing w:line="360" w:lineRule="auto"/>
        <w:jc w:val="center"/>
        <w:rPr>
          <w:rFonts w:hAnsi="宋体" w:cs="宋体"/>
          <w:color w:val="000000"/>
          <w:szCs w:val="24"/>
        </w:rPr>
      </w:pPr>
      <w:r>
        <w:rPr>
          <w:rFonts w:hAnsi="宋体" w:cs="宋体" w:hint="eastAsia"/>
          <w:b/>
          <w:bCs/>
          <w:color w:val="000000"/>
          <w:szCs w:val="24"/>
        </w:rPr>
        <w:t>供应商综合情况简介</w:t>
      </w:r>
    </w:p>
    <w:p w:rsidR="00B33F63" w:rsidRDefault="00B33F63">
      <w:pPr>
        <w:spacing w:line="360" w:lineRule="auto"/>
        <w:rPr>
          <w:rFonts w:hAnsi="宋体" w:cs="宋体"/>
          <w:color w:val="000000"/>
          <w:szCs w:val="24"/>
        </w:rPr>
      </w:pPr>
    </w:p>
    <w:p w:rsidR="00B33F63" w:rsidRDefault="00B33F63">
      <w:pPr>
        <w:spacing w:line="360" w:lineRule="auto"/>
        <w:rPr>
          <w:rFonts w:hAnsi="宋体" w:cs="宋体"/>
          <w:color w:val="000000"/>
          <w:szCs w:val="24"/>
        </w:rPr>
      </w:pPr>
    </w:p>
    <w:p w:rsidR="00B33F63" w:rsidRDefault="000B3B52">
      <w:pPr>
        <w:spacing w:line="500" w:lineRule="exact"/>
        <w:jc w:val="center"/>
        <w:rPr>
          <w:rFonts w:hAnsi="宋体" w:cs="宋体"/>
          <w:color w:val="000000"/>
          <w:szCs w:val="24"/>
        </w:rPr>
      </w:pPr>
      <w:r>
        <w:rPr>
          <w:rFonts w:hAnsi="宋体" w:cs="宋体" w:hint="eastAsia"/>
          <w:color w:val="000000"/>
          <w:szCs w:val="24"/>
        </w:rPr>
        <w:t>(供应商可自行制作格式)</w:t>
      </w:r>
    </w:p>
    <w:p w:rsidR="00B33F63" w:rsidRDefault="00B33F63">
      <w:pPr>
        <w:spacing w:line="500" w:lineRule="exact"/>
        <w:jc w:val="center"/>
        <w:rPr>
          <w:rFonts w:hAnsi="宋体" w:cs="宋体"/>
          <w:color w:val="000000"/>
          <w:szCs w:val="24"/>
        </w:rPr>
      </w:pPr>
    </w:p>
    <w:p w:rsidR="00B33F63" w:rsidRDefault="000B3B52">
      <w:pPr>
        <w:outlineLvl w:val="1"/>
        <w:rPr>
          <w:rFonts w:hAnsi="宋体" w:cs="宋体"/>
          <w:b/>
          <w:color w:val="000000"/>
          <w:szCs w:val="24"/>
        </w:rPr>
      </w:pPr>
      <w:bookmarkStart w:id="66" w:name="_Toc438648620"/>
      <w:r>
        <w:rPr>
          <w:rFonts w:hAnsi="宋体" w:cs="宋体" w:hint="eastAsia"/>
          <w:b/>
          <w:color w:val="000000"/>
          <w:szCs w:val="24"/>
        </w:rPr>
        <w:br w:type="page"/>
      </w:r>
      <w:bookmarkEnd w:id="66"/>
      <w:r>
        <w:rPr>
          <w:rFonts w:hAnsi="宋体" w:cs="宋体" w:hint="eastAsia"/>
          <w:b/>
          <w:color w:val="000000"/>
          <w:szCs w:val="24"/>
        </w:rPr>
        <w:lastRenderedPageBreak/>
        <w:t>三</w:t>
      </w:r>
    </w:p>
    <w:p w:rsidR="00B33F63" w:rsidRDefault="000B3B52" w:rsidP="00214290">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投标响应函</w:t>
      </w:r>
    </w:p>
    <w:p w:rsidR="00B33F63" w:rsidRDefault="000B3B52">
      <w:pPr>
        <w:spacing w:line="360" w:lineRule="auto"/>
        <w:rPr>
          <w:rFonts w:hAnsi="宋体" w:cs="宋体"/>
          <w:b/>
          <w:color w:val="000000"/>
          <w:szCs w:val="24"/>
        </w:rPr>
      </w:pPr>
      <w:r>
        <w:rPr>
          <w:rFonts w:hAnsi="宋体" w:cs="宋体" w:hint="eastAsia"/>
          <w:b/>
          <w:color w:val="000000"/>
          <w:szCs w:val="24"/>
        </w:rPr>
        <w:t>致：采购人</w:t>
      </w:r>
    </w:p>
    <w:p w:rsidR="00B33F63" w:rsidRDefault="000B3B52">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1、如我公司成交，我公司承诺愿意按招标文件规定缴纳履约保证金。按本次招标文件规定及最终报价承诺供货及安装。</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2、我方根据本次招标文件的规定，严格履行合同的责任和义务,并保证于买方要求的日期内完成服务，并通过买方验收。</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3、我方承诺报价低于同类货物和服务的市场平均价格。</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4、我方同意从供应商须知规定的招标日期起遵循本招标文件，并在供应商须知规定的评标有效期之前均具有约束力。</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B33F63" w:rsidRDefault="000B3B52">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B33F63" w:rsidRDefault="00B33F63">
      <w:pPr>
        <w:autoSpaceDE w:val="0"/>
        <w:autoSpaceDN w:val="0"/>
        <w:adjustRightInd w:val="0"/>
        <w:spacing w:line="360" w:lineRule="auto"/>
        <w:jc w:val="center"/>
        <w:rPr>
          <w:rFonts w:hAnsi="宋体" w:cs="宋体"/>
          <w:b/>
          <w:color w:val="000000"/>
          <w:szCs w:val="24"/>
          <w:lang w:val="zh-CN"/>
        </w:rPr>
      </w:pPr>
    </w:p>
    <w:p w:rsidR="00B33F63" w:rsidRDefault="000B3B52">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B33F63" w:rsidRDefault="00B33F63">
      <w:pPr>
        <w:autoSpaceDE w:val="0"/>
        <w:autoSpaceDN w:val="0"/>
        <w:adjustRightInd w:val="0"/>
        <w:spacing w:line="360" w:lineRule="auto"/>
        <w:jc w:val="center"/>
        <w:rPr>
          <w:rFonts w:hAnsi="宋体" w:cs="宋体"/>
          <w:b/>
          <w:color w:val="000000"/>
          <w:szCs w:val="24"/>
          <w:lang w:val="zh-CN"/>
        </w:rPr>
      </w:pPr>
    </w:p>
    <w:p w:rsidR="00B33F63" w:rsidRDefault="000B3B52" w:rsidP="00214290">
      <w:pPr>
        <w:spacing w:beforeLines="20" w:before="62" w:afterLines="20" w:after="62" w:line="540" w:lineRule="exact"/>
        <w:ind w:firstLine="610"/>
        <w:rPr>
          <w:rFonts w:hAnsi="宋体" w:cs="宋体"/>
          <w:color w:val="000000"/>
          <w:szCs w:val="24"/>
        </w:rPr>
      </w:pPr>
      <w:r>
        <w:rPr>
          <w:rFonts w:hAnsi="宋体" w:cs="宋体" w:hint="eastAsia"/>
          <w:color w:val="000000"/>
          <w:szCs w:val="24"/>
        </w:rPr>
        <w:t>单位名称：</w:t>
      </w:r>
    </w:p>
    <w:p w:rsidR="00B33F63" w:rsidRDefault="000B3B52" w:rsidP="00214290">
      <w:pPr>
        <w:spacing w:beforeLines="20" w:before="62" w:afterLines="20" w:after="62" w:line="540" w:lineRule="exact"/>
        <w:ind w:firstLine="610"/>
        <w:rPr>
          <w:rFonts w:hAnsi="宋体" w:cs="宋体"/>
          <w:color w:val="000000"/>
          <w:szCs w:val="24"/>
        </w:rPr>
      </w:pPr>
      <w:r>
        <w:rPr>
          <w:rFonts w:hAnsi="宋体" w:cs="宋体" w:hint="eastAsia"/>
          <w:color w:val="000000"/>
          <w:szCs w:val="24"/>
        </w:rPr>
        <w:t>地    址：</w:t>
      </w:r>
    </w:p>
    <w:p w:rsidR="00B33F63" w:rsidRDefault="000B3B52" w:rsidP="00214290">
      <w:pPr>
        <w:spacing w:beforeLines="20" w:before="62" w:afterLines="20" w:after="62" w:line="540" w:lineRule="exact"/>
        <w:ind w:firstLine="610"/>
        <w:rPr>
          <w:rFonts w:hAnsi="宋体" w:cs="宋体"/>
          <w:color w:val="000000"/>
          <w:szCs w:val="24"/>
        </w:rPr>
      </w:pPr>
      <w:r>
        <w:rPr>
          <w:rFonts w:hAnsi="宋体" w:cs="宋体" w:hint="eastAsia"/>
          <w:color w:val="000000"/>
          <w:szCs w:val="24"/>
        </w:rPr>
        <w:t>成立时间： 年月日</w:t>
      </w:r>
    </w:p>
    <w:p w:rsidR="00B33F63" w:rsidRDefault="000B3B52" w:rsidP="00214290">
      <w:pPr>
        <w:spacing w:beforeLines="20" w:before="62" w:afterLines="20" w:after="62" w:line="540" w:lineRule="exact"/>
        <w:ind w:firstLine="610"/>
        <w:rPr>
          <w:rFonts w:hAnsi="宋体" w:cs="宋体"/>
          <w:color w:val="000000"/>
          <w:szCs w:val="24"/>
        </w:rPr>
      </w:pPr>
      <w:r>
        <w:rPr>
          <w:rFonts w:hAnsi="宋体" w:cs="宋体" w:hint="eastAsia"/>
          <w:color w:val="000000"/>
          <w:szCs w:val="24"/>
        </w:rPr>
        <w:t>经营期限：</w:t>
      </w:r>
    </w:p>
    <w:p w:rsidR="00B33F63" w:rsidRDefault="000B3B52" w:rsidP="00214290">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姓    名：               性别：</w:t>
      </w:r>
    </w:p>
    <w:p w:rsidR="00B33F63" w:rsidRDefault="000B3B52" w:rsidP="00214290">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年    龄：                    职务：</w:t>
      </w:r>
    </w:p>
    <w:p w:rsidR="00B33F63" w:rsidRDefault="000B3B52" w:rsidP="00214290">
      <w:pPr>
        <w:spacing w:beforeLines="20" w:before="62" w:afterLines="20" w:after="62"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B33F63" w:rsidRDefault="00B33F63" w:rsidP="00214290">
      <w:pPr>
        <w:spacing w:beforeLines="20" w:before="62" w:afterLines="20" w:after="62" w:line="540" w:lineRule="exact"/>
        <w:ind w:firstLine="610"/>
        <w:rPr>
          <w:rFonts w:hAnsi="宋体" w:cs="宋体"/>
          <w:color w:val="000000"/>
          <w:szCs w:val="24"/>
        </w:rPr>
      </w:pPr>
    </w:p>
    <w:p w:rsidR="00B33F63" w:rsidRDefault="000B3B52" w:rsidP="00214290">
      <w:pPr>
        <w:pStyle w:val="ab"/>
        <w:spacing w:beforeLines="20" w:before="62" w:afterLines="20" w:after="62"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B33F63" w:rsidRDefault="00B33F63" w:rsidP="00214290">
      <w:pPr>
        <w:tabs>
          <w:tab w:val="left" w:pos="720"/>
          <w:tab w:val="left" w:pos="900"/>
        </w:tabs>
        <w:spacing w:beforeLines="20" w:before="62" w:afterLines="20" w:after="62" w:line="540" w:lineRule="exact"/>
        <w:ind w:firstLineChars="200" w:firstLine="438"/>
        <w:rPr>
          <w:rFonts w:hAnsi="宋体" w:cs="宋体"/>
          <w:color w:val="000000"/>
          <w:szCs w:val="24"/>
        </w:rPr>
      </w:pPr>
    </w:p>
    <w:p w:rsidR="00B33F63" w:rsidRDefault="00B33F63" w:rsidP="00214290">
      <w:pPr>
        <w:tabs>
          <w:tab w:val="left" w:pos="720"/>
          <w:tab w:val="left" w:pos="900"/>
        </w:tabs>
        <w:spacing w:beforeLines="20" w:before="62" w:afterLines="20" w:after="62" w:line="540" w:lineRule="exact"/>
        <w:ind w:firstLineChars="200" w:firstLine="438"/>
        <w:rPr>
          <w:rFonts w:hAnsi="宋体" w:cs="宋体"/>
          <w:color w:val="000000"/>
          <w:szCs w:val="24"/>
        </w:rPr>
      </w:pPr>
    </w:p>
    <w:p w:rsidR="00B33F63" w:rsidRDefault="00B33F63" w:rsidP="00214290">
      <w:pPr>
        <w:tabs>
          <w:tab w:val="left" w:pos="720"/>
          <w:tab w:val="left" w:pos="900"/>
        </w:tabs>
        <w:spacing w:beforeLines="20" w:before="62" w:afterLines="20" w:after="62" w:line="540" w:lineRule="exact"/>
        <w:ind w:firstLineChars="1900" w:firstLine="4161"/>
        <w:rPr>
          <w:rFonts w:hAnsi="宋体" w:cs="宋体"/>
          <w:color w:val="000000"/>
          <w:szCs w:val="24"/>
        </w:rPr>
      </w:pPr>
    </w:p>
    <w:p w:rsidR="00B33F63" w:rsidRDefault="000B3B52" w:rsidP="00214290">
      <w:pPr>
        <w:tabs>
          <w:tab w:val="left" w:pos="720"/>
          <w:tab w:val="left" w:pos="900"/>
        </w:tabs>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B33F63" w:rsidRDefault="000B3B52" w:rsidP="00214290">
      <w:pPr>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日  期：年月日</w:t>
      </w:r>
    </w:p>
    <w:p w:rsidR="00B33F63" w:rsidRDefault="000B3B52" w:rsidP="00214290">
      <w:pPr>
        <w:spacing w:beforeLines="20" w:before="62" w:afterLines="20" w:after="62" w:line="540" w:lineRule="exact"/>
        <w:outlineLvl w:val="1"/>
        <w:rPr>
          <w:rFonts w:hAnsi="宋体" w:cs="宋体"/>
          <w:b/>
          <w:color w:val="000000"/>
          <w:szCs w:val="24"/>
        </w:rPr>
      </w:pPr>
      <w:r>
        <w:rPr>
          <w:rFonts w:hAnsi="宋体" w:cs="宋体"/>
          <w:color w:val="000000"/>
          <w:szCs w:val="24"/>
        </w:rPr>
        <w:br w:type="page"/>
      </w:r>
      <w:bookmarkStart w:id="67" w:name="_Toc438648622"/>
      <w:r>
        <w:rPr>
          <w:rFonts w:hAnsi="宋体" w:cs="宋体" w:hint="eastAsia"/>
          <w:b/>
          <w:color w:val="000000"/>
          <w:szCs w:val="24"/>
        </w:rPr>
        <w:lastRenderedPageBreak/>
        <w:t>五</w:t>
      </w:r>
    </w:p>
    <w:p w:rsidR="00B33F63" w:rsidRDefault="000B3B52" w:rsidP="00214290">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投标授权书</w:t>
      </w:r>
    </w:p>
    <w:p w:rsidR="00B33F63" w:rsidRDefault="000B3B52">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B33F63" w:rsidRDefault="000B3B52">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B33F63" w:rsidRDefault="000B3B52">
      <w:pPr>
        <w:pStyle w:val="ae"/>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B33F63" w:rsidRDefault="004C0309">
      <w:pPr>
        <w:pStyle w:val="ae"/>
        <w:snapToGrid w:val="0"/>
        <w:spacing w:line="360" w:lineRule="auto"/>
        <w:ind w:firstLineChars="200" w:firstLine="438"/>
        <w:jc w:val="left"/>
        <w:rPr>
          <w:rFonts w:hAnsi="宋体"/>
          <w:color w:val="000000"/>
          <w:sz w:val="24"/>
        </w:rPr>
      </w:pPr>
      <w:r>
        <w:rPr>
          <w:rFonts w:hAnsi="宋体"/>
          <w:noProof/>
          <w:color w:val="000000"/>
          <w:sz w:val="24"/>
        </w:rPr>
        <w:pict>
          <v:roundrect id="自选图形 4" o:spid="_x0000_s1026" style="position:absolute;left:0;text-align:left;margin-left:133.5pt;margin-top:12.35pt;width:139.7pt;height:80.6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">
            <v:textbox>
              <w:txbxContent>
                <w:p w:rsidR="00B87999" w:rsidRDefault="00B87999">
                  <w:pPr>
                    <w:adjustRightInd w:val="0"/>
                    <w:snapToGrid w:val="0"/>
                  </w:pPr>
                </w:p>
                <w:p w:rsidR="00B87999" w:rsidRDefault="00B87999">
                  <w:pPr>
                    <w:adjustRightInd w:val="0"/>
                    <w:snapToGrid w:val="0"/>
                  </w:pPr>
                </w:p>
                <w:p w:rsidR="00B87999" w:rsidRDefault="00B87999">
                  <w:pPr>
                    <w:adjustRightInd w:val="0"/>
                    <w:snapToGrid w:val="0"/>
                    <w:jc w:val="center"/>
                  </w:pPr>
                  <w:r>
                    <w:rPr>
                      <w:rFonts w:hint="eastAsia"/>
                    </w:rPr>
                    <w:t>授权代表身份证复印件</w:t>
                  </w:r>
                </w:p>
                <w:p w:rsidR="00B87999" w:rsidRDefault="00B87999">
                  <w:pPr>
                    <w:adjustRightInd w:val="0"/>
                    <w:snapToGrid w:val="0"/>
                  </w:pPr>
                </w:p>
                <w:p w:rsidR="00B87999" w:rsidRDefault="00B87999">
                  <w:pPr>
                    <w:adjustRightInd w:val="0"/>
                    <w:snapToGrid w:val="0"/>
                  </w:pPr>
                </w:p>
              </w:txbxContent>
            </v:textbox>
          </v:roundrect>
        </w:pict>
      </w:r>
    </w:p>
    <w:p w:rsidR="00B33F63" w:rsidRDefault="00B33F63">
      <w:pPr>
        <w:pStyle w:val="ae"/>
        <w:snapToGrid w:val="0"/>
        <w:spacing w:line="360" w:lineRule="auto"/>
        <w:ind w:firstLineChars="200" w:firstLine="438"/>
        <w:jc w:val="left"/>
        <w:rPr>
          <w:rFonts w:hAnsi="宋体"/>
          <w:color w:val="000000"/>
          <w:sz w:val="24"/>
        </w:rPr>
      </w:pPr>
    </w:p>
    <w:p w:rsidR="00B33F63" w:rsidRDefault="00B33F63">
      <w:pPr>
        <w:pStyle w:val="ae"/>
        <w:snapToGrid w:val="0"/>
        <w:spacing w:line="360" w:lineRule="auto"/>
        <w:ind w:firstLineChars="200" w:firstLine="438"/>
        <w:jc w:val="left"/>
        <w:rPr>
          <w:rFonts w:hAnsi="宋体"/>
          <w:color w:val="000000"/>
          <w:sz w:val="24"/>
        </w:rPr>
      </w:pPr>
    </w:p>
    <w:p w:rsidR="00B33F63" w:rsidRDefault="00B33F63">
      <w:pPr>
        <w:pStyle w:val="ae"/>
        <w:snapToGrid w:val="0"/>
        <w:spacing w:line="360" w:lineRule="auto"/>
        <w:ind w:firstLineChars="200" w:firstLine="438"/>
        <w:jc w:val="left"/>
        <w:rPr>
          <w:rFonts w:hAnsi="宋体"/>
          <w:color w:val="000000"/>
          <w:sz w:val="24"/>
        </w:rPr>
      </w:pPr>
    </w:p>
    <w:p w:rsidR="00B33F63" w:rsidRDefault="00B33F63">
      <w:pPr>
        <w:pStyle w:val="ae"/>
        <w:snapToGrid w:val="0"/>
        <w:spacing w:line="360" w:lineRule="auto"/>
        <w:ind w:firstLineChars="200" w:firstLine="438"/>
        <w:jc w:val="left"/>
        <w:rPr>
          <w:rFonts w:hAnsi="宋体"/>
          <w:color w:val="000000"/>
          <w:sz w:val="24"/>
        </w:rPr>
      </w:pPr>
    </w:p>
    <w:p w:rsidR="00B33F63" w:rsidRDefault="00B33F63">
      <w:pPr>
        <w:pStyle w:val="ae"/>
        <w:snapToGrid w:val="0"/>
        <w:spacing w:line="360" w:lineRule="auto"/>
        <w:ind w:firstLineChars="200" w:firstLine="438"/>
        <w:jc w:val="left"/>
        <w:rPr>
          <w:rFonts w:hAnsi="宋体"/>
          <w:color w:val="000000"/>
          <w:sz w:val="24"/>
        </w:rPr>
      </w:pPr>
    </w:p>
    <w:p w:rsidR="00B33F63" w:rsidRDefault="000B3B52">
      <w:pPr>
        <w:pStyle w:val="ae"/>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B33F63" w:rsidRDefault="000B3B52">
      <w:pPr>
        <w:spacing w:line="360" w:lineRule="auto"/>
        <w:ind w:firstLineChars="150" w:firstLine="328"/>
        <w:rPr>
          <w:rFonts w:hAnsi="宋体"/>
          <w:color w:val="000000"/>
          <w:szCs w:val="28"/>
        </w:rPr>
      </w:pPr>
      <w:r>
        <w:rPr>
          <w:rFonts w:hAnsi="宋体" w:hint="eastAsia"/>
          <w:color w:val="000000"/>
          <w:szCs w:val="28"/>
        </w:rPr>
        <w:t>特此声明。</w:t>
      </w:r>
    </w:p>
    <w:p w:rsidR="00B33F63" w:rsidRDefault="000B3B52">
      <w:pPr>
        <w:spacing w:line="360" w:lineRule="auto"/>
        <w:jc w:val="right"/>
        <w:rPr>
          <w:rFonts w:hAnsi="宋体"/>
          <w:b/>
          <w:bCs/>
          <w:color w:val="000000"/>
          <w:szCs w:val="28"/>
        </w:rPr>
      </w:pPr>
      <w:r>
        <w:rPr>
          <w:rFonts w:hAnsi="宋体" w:hint="eastAsia"/>
          <w:b/>
          <w:bCs/>
          <w:color w:val="000000"/>
          <w:szCs w:val="28"/>
        </w:rPr>
        <w:t>供应商签章：</w:t>
      </w:r>
    </w:p>
    <w:p w:rsidR="00B33F63" w:rsidRDefault="000B3B52">
      <w:pPr>
        <w:spacing w:line="360" w:lineRule="auto"/>
        <w:jc w:val="right"/>
        <w:rPr>
          <w:rFonts w:hAnsi="宋体"/>
          <w:color w:val="000000"/>
          <w:szCs w:val="28"/>
        </w:rPr>
      </w:pPr>
      <w:r>
        <w:rPr>
          <w:rFonts w:hAnsi="宋体" w:hint="eastAsia"/>
          <w:color w:val="000000"/>
          <w:szCs w:val="28"/>
        </w:rPr>
        <w:t>日     期：年月日</w:t>
      </w:r>
    </w:p>
    <w:p w:rsidR="00B33F63" w:rsidRDefault="000B3B52">
      <w:pPr>
        <w:pStyle w:val="ae"/>
        <w:snapToGrid w:val="0"/>
        <w:spacing w:line="360" w:lineRule="auto"/>
        <w:jc w:val="left"/>
        <w:rPr>
          <w:rFonts w:hAnsi="宋体"/>
          <w:color w:val="000000"/>
          <w:sz w:val="24"/>
          <w:szCs w:val="28"/>
        </w:rPr>
      </w:pPr>
      <w:r>
        <w:rPr>
          <w:rFonts w:hAnsi="宋体" w:hint="eastAsia"/>
          <w:color w:val="000000"/>
          <w:sz w:val="24"/>
          <w:szCs w:val="28"/>
        </w:rPr>
        <w:t>注：</w:t>
      </w:r>
    </w:p>
    <w:p w:rsidR="00B33F63" w:rsidRDefault="000B3B52">
      <w:pPr>
        <w:pStyle w:val="ae"/>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B33F63" w:rsidRDefault="000B3B52">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B33F63" w:rsidRDefault="000B3B52">
      <w:pPr>
        <w:spacing w:line="360" w:lineRule="auto"/>
        <w:rPr>
          <w:rFonts w:hAnsi="宋体" w:cs="宋体"/>
          <w:b/>
          <w:color w:val="000000"/>
          <w:szCs w:val="24"/>
        </w:rPr>
      </w:pPr>
      <w:r>
        <w:rPr>
          <w:rFonts w:hAnsi="宋体" w:cs="宋体"/>
          <w:color w:val="000000"/>
          <w:szCs w:val="24"/>
        </w:rPr>
        <w:br w:type="page"/>
      </w:r>
      <w:bookmarkStart w:id="68" w:name="_Toc438648630"/>
      <w:bookmarkStart w:id="69" w:name="_Toc433835936"/>
      <w:bookmarkEnd w:id="67"/>
      <w:r>
        <w:rPr>
          <w:rFonts w:hAnsi="宋体" w:cs="宋体" w:hint="eastAsia"/>
          <w:b/>
          <w:color w:val="000000"/>
          <w:szCs w:val="24"/>
        </w:rPr>
        <w:lastRenderedPageBreak/>
        <w:t>六</w:t>
      </w:r>
    </w:p>
    <w:p w:rsidR="00B33F63" w:rsidRDefault="000B3B52">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B33F63" w:rsidRDefault="00B33F63">
      <w:pPr>
        <w:spacing w:line="360" w:lineRule="auto"/>
        <w:ind w:firstLine="435"/>
        <w:rPr>
          <w:rFonts w:hAnsi="宋体"/>
          <w:b/>
          <w:color w:val="000000"/>
          <w:sz w:val="28"/>
          <w:szCs w:val="28"/>
        </w:rPr>
      </w:pPr>
    </w:p>
    <w:p w:rsidR="00B33F63" w:rsidRDefault="000B3B52">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B33F63" w:rsidRDefault="000B3B52">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B33F63" w:rsidRDefault="000B3B52">
      <w:pPr>
        <w:spacing w:line="360" w:lineRule="auto"/>
        <w:ind w:firstLine="435"/>
        <w:rPr>
          <w:rFonts w:hAnsi="宋体"/>
          <w:color w:val="000000"/>
        </w:rPr>
      </w:pPr>
      <w:r>
        <w:rPr>
          <w:rFonts w:hAnsi="宋体" w:hint="eastAsia"/>
          <w:color w:val="000000"/>
        </w:rPr>
        <w:t>（1）公司被人民法院列入失信被执行人；</w:t>
      </w:r>
    </w:p>
    <w:p w:rsidR="00B33F63" w:rsidRDefault="000B3B52">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B33F63" w:rsidRDefault="000B3B52">
      <w:pPr>
        <w:spacing w:line="360" w:lineRule="auto"/>
        <w:ind w:firstLine="435"/>
        <w:rPr>
          <w:rFonts w:hAnsi="宋体"/>
          <w:color w:val="000000"/>
        </w:rPr>
      </w:pPr>
      <w:r>
        <w:rPr>
          <w:rFonts w:hAnsi="宋体" w:hint="eastAsia"/>
          <w:color w:val="000000"/>
        </w:rPr>
        <w:t>（3）公司被工商行政管理部门列入企业经营异常名录；</w:t>
      </w:r>
    </w:p>
    <w:p w:rsidR="00B33F63" w:rsidRDefault="000B3B52">
      <w:pPr>
        <w:spacing w:line="360" w:lineRule="auto"/>
        <w:ind w:firstLine="435"/>
        <w:rPr>
          <w:rFonts w:hAnsi="宋体"/>
          <w:color w:val="000000"/>
        </w:rPr>
      </w:pPr>
      <w:r>
        <w:rPr>
          <w:rFonts w:hAnsi="宋体" w:hint="eastAsia"/>
          <w:color w:val="000000"/>
        </w:rPr>
        <w:t>（4）公司被税务部门列入重大税收违法案件当事人名单的。</w:t>
      </w:r>
    </w:p>
    <w:p w:rsidR="00B33F63" w:rsidRDefault="000B3B52">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B33F63" w:rsidRDefault="000B3B52">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B33F63" w:rsidRDefault="000B3B52">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B33F63" w:rsidRDefault="000B3B52">
      <w:pPr>
        <w:spacing w:line="360" w:lineRule="auto"/>
        <w:ind w:firstLineChars="1762" w:firstLine="3859"/>
        <w:rPr>
          <w:color w:val="000000"/>
          <w:u w:val="single"/>
        </w:rPr>
      </w:pPr>
      <w:r>
        <w:rPr>
          <w:rFonts w:hAnsi="宋体" w:hint="eastAsia"/>
          <w:color w:val="000000"/>
        </w:rPr>
        <w:t>供应商公章：</w:t>
      </w:r>
    </w:p>
    <w:p w:rsidR="00B33F63" w:rsidRDefault="000B3B52">
      <w:pPr>
        <w:tabs>
          <w:tab w:val="left" w:pos="630"/>
        </w:tabs>
        <w:spacing w:line="360" w:lineRule="auto"/>
        <w:ind w:firstLineChars="1762" w:firstLine="3859"/>
        <w:rPr>
          <w:color w:val="000000"/>
        </w:rPr>
      </w:pPr>
      <w:r>
        <w:rPr>
          <w:rFonts w:hAnsi="宋体" w:hint="eastAsia"/>
          <w:color w:val="000000"/>
        </w:rPr>
        <w:t>日期：</w:t>
      </w: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bookmarkEnd w:id="68"/>
    <w:bookmarkEnd w:id="69"/>
    <w:p w:rsidR="00B33F63" w:rsidRDefault="000B3B52">
      <w:pPr>
        <w:spacing w:line="360" w:lineRule="auto"/>
        <w:outlineLvl w:val="1"/>
        <w:rPr>
          <w:rFonts w:hAnsi="宋体" w:cs="宋体"/>
          <w:b/>
          <w:color w:val="000000"/>
          <w:szCs w:val="24"/>
        </w:rPr>
      </w:pPr>
      <w:r>
        <w:rPr>
          <w:rFonts w:hAnsi="宋体" w:cs="宋体" w:hint="eastAsia"/>
          <w:b/>
          <w:color w:val="000000"/>
          <w:szCs w:val="24"/>
        </w:rPr>
        <w:lastRenderedPageBreak/>
        <w:t>七</w:t>
      </w:r>
    </w:p>
    <w:p w:rsidR="00B33F63" w:rsidRDefault="00B33F63">
      <w:pPr>
        <w:spacing w:line="360" w:lineRule="auto"/>
        <w:outlineLvl w:val="1"/>
        <w:rPr>
          <w:rFonts w:hAnsi="宋体" w:cs="宋体"/>
          <w:b/>
          <w:color w:val="000000"/>
          <w:szCs w:val="24"/>
        </w:rPr>
      </w:pPr>
    </w:p>
    <w:p w:rsidR="00B33F63" w:rsidRDefault="000B3B52">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B33F63" w:rsidRDefault="00B33F63">
      <w:pPr>
        <w:spacing w:line="360" w:lineRule="auto"/>
        <w:jc w:val="center"/>
        <w:outlineLvl w:val="1"/>
        <w:rPr>
          <w:rFonts w:hAnsi="宋体" w:cs="宋体"/>
          <w:b/>
          <w:color w:val="000000"/>
          <w:szCs w:val="24"/>
        </w:rPr>
      </w:pPr>
    </w:p>
    <w:p w:rsidR="00B33F63" w:rsidRDefault="000B3B52">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B33F63" w:rsidRDefault="00B33F63">
      <w:pPr>
        <w:spacing w:line="360" w:lineRule="auto"/>
        <w:jc w:val="center"/>
        <w:outlineLvl w:val="1"/>
        <w:rPr>
          <w:rFonts w:hAnsi="宋体" w:cs="宋体"/>
          <w:b/>
          <w:color w:val="000000"/>
          <w:szCs w:val="24"/>
        </w:rPr>
      </w:pPr>
    </w:p>
    <w:p w:rsidR="00B33F63" w:rsidRDefault="000B3B52">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B33F63" w:rsidRDefault="000B3B52">
      <w:pPr>
        <w:spacing w:line="360" w:lineRule="auto"/>
        <w:jc w:val="center"/>
        <w:rPr>
          <w:rFonts w:hAnsi="宋体"/>
          <w:b/>
          <w:bCs/>
          <w:color w:val="000000"/>
        </w:rPr>
      </w:pPr>
      <w:r>
        <w:rPr>
          <w:rFonts w:hAnsi="宋体" w:hint="eastAsia"/>
          <w:b/>
          <w:bCs/>
          <w:color w:val="000000"/>
        </w:rPr>
        <w:t>本地化服务情况一览表</w:t>
      </w:r>
    </w:p>
    <w:p w:rsidR="00B33F63" w:rsidRDefault="000B3B52">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B33F63" w:rsidRDefault="00B33F63">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134"/>
        <w:gridCol w:w="2160"/>
        <w:gridCol w:w="1800"/>
        <w:gridCol w:w="2571"/>
      </w:tblGrid>
      <w:tr w:rsidR="00B33F63">
        <w:trPr>
          <w:trHeight w:val="465"/>
          <w:jc w:val="center"/>
        </w:trPr>
        <w:tc>
          <w:tcPr>
            <w:tcW w:w="1926" w:type="dxa"/>
          </w:tcPr>
          <w:p w:rsidR="00B33F63" w:rsidRDefault="000B3B52">
            <w:pPr>
              <w:jc w:val="center"/>
              <w:rPr>
                <w:rFonts w:hAnsi="宋体"/>
                <w:color w:val="000000"/>
              </w:rPr>
            </w:pPr>
            <w:r>
              <w:rPr>
                <w:rFonts w:hAnsi="宋体" w:hint="eastAsia"/>
                <w:color w:val="000000"/>
              </w:rPr>
              <w:t>供应商全称</w:t>
            </w:r>
          </w:p>
        </w:tc>
        <w:tc>
          <w:tcPr>
            <w:tcW w:w="7665" w:type="dxa"/>
            <w:gridSpan w:val="4"/>
          </w:tcPr>
          <w:p w:rsidR="00B33F63" w:rsidRDefault="00B33F63">
            <w:pPr>
              <w:rPr>
                <w:rFonts w:hAnsi="宋体"/>
                <w:color w:val="000000"/>
              </w:rPr>
            </w:pPr>
          </w:p>
        </w:tc>
      </w:tr>
      <w:tr w:rsidR="00B33F63">
        <w:trPr>
          <w:trHeight w:val="1343"/>
          <w:jc w:val="center"/>
        </w:trPr>
        <w:tc>
          <w:tcPr>
            <w:tcW w:w="1926" w:type="dxa"/>
            <w:vAlign w:val="center"/>
          </w:tcPr>
          <w:p w:rsidR="00B33F63" w:rsidRDefault="000B3B52">
            <w:pPr>
              <w:jc w:val="center"/>
              <w:rPr>
                <w:rFonts w:hAnsi="宋体"/>
                <w:color w:val="000000"/>
              </w:rPr>
            </w:pPr>
            <w:r>
              <w:rPr>
                <w:rFonts w:hAnsi="宋体" w:hint="eastAsia"/>
                <w:color w:val="000000"/>
              </w:rPr>
              <w:t>本地化服务形式</w:t>
            </w:r>
          </w:p>
        </w:tc>
        <w:tc>
          <w:tcPr>
            <w:tcW w:w="7665" w:type="dxa"/>
            <w:gridSpan w:val="4"/>
            <w:vAlign w:val="center"/>
          </w:tcPr>
          <w:p w:rsidR="00B33F63" w:rsidRDefault="000B3B52">
            <w:pPr>
              <w:rPr>
                <w:rFonts w:hAnsi="宋体"/>
                <w:color w:val="000000"/>
              </w:rPr>
            </w:pPr>
            <w:r>
              <w:rPr>
                <w:rFonts w:hAnsi="宋体" w:hint="eastAsia"/>
                <w:color w:val="000000"/>
              </w:rPr>
              <w:t xml:space="preserve">□ 在本地具有固定的办公场所及人员  </w:t>
            </w:r>
          </w:p>
          <w:p w:rsidR="00B33F63" w:rsidRDefault="000B3B52">
            <w:pPr>
              <w:rPr>
                <w:rFonts w:hAnsi="宋体"/>
                <w:color w:val="000000"/>
              </w:rPr>
            </w:pPr>
            <w:r>
              <w:rPr>
                <w:rFonts w:hAnsi="宋体" w:hint="eastAsia"/>
                <w:color w:val="000000"/>
              </w:rPr>
              <w:t>□ 在本地注册成立</w:t>
            </w:r>
          </w:p>
          <w:p w:rsidR="00B33F63" w:rsidRDefault="000B3B52">
            <w:pPr>
              <w:rPr>
                <w:rFonts w:hAnsi="宋体"/>
                <w:color w:val="000000"/>
              </w:rPr>
            </w:pPr>
            <w:r>
              <w:rPr>
                <w:rFonts w:hAnsi="宋体" w:hint="eastAsia"/>
                <w:color w:val="000000"/>
              </w:rPr>
              <w:t>□ 承诺成交即设立本地化服务机构</w:t>
            </w:r>
          </w:p>
        </w:tc>
      </w:tr>
      <w:tr w:rsidR="00B33F63">
        <w:trPr>
          <w:trHeight w:val="708"/>
          <w:jc w:val="center"/>
        </w:trPr>
        <w:tc>
          <w:tcPr>
            <w:tcW w:w="9591" w:type="dxa"/>
            <w:gridSpan w:val="5"/>
            <w:vAlign w:val="center"/>
          </w:tcPr>
          <w:p w:rsidR="00B33F63" w:rsidRDefault="000B3B52">
            <w:pPr>
              <w:rPr>
                <w:rFonts w:hAnsi="宋体"/>
                <w:color w:val="000000"/>
              </w:rPr>
            </w:pPr>
            <w:r>
              <w:rPr>
                <w:rFonts w:hAnsi="宋体" w:hint="eastAsia"/>
                <w:color w:val="000000"/>
              </w:rPr>
              <w:t>以下本地注册的公司无需填写</w:t>
            </w:r>
          </w:p>
        </w:tc>
      </w:tr>
      <w:tr w:rsidR="00B33F63">
        <w:trPr>
          <w:trHeight w:val="1239"/>
          <w:jc w:val="center"/>
        </w:trPr>
        <w:tc>
          <w:tcPr>
            <w:tcW w:w="1926" w:type="dxa"/>
            <w:vAlign w:val="center"/>
          </w:tcPr>
          <w:p w:rsidR="00B33F63" w:rsidRDefault="000B3B52">
            <w:pPr>
              <w:jc w:val="center"/>
              <w:rPr>
                <w:rFonts w:hAnsi="宋体"/>
                <w:color w:val="000000"/>
              </w:rPr>
            </w:pPr>
            <w:r>
              <w:rPr>
                <w:rFonts w:hAnsi="宋体" w:hint="eastAsia"/>
                <w:color w:val="000000"/>
              </w:rPr>
              <w:t>本地化服务地点及联系方式</w:t>
            </w:r>
          </w:p>
        </w:tc>
        <w:tc>
          <w:tcPr>
            <w:tcW w:w="1134" w:type="dxa"/>
            <w:vAlign w:val="center"/>
          </w:tcPr>
          <w:p w:rsidR="00B33F63" w:rsidRDefault="00B33F63">
            <w:pPr>
              <w:jc w:val="center"/>
              <w:rPr>
                <w:rFonts w:hAnsi="宋体"/>
                <w:color w:val="000000"/>
              </w:rPr>
            </w:pPr>
          </w:p>
        </w:tc>
        <w:tc>
          <w:tcPr>
            <w:tcW w:w="2160" w:type="dxa"/>
            <w:vAlign w:val="center"/>
          </w:tcPr>
          <w:p w:rsidR="00B33F63" w:rsidRDefault="00B33F63">
            <w:pPr>
              <w:jc w:val="center"/>
              <w:rPr>
                <w:rFonts w:hAnsi="宋体"/>
                <w:color w:val="000000"/>
              </w:rPr>
            </w:pPr>
          </w:p>
        </w:tc>
        <w:tc>
          <w:tcPr>
            <w:tcW w:w="1800" w:type="dxa"/>
            <w:vAlign w:val="center"/>
          </w:tcPr>
          <w:p w:rsidR="00B33F63" w:rsidRDefault="000B3B52">
            <w:pPr>
              <w:jc w:val="center"/>
              <w:rPr>
                <w:rFonts w:hAnsi="宋体"/>
                <w:color w:val="000000"/>
              </w:rPr>
            </w:pPr>
            <w:r>
              <w:rPr>
                <w:rFonts w:hAnsi="宋体" w:hint="eastAsia"/>
                <w:color w:val="000000"/>
              </w:rPr>
              <w:t>负责人及联系方式（附身份证号码）</w:t>
            </w:r>
          </w:p>
        </w:tc>
        <w:tc>
          <w:tcPr>
            <w:tcW w:w="2571" w:type="dxa"/>
          </w:tcPr>
          <w:p w:rsidR="00B33F63" w:rsidRDefault="00B33F63">
            <w:pPr>
              <w:rPr>
                <w:rFonts w:hAnsi="宋体"/>
                <w:color w:val="000000"/>
              </w:rPr>
            </w:pPr>
          </w:p>
        </w:tc>
      </w:tr>
      <w:tr w:rsidR="00B33F63">
        <w:trPr>
          <w:trHeight w:val="2180"/>
          <w:jc w:val="center"/>
        </w:trPr>
        <w:tc>
          <w:tcPr>
            <w:tcW w:w="9591" w:type="dxa"/>
            <w:gridSpan w:val="5"/>
          </w:tcPr>
          <w:p w:rsidR="00B33F63" w:rsidRDefault="000B3B52">
            <w:pPr>
              <w:rPr>
                <w:rFonts w:hAnsi="宋体"/>
                <w:color w:val="000000"/>
              </w:rPr>
            </w:pPr>
            <w:r>
              <w:rPr>
                <w:rFonts w:hAnsi="宋体" w:hint="eastAsia"/>
                <w:color w:val="000000"/>
              </w:rPr>
              <w:t>服务人员名单及联系方式（附身份证号码）</w:t>
            </w:r>
          </w:p>
        </w:tc>
      </w:tr>
      <w:tr w:rsidR="00B33F63">
        <w:trPr>
          <w:trHeight w:val="2579"/>
          <w:jc w:val="center"/>
        </w:trPr>
        <w:tc>
          <w:tcPr>
            <w:tcW w:w="9591" w:type="dxa"/>
            <w:gridSpan w:val="5"/>
          </w:tcPr>
          <w:p w:rsidR="00B33F63" w:rsidRDefault="000B3B52">
            <w:pPr>
              <w:rPr>
                <w:rFonts w:hAnsi="宋体"/>
                <w:color w:val="000000"/>
              </w:rPr>
            </w:pPr>
            <w:r>
              <w:rPr>
                <w:rFonts w:hAnsi="宋体" w:hint="eastAsia"/>
                <w:color w:val="000000"/>
              </w:rPr>
              <w:t>其他有关证明文件说明（如营业执照等，如有）：</w:t>
            </w:r>
          </w:p>
        </w:tc>
      </w:tr>
      <w:tr w:rsidR="00B33F63">
        <w:trPr>
          <w:trHeight w:val="450"/>
          <w:jc w:val="center"/>
        </w:trPr>
        <w:tc>
          <w:tcPr>
            <w:tcW w:w="9591" w:type="dxa"/>
            <w:gridSpan w:val="5"/>
          </w:tcPr>
          <w:p w:rsidR="00B33F63" w:rsidRDefault="000B3B52">
            <w:pPr>
              <w:rPr>
                <w:rFonts w:hAnsi="宋体"/>
                <w:color w:val="000000"/>
              </w:rPr>
            </w:pPr>
            <w:r>
              <w:rPr>
                <w:rFonts w:hAnsi="宋体" w:hint="eastAsia"/>
                <w:color w:val="000000"/>
              </w:rPr>
              <w:t>备注：具有合作伙伴的应填写合作伙伴的相关资料。</w:t>
            </w:r>
          </w:p>
        </w:tc>
      </w:tr>
    </w:tbl>
    <w:p w:rsidR="00B33F63" w:rsidRDefault="00B33F63">
      <w:pPr>
        <w:rPr>
          <w:rFonts w:hAnsi="宋体"/>
          <w:color w:val="000000"/>
        </w:rPr>
      </w:pPr>
    </w:p>
    <w:p w:rsidR="00B33F63" w:rsidRDefault="000B3B52">
      <w:pPr>
        <w:rPr>
          <w:rFonts w:hAnsi="宋体"/>
          <w:color w:val="000000"/>
        </w:rPr>
      </w:pPr>
      <w:r>
        <w:rPr>
          <w:rFonts w:hAnsi="宋体" w:hint="eastAsia"/>
          <w:color w:val="000000"/>
        </w:rPr>
        <w:t>供应商公章：</w:t>
      </w:r>
    </w:p>
    <w:p w:rsidR="00B33F63" w:rsidRDefault="00B33F63">
      <w:pPr>
        <w:jc w:val="center"/>
        <w:rPr>
          <w:rFonts w:hAnsi="宋体" w:cs="宋体"/>
          <w:b/>
          <w:color w:val="000000"/>
          <w:szCs w:val="24"/>
        </w:rPr>
      </w:pPr>
    </w:p>
    <w:p w:rsidR="00B33F63" w:rsidRDefault="00B33F63">
      <w:pPr>
        <w:jc w:val="center"/>
        <w:rPr>
          <w:rFonts w:hAnsi="宋体" w:cs="宋体"/>
          <w:b/>
          <w:color w:val="000000"/>
          <w:szCs w:val="24"/>
        </w:rPr>
      </w:pPr>
    </w:p>
    <w:p w:rsidR="00B33F63" w:rsidRDefault="00B33F63">
      <w:pPr>
        <w:jc w:val="left"/>
        <w:rPr>
          <w:rFonts w:hAnsi="宋体" w:cs="宋体"/>
          <w:b/>
          <w:color w:val="000000"/>
          <w:szCs w:val="24"/>
        </w:rPr>
      </w:pPr>
    </w:p>
    <w:p w:rsidR="00B33F63" w:rsidRDefault="00B33F63">
      <w:pPr>
        <w:jc w:val="left"/>
        <w:rPr>
          <w:rFonts w:hAnsi="宋体" w:cs="宋体"/>
          <w:b/>
          <w:color w:val="000000"/>
          <w:szCs w:val="24"/>
        </w:rPr>
      </w:pPr>
    </w:p>
    <w:p w:rsidR="00B33F63" w:rsidRDefault="00B33F63">
      <w:pPr>
        <w:jc w:val="left"/>
        <w:rPr>
          <w:rFonts w:hAnsi="宋体" w:cs="宋体"/>
          <w:b/>
          <w:color w:val="000000"/>
          <w:szCs w:val="24"/>
        </w:rPr>
      </w:pPr>
    </w:p>
    <w:p w:rsidR="00B33F63" w:rsidRDefault="00B33F63">
      <w:pPr>
        <w:jc w:val="left"/>
        <w:rPr>
          <w:rFonts w:hAnsi="宋体" w:cs="宋体"/>
          <w:b/>
          <w:color w:val="000000"/>
          <w:szCs w:val="24"/>
        </w:rPr>
      </w:pPr>
    </w:p>
    <w:p w:rsidR="00B33F63" w:rsidRDefault="00B33F63">
      <w:pPr>
        <w:jc w:val="left"/>
        <w:rPr>
          <w:rFonts w:hAnsi="宋体" w:cs="宋体"/>
          <w:b/>
          <w:color w:val="000000"/>
          <w:szCs w:val="24"/>
        </w:rPr>
      </w:pPr>
    </w:p>
    <w:p w:rsidR="00B33F63" w:rsidRDefault="00B33F63">
      <w:pPr>
        <w:jc w:val="left"/>
        <w:rPr>
          <w:rFonts w:hAnsi="宋体" w:cs="宋体"/>
          <w:b/>
          <w:color w:val="000000"/>
          <w:szCs w:val="24"/>
        </w:rPr>
      </w:pPr>
    </w:p>
    <w:p w:rsidR="00B33F63" w:rsidRDefault="000B3B52">
      <w:pPr>
        <w:jc w:val="left"/>
        <w:rPr>
          <w:rFonts w:hAnsi="宋体" w:cs="宋体"/>
          <w:b/>
          <w:color w:val="000000"/>
          <w:szCs w:val="24"/>
        </w:rPr>
      </w:pPr>
      <w:r>
        <w:rPr>
          <w:rFonts w:hAnsi="宋体" w:cs="宋体" w:hint="eastAsia"/>
          <w:b/>
          <w:color w:val="000000"/>
          <w:szCs w:val="24"/>
        </w:rPr>
        <w:lastRenderedPageBreak/>
        <w:t xml:space="preserve">九       </w:t>
      </w:r>
    </w:p>
    <w:p w:rsidR="00B33F63" w:rsidRDefault="000B3B52">
      <w:pPr>
        <w:jc w:val="center"/>
        <w:rPr>
          <w:rFonts w:hAnsi="宋体" w:cs="宋体"/>
          <w:b/>
          <w:color w:val="000000"/>
          <w:szCs w:val="24"/>
        </w:rPr>
      </w:pPr>
      <w:r>
        <w:rPr>
          <w:rFonts w:hAnsi="宋体" w:cs="宋体" w:hint="eastAsia"/>
          <w:b/>
          <w:color w:val="000000"/>
          <w:szCs w:val="24"/>
        </w:rPr>
        <w:t>其他资料</w:t>
      </w:r>
    </w:p>
    <w:p w:rsidR="00B33F63" w:rsidRDefault="000B3B52">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B33F63" w:rsidRDefault="000B3B52">
      <w:pPr>
        <w:spacing w:line="360" w:lineRule="auto"/>
        <w:ind w:firstLineChars="200" w:firstLine="438"/>
        <w:rPr>
          <w:rFonts w:hAnsi="宋体"/>
          <w:color w:val="000000"/>
          <w:kern w:val="2"/>
          <w:szCs w:val="28"/>
        </w:rPr>
      </w:pPr>
      <w:r>
        <w:rPr>
          <w:rFonts w:hAnsi="宋体" w:hint="eastAsia"/>
          <w:color w:val="000000"/>
          <w:kern w:val="2"/>
          <w:szCs w:val="24"/>
        </w:rPr>
        <w:t>1、</w:t>
      </w:r>
      <w:r>
        <w:rPr>
          <w:rFonts w:hAnsi="宋体" w:hint="eastAsia"/>
          <w:color w:val="000000"/>
          <w:kern w:val="2"/>
          <w:szCs w:val="28"/>
        </w:rPr>
        <w:t>营业执照复印件或影印件；</w:t>
      </w:r>
    </w:p>
    <w:p w:rsidR="00B33F63" w:rsidRDefault="000B3B52">
      <w:pPr>
        <w:spacing w:line="360" w:lineRule="auto"/>
        <w:ind w:firstLineChars="200" w:firstLine="438"/>
        <w:rPr>
          <w:rFonts w:hAnsi="宋体"/>
          <w:color w:val="000000"/>
          <w:kern w:val="2"/>
          <w:szCs w:val="28"/>
        </w:rPr>
      </w:pPr>
      <w:r>
        <w:rPr>
          <w:rFonts w:hAnsi="宋体" w:hint="eastAsia"/>
          <w:color w:val="000000"/>
          <w:kern w:val="2"/>
          <w:szCs w:val="28"/>
        </w:rPr>
        <w:t>2、资质证书复印件或影印件；</w:t>
      </w:r>
    </w:p>
    <w:p w:rsidR="00B33F63" w:rsidRDefault="000B3B52">
      <w:pPr>
        <w:spacing w:line="360" w:lineRule="auto"/>
        <w:ind w:firstLineChars="200" w:firstLine="438"/>
        <w:rPr>
          <w:rFonts w:hAnsi="宋体"/>
          <w:color w:val="000000"/>
          <w:kern w:val="2"/>
          <w:szCs w:val="24"/>
        </w:rPr>
      </w:pPr>
      <w:r>
        <w:rPr>
          <w:rFonts w:hAnsi="宋体" w:hint="eastAsia"/>
          <w:color w:val="000000"/>
          <w:kern w:val="2"/>
          <w:szCs w:val="28"/>
        </w:rPr>
        <w:t>3、</w:t>
      </w:r>
      <w:r>
        <w:rPr>
          <w:rFonts w:hAnsi="宋体" w:hint="eastAsia"/>
          <w:color w:val="000000"/>
          <w:kern w:val="2"/>
          <w:szCs w:val="24"/>
        </w:rPr>
        <w:t>评标文件要求及供应商认为需要提供的资料。</w:t>
      </w: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0B3B52">
      <w:pPr>
        <w:ind w:firstLineChars="200" w:firstLine="438"/>
        <w:jc w:val="center"/>
        <w:rPr>
          <w:rFonts w:hAnsi="宋体"/>
          <w:color w:val="000000"/>
          <w:kern w:val="2"/>
          <w:szCs w:val="24"/>
        </w:rPr>
      </w:pPr>
      <w:r>
        <w:rPr>
          <w:rFonts w:hAnsi="宋体" w:hint="eastAsia"/>
          <w:color w:val="000000"/>
          <w:kern w:val="2"/>
          <w:szCs w:val="24"/>
        </w:rPr>
        <w:lastRenderedPageBreak/>
        <w:t>退还投标保证金申请</w:t>
      </w:r>
    </w:p>
    <w:p w:rsidR="00B33F63" w:rsidRDefault="00B33F63">
      <w:pPr>
        <w:ind w:firstLineChars="200" w:firstLine="438"/>
        <w:rPr>
          <w:rFonts w:hAnsi="宋体"/>
          <w:color w:val="000000"/>
          <w:kern w:val="2"/>
          <w:szCs w:val="24"/>
        </w:rPr>
      </w:pPr>
    </w:p>
    <w:p w:rsidR="00B33F63" w:rsidRDefault="000B3B52">
      <w:pPr>
        <w:ind w:firstLineChars="200" w:firstLine="438"/>
        <w:rPr>
          <w:rFonts w:hAnsi="宋体"/>
          <w:color w:val="000000"/>
          <w:kern w:val="2"/>
          <w:szCs w:val="24"/>
        </w:rPr>
      </w:pPr>
      <w:r>
        <w:rPr>
          <w:rFonts w:hAnsi="宋体" w:hint="eastAsia"/>
          <w:color w:val="000000"/>
          <w:kern w:val="2"/>
          <w:szCs w:val="24"/>
        </w:rPr>
        <w:t>我公司参与贵单位 项目招标缴纳投标保证金，现申请退还投标保证金元。</w:t>
      </w:r>
    </w:p>
    <w:p w:rsidR="00B33F63" w:rsidRDefault="000B3B52">
      <w:pPr>
        <w:ind w:firstLineChars="200" w:firstLine="438"/>
        <w:rPr>
          <w:rFonts w:hAnsi="宋体"/>
          <w:color w:val="000000"/>
          <w:kern w:val="2"/>
          <w:szCs w:val="24"/>
        </w:rPr>
      </w:pPr>
      <w:r>
        <w:rPr>
          <w:rFonts w:hAnsi="宋体" w:hint="eastAsia"/>
          <w:color w:val="000000"/>
          <w:kern w:val="2"/>
          <w:szCs w:val="24"/>
        </w:rPr>
        <w:t>特此申请</w:t>
      </w:r>
    </w:p>
    <w:p w:rsidR="00B33F63" w:rsidRDefault="000B3B52">
      <w:pPr>
        <w:ind w:firstLineChars="200" w:firstLine="438"/>
        <w:rPr>
          <w:rFonts w:hAnsi="宋体"/>
          <w:color w:val="000000"/>
          <w:kern w:val="2"/>
          <w:szCs w:val="24"/>
        </w:rPr>
      </w:pPr>
      <w:r>
        <w:rPr>
          <w:rFonts w:hAnsi="宋体" w:hint="eastAsia"/>
          <w:color w:val="000000"/>
          <w:kern w:val="2"/>
          <w:szCs w:val="24"/>
        </w:rPr>
        <w:t>户  名：</w:t>
      </w:r>
    </w:p>
    <w:p w:rsidR="00B33F63" w:rsidRDefault="000B3B52">
      <w:pPr>
        <w:ind w:firstLineChars="200" w:firstLine="438"/>
        <w:rPr>
          <w:rFonts w:hAnsi="宋体"/>
          <w:color w:val="000000"/>
          <w:kern w:val="2"/>
          <w:szCs w:val="24"/>
        </w:rPr>
      </w:pPr>
      <w:r>
        <w:rPr>
          <w:rFonts w:hAnsi="宋体" w:hint="eastAsia"/>
          <w:color w:val="000000"/>
          <w:kern w:val="2"/>
          <w:szCs w:val="24"/>
        </w:rPr>
        <w:t>开户行：</w:t>
      </w:r>
    </w:p>
    <w:p w:rsidR="00B33F63" w:rsidRDefault="000B3B52">
      <w:pPr>
        <w:ind w:firstLineChars="200" w:firstLine="438"/>
        <w:rPr>
          <w:rFonts w:hAnsi="宋体"/>
          <w:color w:val="000000"/>
          <w:kern w:val="2"/>
          <w:szCs w:val="24"/>
        </w:rPr>
      </w:pPr>
      <w:r>
        <w:rPr>
          <w:rFonts w:hAnsi="宋体" w:hint="eastAsia"/>
          <w:color w:val="000000"/>
          <w:kern w:val="2"/>
          <w:szCs w:val="24"/>
        </w:rPr>
        <w:t>账  号：</w:t>
      </w:r>
    </w:p>
    <w:p w:rsidR="00B33F63" w:rsidRDefault="00B33F63">
      <w:pPr>
        <w:rPr>
          <w:rFonts w:hAnsi="宋体"/>
          <w:color w:val="000000"/>
          <w:kern w:val="2"/>
          <w:szCs w:val="24"/>
        </w:rPr>
      </w:pPr>
    </w:p>
    <w:p w:rsidR="00B33F63" w:rsidRDefault="000B3B52">
      <w:pPr>
        <w:ind w:firstLineChars="1200" w:firstLine="2628"/>
        <w:rPr>
          <w:rFonts w:hAnsi="宋体"/>
          <w:color w:val="000000"/>
          <w:kern w:val="2"/>
          <w:szCs w:val="24"/>
        </w:rPr>
      </w:pPr>
      <w:r>
        <w:rPr>
          <w:rFonts w:hAnsi="宋体" w:hint="eastAsia"/>
          <w:color w:val="000000"/>
          <w:kern w:val="2"/>
          <w:szCs w:val="24"/>
        </w:rPr>
        <w:t xml:space="preserve">            公司名称（签章）</w:t>
      </w:r>
    </w:p>
    <w:p w:rsidR="00B33F63" w:rsidRDefault="000B3B52">
      <w:pPr>
        <w:ind w:firstLineChars="1200" w:firstLine="2628"/>
        <w:rPr>
          <w:rFonts w:hAnsi="宋体"/>
          <w:color w:val="000000"/>
          <w:kern w:val="2"/>
          <w:szCs w:val="24"/>
        </w:rPr>
      </w:pPr>
      <w:r>
        <w:rPr>
          <w:rFonts w:hAnsi="宋体" w:hint="eastAsia"/>
          <w:color w:val="000000"/>
          <w:kern w:val="2"/>
          <w:szCs w:val="24"/>
        </w:rPr>
        <w:t xml:space="preserve">              年   月   日</w:t>
      </w: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0B3B52">
      <w:pPr>
        <w:ind w:firstLineChars="1543" w:firstLine="3379"/>
        <w:rPr>
          <w:rFonts w:hAnsi="宋体"/>
          <w:color w:val="000000"/>
          <w:kern w:val="2"/>
          <w:szCs w:val="24"/>
        </w:rPr>
      </w:pPr>
      <w:r>
        <w:rPr>
          <w:rFonts w:hAnsi="宋体" w:hint="eastAsia"/>
          <w:color w:val="000000"/>
          <w:kern w:val="2"/>
          <w:szCs w:val="24"/>
        </w:rPr>
        <w:t>收          据</w:t>
      </w:r>
    </w:p>
    <w:p w:rsidR="00B33F63" w:rsidRDefault="00B33F63">
      <w:pPr>
        <w:ind w:firstLineChars="200" w:firstLine="438"/>
        <w:rPr>
          <w:rFonts w:hAnsi="宋体"/>
          <w:color w:val="000000"/>
          <w:kern w:val="2"/>
          <w:szCs w:val="24"/>
        </w:rPr>
      </w:pPr>
    </w:p>
    <w:p w:rsidR="00B33F63" w:rsidRDefault="000B3B52">
      <w:pPr>
        <w:ind w:firstLineChars="347" w:firstLine="760"/>
        <w:rPr>
          <w:rFonts w:hAnsi="宋体"/>
          <w:color w:val="000000"/>
          <w:kern w:val="2"/>
          <w:szCs w:val="24"/>
        </w:rPr>
      </w:pPr>
      <w:r>
        <w:rPr>
          <w:rFonts w:hAnsi="宋体" w:hint="eastAsia"/>
          <w:color w:val="000000"/>
          <w:kern w:val="2"/>
          <w:szCs w:val="24"/>
        </w:rPr>
        <w:t>现收到合经区公用事业发展公司退还投标保证金 元。</w:t>
      </w:r>
    </w:p>
    <w:p w:rsidR="00B33F63" w:rsidRDefault="00B33F63">
      <w:pPr>
        <w:ind w:firstLineChars="200" w:firstLine="43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0B3B52">
      <w:pPr>
        <w:ind w:firstLineChars="1935" w:firstLine="4238"/>
        <w:rPr>
          <w:rFonts w:hAnsi="宋体"/>
          <w:color w:val="000000"/>
          <w:kern w:val="2"/>
          <w:szCs w:val="24"/>
        </w:rPr>
      </w:pPr>
      <w:r>
        <w:rPr>
          <w:rFonts w:hAnsi="宋体" w:hint="eastAsia"/>
          <w:color w:val="000000"/>
          <w:kern w:val="2"/>
          <w:szCs w:val="24"/>
        </w:rPr>
        <w:t>公司名称（签章）</w:t>
      </w:r>
    </w:p>
    <w:p w:rsidR="00B33F63" w:rsidRDefault="00B33F63">
      <w:pPr>
        <w:ind w:firstLineChars="1200" w:firstLine="2628"/>
        <w:rPr>
          <w:rFonts w:hAnsi="宋体"/>
          <w:color w:val="000000"/>
          <w:kern w:val="2"/>
          <w:szCs w:val="24"/>
        </w:rPr>
      </w:pPr>
    </w:p>
    <w:p w:rsidR="00B33F63" w:rsidRDefault="000B3B52">
      <w:pPr>
        <w:ind w:firstLineChars="2131" w:firstLine="4667"/>
        <w:rPr>
          <w:rFonts w:hAnsi="宋体"/>
          <w:color w:val="000000"/>
          <w:kern w:val="2"/>
          <w:szCs w:val="24"/>
        </w:rPr>
      </w:pPr>
      <w:r>
        <w:rPr>
          <w:rFonts w:hAnsi="宋体" w:hint="eastAsia"/>
          <w:color w:val="000000"/>
          <w:kern w:val="2"/>
          <w:szCs w:val="24"/>
        </w:rPr>
        <w:t xml:space="preserve"> 年   月   日</w:t>
      </w: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rPr>
          <w:rFonts w:hAnsi="宋体" w:cs="宋体"/>
          <w:b/>
          <w:color w:val="000000"/>
          <w:szCs w:val="24"/>
        </w:rPr>
      </w:pPr>
    </w:p>
    <w:p w:rsidR="00B33F63" w:rsidRDefault="00B33F63">
      <w:pPr>
        <w:spacing w:line="360" w:lineRule="auto"/>
        <w:jc w:val="center"/>
        <w:rPr>
          <w:rFonts w:hAnsi="宋体" w:cs="宋体"/>
          <w:b/>
          <w:color w:val="000000"/>
          <w:szCs w:val="24"/>
        </w:rPr>
      </w:pPr>
    </w:p>
    <w:p w:rsidR="00B33F63" w:rsidRDefault="00B33F63">
      <w:pPr>
        <w:spacing w:line="360" w:lineRule="auto"/>
        <w:jc w:val="center"/>
        <w:rPr>
          <w:rFonts w:hAnsi="宋体" w:cs="宋体"/>
          <w:b/>
          <w:color w:val="000000"/>
          <w:szCs w:val="24"/>
        </w:rPr>
      </w:pPr>
    </w:p>
    <w:p w:rsidR="00B33F63" w:rsidRDefault="00B33F63">
      <w:pPr>
        <w:spacing w:line="360" w:lineRule="auto"/>
        <w:jc w:val="center"/>
        <w:rPr>
          <w:rFonts w:hAnsi="宋体" w:cs="宋体"/>
          <w:b/>
          <w:color w:val="000000"/>
          <w:szCs w:val="24"/>
        </w:rPr>
      </w:pPr>
    </w:p>
    <w:p w:rsidR="00B33F63" w:rsidRDefault="00B33F63">
      <w:pPr>
        <w:spacing w:line="360" w:lineRule="auto"/>
      </w:pPr>
    </w:p>
    <w:sectPr w:rsidR="00B33F63" w:rsidSect="00E061CB">
      <w:headerReference w:type="default" r:id="rId9"/>
      <w:footerReference w:type="default" r:id="rId10"/>
      <w:headerReference w:type="first" r:id="rId11"/>
      <w:footerReference w:type="first" r:id="rId12"/>
      <w:type w:val="nextColumn"/>
      <w:pgSz w:w="11906" w:h="16838"/>
      <w:pgMar w:top="1440" w:right="17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309" w:rsidRDefault="004C0309">
      <w:r>
        <w:separator/>
      </w:r>
    </w:p>
  </w:endnote>
  <w:endnote w:type="continuationSeparator" w:id="0">
    <w:p w:rsidR="004C0309" w:rsidRDefault="004C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Malgun Gothic"/>
    <w:charset w:val="81"/>
    <w:family w:val="modern"/>
    <w:pitch w:val="default"/>
    <w:sig w:usb0="00000000" w:usb1="00000000" w:usb2="00000030" w:usb3="00000000" w:csb0="4008009F" w:csb1="DFD7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99" w:rsidRDefault="004C0309">
    <w:pPr>
      <w:pStyle w:val="af1"/>
      <w:jc w:val="center"/>
    </w:pPr>
    <w:r>
      <w:rPr>
        <w:noProof/>
      </w:rP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2in;height:2in;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" filled="f" stroked="f" strokeweight="1.25pt">
          <v:textbox style="mso-fit-shape-to-text:t" inset="0,0,0,0">
            <w:txbxContent>
              <w:p w:rsidR="00B87999" w:rsidRDefault="00B87999">
                <w:pPr>
                  <w:pStyle w:val="af1"/>
                  <w:jc w:val="center"/>
                </w:pPr>
                <w:r>
                  <w:rPr>
                    <w:rFonts w:hint="eastAsia"/>
                  </w:rPr>
                  <w:t>第</w:t>
                </w:r>
                <w:r>
                  <w:fldChar w:fldCharType="begin"/>
                </w:r>
                <w:r>
                  <w:instrText>page</w:instrText>
                </w:r>
                <w:r>
                  <w:fldChar w:fldCharType="separate"/>
                </w:r>
                <w:r w:rsidR="00692E14">
                  <w:rPr>
                    <w:noProof/>
                  </w:rPr>
                  <w:t>1</w:t>
                </w:r>
                <w:r>
                  <w:rPr>
                    <w:noProof/>
                  </w:rPr>
                  <w:fldChar w:fldCharType="end"/>
                </w:r>
                <w:r>
                  <w:rPr>
                    <w:rFonts w:hint="eastAsia"/>
                  </w:rPr>
                  <w:t>页共</w:t>
                </w:r>
                <w:r>
                  <w:fldChar w:fldCharType="begin"/>
                </w:r>
                <w:r>
                  <w:instrText>numpages</w:instrText>
                </w:r>
                <w:r>
                  <w:fldChar w:fldCharType="separate"/>
                </w:r>
                <w:r w:rsidR="00692E14">
                  <w:rPr>
                    <w:noProof/>
                  </w:rPr>
                  <w:t>38</w:t>
                </w:r>
                <w:r>
                  <w:rPr>
                    <w:noProof/>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99" w:rsidRDefault="004C0309">
    <w:pPr>
      <w:pStyle w:val="af1"/>
      <w:jc w:val="center"/>
    </w:pPr>
    <w:r>
      <w:rPr>
        <w:noProof/>
      </w:rPr>
      <w:pict>
        <v:shapetype id="_x0000_t202" coordsize="21600,21600" o:spt="202" path="m,l,21600r21600,l21600,xe">
          <v:stroke joinstyle="miter"/>
          <v:path gradientshapeok="t" o:connecttype="rect"/>
        </v:shapetype>
        <v:shape id="文本框 3" o:spid="_x0000_s2049"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" filled="f" stroked="f" strokeweight="1.25pt">
          <v:textbox style="mso-fit-shape-to-text:t" inset="0,0,0,0">
            <w:txbxContent>
              <w:p w:rsidR="00B87999" w:rsidRDefault="00B87999">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Pr>
                    <w:sz w:val="21"/>
                    <w:szCs w:val="21"/>
                  </w:rPr>
                  <w:t>49</w:t>
                </w:r>
                <w:r>
                  <w:rPr>
                    <w:sz w:val="21"/>
                    <w:szCs w:val="21"/>
                  </w:rPr>
                  <w:fldChar w:fldCharType="end"/>
                </w:r>
                <w:r>
                  <w:rPr>
                    <w:rFonts w:hint="eastAsia"/>
                    <w:sz w:val="21"/>
                    <w:szCs w:val="21"/>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309" w:rsidRDefault="004C0309">
      <w:r>
        <w:separator/>
      </w:r>
    </w:p>
  </w:footnote>
  <w:footnote w:type="continuationSeparator" w:id="0">
    <w:p w:rsidR="004C0309" w:rsidRDefault="004C0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99" w:rsidRDefault="00B87999">
    <w:pPr>
      <w:pStyle w:val="af2"/>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99" w:rsidRDefault="00B87999">
    <w:pPr>
      <w:pStyle w:val="af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867AD1"/>
    <w:multiLevelType w:val="singleLevel"/>
    <w:tmpl w:val="92867AD1"/>
    <w:lvl w:ilvl="0">
      <w:start w:val="5"/>
      <w:numFmt w:val="chineseCounting"/>
      <w:suff w:val="nothing"/>
      <w:lvlText w:val="%1、"/>
      <w:lvlJc w:val="left"/>
      <w:rPr>
        <w:rFonts w:hint="eastAsia"/>
      </w:rPr>
    </w:lvl>
  </w:abstractNum>
  <w:abstractNum w:abstractNumId="1">
    <w:nsid w:val="BAC084D0"/>
    <w:multiLevelType w:val="singleLevel"/>
    <w:tmpl w:val="BAC084D0"/>
    <w:lvl w:ilvl="0">
      <w:start w:val="1"/>
      <w:numFmt w:val="chineseCounting"/>
      <w:suff w:val="nothing"/>
      <w:lvlText w:val="%1、"/>
      <w:lvlJc w:val="left"/>
      <w:rPr>
        <w:rFonts w:hint="eastAsia"/>
      </w:rPr>
    </w:lvl>
  </w:abstractNum>
  <w:abstractNum w:abstractNumId="2">
    <w:nsid w:val="E1AA8491"/>
    <w:multiLevelType w:val="singleLevel"/>
    <w:tmpl w:val="E1AA8491"/>
    <w:lvl w:ilvl="0">
      <w:start w:val="1"/>
      <w:numFmt w:val="decimal"/>
      <w:suff w:val="nothing"/>
      <w:lvlText w:val="%1、"/>
      <w:lvlJc w:val="left"/>
    </w:lvl>
  </w:abstractNum>
  <w:abstractNum w:abstractNumId="3">
    <w:nsid w:val="0000000B"/>
    <w:multiLevelType w:val="multilevel"/>
    <w:tmpl w:val="0000000B"/>
    <w:lvl w:ilvl="0">
      <w:start w:val="1"/>
      <w:numFmt w:val="decimal"/>
      <w:lvlText w:val="%1、"/>
      <w:lvlJc w:val="left"/>
      <w:pPr>
        <w:tabs>
          <w:tab w:val="num" w:pos="708"/>
        </w:tabs>
        <w:ind w:left="708" w:hanging="425"/>
      </w:pPr>
      <w:rPr>
        <w:rFonts w:ascii="宋体" w:eastAsia="宋体" w:hAnsi="宋体" w:cs="Times New Roman"/>
      </w:rPr>
    </w:lvl>
    <w:lvl w:ilvl="1">
      <w:start w:val="1"/>
      <w:numFmt w:val="decimal"/>
      <w:lvlText w:val="%1.%2."/>
      <w:lvlJc w:val="left"/>
      <w:pPr>
        <w:tabs>
          <w:tab w:val="num" w:pos="1277"/>
        </w:tabs>
        <w:ind w:left="1277" w:hanging="567"/>
      </w:pPr>
      <w:rPr>
        <w:rFonts w:hint="eastAsia"/>
      </w:rPr>
    </w:lvl>
    <w:lvl w:ilvl="2">
      <w:start w:val="1"/>
      <w:numFmt w:val="decimal"/>
      <w:lvlText w:val="%1.%2.%3."/>
      <w:lvlJc w:val="left"/>
      <w:pPr>
        <w:tabs>
          <w:tab w:val="num" w:pos="1419"/>
        </w:tabs>
        <w:ind w:left="1419" w:hanging="709"/>
      </w:pPr>
      <w:rPr>
        <w:rFonts w:ascii="Times New Roman" w:eastAsia="楷体_GB2312" w:hAnsi="Times New Roman" w:hint="default"/>
        <w:b w:val="0"/>
        <w:i w:val="0"/>
        <w:sz w:val="28"/>
      </w:rPr>
    </w:lvl>
    <w:lvl w:ilvl="3">
      <w:start w:val="1"/>
      <w:numFmt w:val="decimal"/>
      <w:lvlText w:val="%1.%2.%3.%4."/>
      <w:lvlJc w:val="left"/>
      <w:pPr>
        <w:tabs>
          <w:tab w:val="num" w:pos="1561"/>
        </w:tabs>
        <w:ind w:left="1561" w:hanging="851"/>
      </w:pPr>
      <w:rPr>
        <w:rFonts w:hint="eastAsia"/>
      </w:rPr>
    </w:lvl>
    <w:lvl w:ilvl="4">
      <w:start w:val="1"/>
      <w:numFmt w:val="decimal"/>
      <w:lvlText w:val="%1.%2.%3.%4.%5."/>
      <w:lvlJc w:val="left"/>
      <w:pPr>
        <w:tabs>
          <w:tab w:val="num" w:pos="1702"/>
        </w:tabs>
        <w:ind w:left="1702" w:hanging="992"/>
      </w:pPr>
      <w:rPr>
        <w:rFonts w:hint="eastAsia"/>
      </w:rPr>
    </w:lvl>
    <w:lvl w:ilvl="5">
      <w:start w:val="1"/>
      <w:numFmt w:val="decimal"/>
      <w:lvlText w:val="%1.%2.%3.%4.%5.%6."/>
      <w:lvlJc w:val="left"/>
      <w:pPr>
        <w:tabs>
          <w:tab w:val="num" w:pos="1844"/>
        </w:tabs>
        <w:ind w:left="1844" w:hanging="1134"/>
      </w:pPr>
      <w:rPr>
        <w:rFonts w:hint="eastAsia"/>
      </w:rPr>
    </w:lvl>
    <w:lvl w:ilvl="6">
      <w:start w:val="1"/>
      <w:numFmt w:val="decimal"/>
      <w:lvlText w:val="%1.%2.%3.%4.%5.%6.%7."/>
      <w:lvlJc w:val="left"/>
      <w:pPr>
        <w:tabs>
          <w:tab w:val="num" w:pos="1986"/>
        </w:tabs>
        <w:ind w:left="1986" w:hanging="1276"/>
      </w:pPr>
      <w:rPr>
        <w:rFonts w:hint="eastAsia"/>
      </w:rPr>
    </w:lvl>
    <w:lvl w:ilvl="7">
      <w:start w:val="1"/>
      <w:numFmt w:val="decimal"/>
      <w:lvlText w:val="%1.%2.%3.%4.%5.%6.%7.%8."/>
      <w:lvlJc w:val="left"/>
      <w:pPr>
        <w:tabs>
          <w:tab w:val="num" w:pos="2128"/>
        </w:tabs>
        <w:ind w:left="2128" w:hanging="1418"/>
      </w:pPr>
      <w:rPr>
        <w:rFonts w:hint="eastAsia"/>
      </w:rPr>
    </w:lvl>
    <w:lvl w:ilvl="8">
      <w:start w:val="1"/>
      <w:numFmt w:val="decimal"/>
      <w:lvlText w:val="%1.%2.%3.%4.%5.%6.%7.%8.%9."/>
      <w:lvlJc w:val="left"/>
      <w:pPr>
        <w:tabs>
          <w:tab w:val="num" w:pos="2269"/>
        </w:tabs>
        <w:ind w:left="2269" w:hanging="1559"/>
      </w:pPr>
      <w:rPr>
        <w:rFonts w:hint="eastAsia"/>
      </w:rPr>
    </w:lvl>
  </w:abstractNum>
  <w:abstractNum w:abstractNumId="4">
    <w:nsid w:val="0000000D"/>
    <w:multiLevelType w:val="multilevel"/>
    <w:tmpl w:val="0000000D"/>
    <w:lvl w:ilvl="0">
      <w:start w:val="4"/>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42AF2BE"/>
    <w:multiLevelType w:val="singleLevel"/>
    <w:tmpl w:val="042AF2BE"/>
    <w:lvl w:ilvl="0">
      <w:start w:val="1"/>
      <w:numFmt w:val="decimal"/>
      <w:lvlText w:val="%1."/>
      <w:lvlJc w:val="left"/>
      <w:pPr>
        <w:tabs>
          <w:tab w:val="left" w:pos="312"/>
        </w:tabs>
      </w:pPr>
    </w:lvl>
  </w:abstractNum>
  <w:abstractNum w:abstractNumId="6">
    <w:nsid w:val="394EA855"/>
    <w:multiLevelType w:val="singleLevel"/>
    <w:tmpl w:val="394EA855"/>
    <w:lvl w:ilvl="0">
      <w:start w:val="1"/>
      <w:numFmt w:val="decimal"/>
      <w:lvlText w:val="%1."/>
      <w:lvlJc w:val="left"/>
      <w:pPr>
        <w:tabs>
          <w:tab w:val="left" w:pos="312"/>
        </w:tabs>
      </w:pPr>
    </w:lvl>
  </w:abstractNum>
  <w:abstractNum w:abstractNumId="7">
    <w:nsid w:val="53F64EEE"/>
    <w:multiLevelType w:val="hybridMultilevel"/>
    <w:tmpl w:val="9C3063A8"/>
    <w:lvl w:ilvl="0" w:tplc="23AA7E94">
      <w:start w:val="1"/>
      <w:numFmt w:val="japaneseCounting"/>
      <w:lvlText w:val="（%1）"/>
      <w:lvlJc w:val="left"/>
      <w:pPr>
        <w:ind w:left="720" w:hanging="720"/>
      </w:pPr>
      <w:rPr>
        <w:rFonts w:hint="default"/>
        <w:b/>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D0E4119"/>
    <w:multiLevelType w:val="singleLevel"/>
    <w:tmpl w:val="7D0E4119"/>
    <w:lvl w:ilvl="0">
      <w:start w:val="1"/>
      <w:numFmt w:val="decimal"/>
      <w:lvlText w:val="%1."/>
      <w:lvlJc w:val="left"/>
      <w:pPr>
        <w:tabs>
          <w:tab w:val="left" w:pos="312"/>
        </w:tabs>
      </w:pPr>
    </w:lvl>
  </w:abstractNum>
  <w:abstractNum w:abstractNumId="9">
    <w:nsid w:val="7F0F42FE"/>
    <w:multiLevelType w:val="singleLevel"/>
    <w:tmpl w:val="7F0F42FE"/>
    <w:lvl w:ilvl="0">
      <w:start w:val="1"/>
      <w:numFmt w:val="decimal"/>
      <w:lvlText w:val="%1."/>
      <w:lvlJc w:val="left"/>
      <w:pPr>
        <w:tabs>
          <w:tab w:val="left" w:pos="312"/>
        </w:tabs>
      </w:pPr>
    </w:lvl>
  </w:abstractNum>
  <w:num w:numId="1">
    <w:abstractNumId w:val="1"/>
  </w:num>
  <w:num w:numId="2">
    <w:abstractNumId w:val="6"/>
  </w:num>
  <w:num w:numId="3">
    <w:abstractNumId w:val="9"/>
  </w:num>
  <w:num w:numId="4">
    <w:abstractNumId w:val="0"/>
  </w:num>
  <w:num w:numId="5">
    <w:abstractNumId w:val="5"/>
  </w:num>
  <w:num w:numId="6">
    <w:abstractNumId w:val="8"/>
  </w:num>
  <w:num w:numId="7">
    <w:abstractNumId w:val="7"/>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2051"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ED4"/>
    <w:rsid w:val="00006D7F"/>
    <w:rsid w:val="00007331"/>
    <w:rsid w:val="000116D8"/>
    <w:rsid w:val="000137F3"/>
    <w:rsid w:val="00015BFC"/>
    <w:rsid w:val="00016CD6"/>
    <w:rsid w:val="00016FD1"/>
    <w:rsid w:val="00016FF2"/>
    <w:rsid w:val="00017D2E"/>
    <w:rsid w:val="00021F46"/>
    <w:rsid w:val="0002518A"/>
    <w:rsid w:val="00027442"/>
    <w:rsid w:val="0003033E"/>
    <w:rsid w:val="00032699"/>
    <w:rsid w:val="00036937"/>
    <w:rsid w:val="00036981"/>
    <w:rsid w:val="0003711C"/>
    <w:rsid w:val="000428B6"/>
    <w:rsid w:val="00046159"/>
    <w:rsid w:val="00046A5C"/>
    <w:rsid w:val="00050059"/>
    <w:rsid w:val="00051531"/>
    <w:rsid w:val="0005155F"/>
    <w:rsid w:val="00052E9D"/>
    <w:rsid w:val="000541D4"/>
    <w:rsid w:val="00054464"/>
    <w:rsid w:val="00061A2C"/>
    <w:rsid w:val="00063973"/>
    <w:rsid w:val="00063CEF"/>
    <w:rsid w:val="00065151"/>
    <w:rsid w:val="00071AC2"/>
    <w:rsid w:val="00073BB9"/>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3B52"/>
    <w:rsid w:val="000B5652"/>
    <w:rsid w:val="000B74D7"/>
    <w:rsid w:val="000B7600"/>
    <w:rsid w:val="000C46B6"/>
    <w:rsid w:val="000C5797"/>
    <w:rsid w:val="000C5E5E"/>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5133"/>
    <w:rsid w:val="00187A18"/>
    <w:rsid w:val="001902A1"/>
    <w:rsid w:val="00191805"/>
    <w:rsid w:val="00191F15"/>
    <w:rsid w:val="00192FD5"/>
    <w:rsid w:val="00194D51"/>
    <w:rsid w:val="001952AB"/>
    <w:rsid w:val="001962CE"/>
    <w:rsid w:val="00196466"/>
    <w:rsid w:val="00196D1B"/>
    <w:rsid w:val="001A1CD3"/>
    <w:rsid w:val="001A45AA"/>
    <w:rsid w:val="001A6D7D"/>
    <w:rsid w:val="001B291A"/>
    <w:rsid w:val="001B4416"/>
    <w:rsid w:val="001C0269"/>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290"/>
    <w:rsid w:val="00214A17"/>
    <w:rsid w:val="00216431"/>
    <w:rsid w:val="00216DBC"/>
    <w:rsid w:val="00222CCE"/>
    <w:rsid w:val="00227496"/>
    <w:rsid w:val="00231921"/>
    <w:rsid w:val="00231A42"/>
    <w:rsid w:val="00231F95"/>
    <w:rsid w:val="00244EF5"/>
    <w:rsid w:val="0024637C"/>
    <w:rsid w:val="00246FBC"/>
    <w:rsid w:val="0024752D"/>
    <w:rsid w:val="00247BCC"/>
    <w:rsid w:val="0025147F"/>
    <w:rsid w:val="00251A38"/>
    <w:rsid w:val="002534D7"/>
    <w:rsid w:val="00260C38"/>
    <w:rsid w:val="002622F8"/>
    <w:rsid w:val="00262E8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8C2"/>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90A"/>
    <w:rsid w:val="00344EB5"/>
    <w:rsid w:val="003457B7"/>
    <w:rsid w:val="00346CD5"/>
    <w:rsid w:val="003479D3"/>
    <w:rsid w:val="0035073E"/>
    <w:rsid w:val="00351090"/>
    <w:rsid w:val="00351A08"/>
    <w:rsid w:val="0035330F"/>
    <w:rsid w:val="00356ECE"/>
    <w:rsid w:val="00360B94"/>
    <w:rsid w:val="00361098"/>
    <w:rsid w:val="00365C95"/>
    <w:rsid w:val="00365D51"/>
    <w:rsid w:val="00366317"/>
    <w:rsid w:val="00367E82"/>
    <w:rsid w:val="00373485"/>
    <w:rsid w:val="0037525A"/>
    <w:rsid w:val="00375D9F"/>
    <w:rsid w:val="00377820"/>
    <w:rsid w:val="0038255F"/>
    <w:rsid w:val="00382BC7"/>
    <w:rsid w:val="00386CE1"/>
    <w:rsid w:val="00390CDF"/>
    <w:rsid w:val="003920AE"/>
    <w:rsid w:val="00397763"/>
    <w:rsid w:val="003A3012"/>
    <w:rsid w:val="003A4014"/>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5884"/>
    <w:rsid w:val="003C64B0"/>
    <w:rsid w:val="003C743B"/>
    <w:rsid w:val="003C7D55"/>
    <w:rsid w:val="003D3783"/>
    <w:rsid w:val="003D40B2"/>
    <w:rsid w:val="003D5BC3"/>
    <w:rsid w:val="003D7AA5"/>
    <w:rsid w:val="003E028C"/>
    <w:rsid w:val="003F0431"/>
    <w:rsid w:val="003F0B31"/>
    <w:rsid w:val="003F44A6"/>
    <w:rsid w:val="003F59D8"/>
    <w:rsid w:val="003F5DD2"/>
    <w:rsid w:val="003F6B7D"/>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394F"/>
    <w:rsid w:val="00436728"/>
    <w:rsid w:val="00436851"/>
    <w:rsid w:val="00441727"/>
    <w:rsid w:val="00441B0F"/>
    <w:rsid w:val="004424FE"/>
    <w:rsid w:val="00442F5A"/>
    <w:rsid w:val="00444698"/>
    <w:rsid w:val="00444E37"/>
    <w:rsid w:val="00444FE5"/>
    <w:rsid w:val="004457D6"/>
    <w:rsid w:val="00445AA2"/>
    <w:rsid w:val="0044666D"/>
    <w:rsid w:val="00446873"/>
    <w:rsid w:val="0044698D"/>
    <w:rsid w:val="0044749F"/>
    <w:rsid w:val="0045173A"/>
    <w:rsid w:val="00451B3D"/>
    <w:rsid w:val="00452C94"/>
    <w:rsid w:val="004557C6"/>
    <w:rsid w:val="004579B7"/>
    <w:rsid w:val="00461433"/>
    <w:rsid w:val="00463AFB"/>
    <w:rsid w:val="00464BA6"/>
    <w:rsid w:val="00465527"/>
    <w:rsid w:val="004713C2"/>
    <w:rsid w:val="004732FD"/>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027A"/>
    <w:rsid w:val="004B2233"/>
    <w:rsid w:val="004B3F9D"/>
    <w:rsid w:val="004B4CEE"/>
    <w:rsid w:val="004C0309"/>
    <w:rsid w:val="004C03FE"/>
    <w:rsid w:val="004C4382"/>
    <w:rsid w:val="004C4AD3"/>
    <w:rsid w:val="004C4C68"/>
    <w:rsid w:val="004C4F01"/>
    <w:rsid w:val="004D1059"/>
    <w:rsid w:val="004D126E"/>
    <w:rsid w:val="004D2977"/>
    <w:rsid w:val="004D3F91"/>
    <w:rsid w:val="004D5EE8"/>
    <w:rsid w:val="004D7247"/>
    <w:rsid w:val="004E088B"/>
    <w:rsid w:val="004E5A60"/>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99"/>
    <w:rsid w:val="00524CDE"/>
    <w:rsid w:val="00526207"/>
    <w:rsid w:val="00526C1A"/>
    <w:rsid w:val="005306FF"/>
    <w:rsid w:val="00533DC9"/>
    <w:rsid w:val="005357F2"/>
    <w:rsid w:val="00535CAC"/>
    <w:rsid w:val="005367F1"/>
    <w:rsid w:val="00540A10"/>
    <w:rsid w:val="00542F03"/>
    <w:rsid w:val="005430A5"/>
    <w:rsid w:val="00545B21"/>
    <w:rsid w:val="00546182"/>
    <w:rsid w:val="00547686"/>
    <w:rsid w:val="005512C5"/>
    <w:rsid w:val="005547CF"/>
    <w:rsid w:val="00555483"/>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7726F"/>
    <w:rsid w:val="00580FE0"/>
    <w:rsid w:val="005837F8"/>
    <w:rsid w:val="005926F6"/>
    <w:rsid w:val="00592CB4"/>
    <w:rsid w:val="00593A21"/>
    <w:rsid w:val="00593EC9"/>
    <w:rsid w:val="0059531D"/>
    <w:rsid w:val="005A206C"/>
    <w:rsid w:val="005A5327"/>
    <w:rsid w:val="005A59E0"/>
    <w:rsid w:val="005B0ADB"/>
    <w:rsid w:val="005B15E2"/>
    <w:rsid w:val="005B1B6A"/>
    <w:rsid w:val="005B356E"/>
    <w:rsid w:val="005B4384"/>
    <w:rsid w:val="005B5429"/>
    <w:rsid w:val="005B69F1"/>
    <w:rsid w:val="005B7902"/>
    <w:rsid w:val="005C102E"/>
    <w:rsid w:val="005C1803"/>
    <w:rsid w:val="005C2C51"/>
    <w:rsid w:val="005C319B"/>
    <w:rsid w:val="005C36AB"/>
    <w:rsid w:val="005C5B53"/>
    <w:rsid w:val="005C5E16"/>
    <w:rsid w:val="005C6C96"/>
    <w:rsid w:val="005C7218"/>
    <w:rsid w:val="005D1197"/>
    <w:rsid w:val="005E0924"/>
    <w:rsid w:val="005E195F"/>
    <w:rsid w:val="005E2AB2"/>
    <w:rsid w:val="005E492B"/>
    <w:rsid w:val="005E502A"/>
    <w:rsid w:val="005E74AA"/>
    <w:rsid w:val="005E7895"/>
    <w:rsid w:val="005F0FA7"/>
    <w:rsid w:val="005F273C"/>
    <w:rsid w:val="005F304A"/>
    <w:rsid w:val="005F403A"/>
    <w:rsid w:val="005F4FE7"/>
    <w:rsid w:val="005F535D"/>
    <w:rsid w:val="005F54F9"/>
    <w:rsid w:val="005F5DD9"/>
    <w:rsid w:val="005F6A1C"/>
    <w:rsid w:val="006004E1"/>
    <w:rsid w:val="00601D77"/>
    <w:rsid w:val="00602523"/>
    <w:rsid w:val="00602E46"/>
    <w:rsid w:val="0060324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1B38"/>
    <w:rsid w:val="006332C3"/>
    <w:rsid w:val="0063501B"/>
    <w:rsid w:val="0063577F"/>
    <w:rsid w:val="00635FCB"/>
    <w:rsid w:val="0063654A"/>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8E5"/>
    <w:rsid w:val="006808E9"/>
    <w:rsid w:val="00681265"/>
    <w:rsid w:val="00682C28"/>
    <w:rsid w:val="0068398F"/>
    <w:rsid w:val="00684C67"/>
    <w:rsid w:val="00684D37"/>
    <w:rsid w:val="006858C3"/>
    <w:rsid w:val="00685AEE"/>
    <w:rsid w:val="0068648B"/>
    <w:rsid w:val="0068699E"/>
    <w:rsid w:val="0068795D"/>
    <w:rsid w:val="0069127D"/>
    <w:rsid w:val="00692E14"/>
    <w:rsid w:val="00693DC7"/>
    <w:rsid w:val="0069723F"/>
    <w:rsid w:val="006A176E"/>
    <w:rsid w:val="006A540E"/>
    <w:rsid w:val="006A7B5A"/>
    <w:rsid w:val="006B1395"/>
    <w:rsid w:val="006B3AE6"/>
    <w:rsid w:val="006B6704"/>
    <w:rsid w:val="006C6FD0"/>
    <w:rsid w:val="006D5116"/>
    <w:rsid w:val="006D5120"/>
    <w:rsid w:val="006D5D07"/>
    <w:rsid w:val="006D620F"/>
    <w:rsid w:val="006D789F"/>
    <w:rsid w:val="006D7B46"/>
    <w:rsid w:val="006E20F0"/>
    <w:rsid w:val="006E215A"/>
    <w:rsid w:val="006E3313"/>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89C"/>
    <w:rsid w:val="00724BE4"/>
    <w:rsid w:val="007263EC"/>
    <w:rsid w:val="00730957"/>
    <w:rsid w:val="00730C84"/>
    <w:rsid w:val="00730CCF"/>
    <w:rsid w:val="00731E54"/>
    <w:rsid w:val="00735FF2"/>
    <w:rsid w:val="00737C08"/>
    <w:rsid w:val="00746A20"/>
    <w:rsid w:val="00752B11"/>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0AF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7F2AA7"/>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41BC"/>
    <w:rsid w:val="0084511A"/>
    <w:rsid w:val="00845993"/>
    <w:rsid w:val="0084639C"/>
    <w:rsid w:val="008474C6"/>
    <w:rsid w:val="00847804"/>
    <w:rsid w:val="00847F13"/>
    <w:rsid w:val="0085002A"/>
    <w:rsid w:val="008520E2"/>
    <w:rsid w:val="00852C04"/>
    <w:rsid w:val="00853996"/>
    <w:rsid w:val="00853EE8"/>
    <w:rsid w:val="008629D2"/>
    <w:rsid w:val="00863E41"/>
    <w:rsid w:val="00864A74"/>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4E5"/>
    <w:rsid w:val="008A62CA"/>
    <w:rsid w:val="008B03FD"/>
    <w:rsid w:val="008B084E"/>
    <w:rsid w:val="008B09AA"/>
    <w:rsid w:val="008B1710"/>
    <w:rsid w:val="008B178A"/>
    <w:rsid w:val="008B2640"/>
    <w:rsid w:val="008C123E"/>
    <w:rsid w:val="008C1525"/>
    <w:rsid w:val="008C1CD8"/>
    <w:rsid w:val="008C5A65"/>
    <w:rsid w:val="008C630C"/>
    <w:rsid w:val="008C7561"/>
    <w:rsid w:val="008D594B"/>
    <w:rsid w:val="008D60A3"/>
    <w:rsid w:val="008D6F5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E6B"/>
    <w:rsid w:val="009144A2"/>
    <w:rsid w:val="00914978"/>
    <w:rsid w:val="00917C12"/>
    <w:rsid w:val="00920BA7"/>
    <w:rsid w:val="00921B6F"/>
    <w:rsid w:val="00924AE7"/>
    <w:rsid w:val="00925BEE"/>
    <w:rsid w:val="00930DED"/>
    <w:rsid w:val="009311CD"/>
    <w:rsid w:val="00931B1B"/>
    <w:rsid w:val="00934CBC"/>
    <w:rsid w:val="00935F08"/>
    <w:rsid w:val="00936699"/>
    <w:rsid w:val="00937292"/>
    <w:rsid w:val="009425EA"/>
    <w:rsid w:val="0094501B"/>
    <w:rsid w:val="00950E56"/>
    <w:rsid w:val="00951CF0"/>
    <w:rsid w:val="0095367F"/>
    <w:rsid w:val="00954CCB"/>
    <w:rsid w:val="0095589C"/>
    <w:rsid w:val="00957F4D"/>
    <w:rsid w:val="00960011"/>
    <w:rsid w:val="00960244"/>
    <w:rsid w:val="0096126F"/>
    <w:rsid w:val="00961C40"/>
    <w:rsid w:val="009624A6"/>
    <w:rsid w:val="00962B94"/>
    <w:rsid w:val="00963059"/>
    <w:rsid w:val="0097156D"/>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3346"/>
    <w:rsid w:val="009C4312"/>
    <w:rsid w:val="009C43F4"/>
    <w:rsid w:val="009C5703"/>
    <w:rsid w:val="009C6619"/>
    <w:rsid w:val="009C67CA"/>
    <w:rsid w:val="009D0464"/>
    <w:rsid w:val="009D09D7"/>
    <w:rsid w:val="009D2533"/>
    <w:rsid w:val="009D34FA"/>
    <w:rsid w:val="009D3E53"/>
    <w:rsid w:val="009D53D7"/>
    <w:rsid w:val="009D53F0"/>
    <w:rsid w:val="009D6DDD"/>
    <w:rsid w:val="009E0089"/>
    <w:rsid w:val="009E0255"/>
    <w:rsid w:val="009E20C7"/>
    <w:rsid w:val="009E7292"/>
    <w:rsid w:val="009F310B"/>
    <w:rsid w:val="009F34D8"/>
    <w:rsid w:val="009F7C88"/>
    <w:rsid w:val="00A01654"/>
    <w:rsid w:val="00A07418"/>
    <w:rsid w:val="00A07B6F"/>
    <w:rsid w:val="00A07E8B"/>
    <w:rsid w:val="00A106DB"/>
    <w:rsid w:val="00A1638B"/>
    <w:rsid w:val="00A20751"/>
    <w:rsid w:val="00A230F2"/>
    <w:rsid w:val="00A24939"/>
    <w:rsid w:val="00A267F8"/>
    <w:rsid w:val="00A274E3"/>
    <w:rsid w:val="00A300CA"/>
    <w:rsid w:val="00A348FB"/>
    <w:rsid w:val="00A34B30"/>
    <w:rsid w:val="00A3694B"/>
    <w:rsid w:val="00A405D8"/>
    <w:rsid w:val="00A435EF"/>
    <w:rsid w:val="00A4401D"/>
    <w:rsid w:val="00A44A26"/>
    <w:rsid w:val="00A457BD"/>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A51"/>
    <w:rsid w:val="00A81FC1"/>
    <w:rsid w:val="00A8336B"/>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5F8E"/>
    <w:rsid w:val="00AF6EE4"/>
    <w:rsid w:val="00B01EAB"/>
    <w:rsid w:val="00B022B7"/>
    <w:rsid w:val="00B05FCB"/>
    <w:rsid w:val="00B0629E"/>
    <w:rsid w:val="00B10963"/>
    <w:rsid w:val="00B13BC2"/>
    <w:rsid w:val="00B15C28"/>
    <w:rsid w:val="00B15F56"/>
    <w:rsid w:val="00B164E6"/>
    <w:rsid w:val="00B168B2"/>
    <w:rsid w:val="00B220A2"/>
    <w:rsid w:val="00B22E36"/>
    <w:rsid w:val="00B232C9"/>
    <w:rsid w:val="00B24524"/>
    <w:rsid w:val="00B25226"/>
    <w:rsid w:val="00B2529D"/>
    <w:rsid w:val="00B26E2A"/>
    <w:rsid w:val="00B32CDA"/>
    <w:rsid w:val="00B336B0"/>
    <w:rsid w:val="00B33F63"/>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87999"/>
    <w:rsid w:val="00B9210A"/>
    <w:rsid w:val="00B923D9"/>
    <w:rsid w:val="00B939DB"/>
    <w:rsid w:val="00B95F17"/>
    <w:rsid w:val="00B96660"/>
    <w:rsid w:val="00B9688F"/>
    <w:rsid w:val="00B968FA"/>
    <w:rsid w:val="00B9751E"/>
    <w:rsid w:val="00BA3791"/>
    <w:rsid w:val="00BB04AD"/>
    <w:rsid w:val="00BB143D"/>
    <w:rsid w:val="00BB1A5C"/>
    <w:rsid w:val="00BB2B45"/>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71F"/>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584E"/>
    <w:rsid w:val="00C861DA"/>
    <w:rsid w:val="00C902A3"/>
    <w:rsid w:val="00C92766"/>
    <w:rsid w:val="00CA0E8B"/>
    <w:rsid w:val="00CA630A"/>
    <w:rsid w:val="00CA6E2A"/>
    <w:rsid w:val="00CA7C97"/>
    <w:rsid w:val="00CB08EF"/>
    <w:rsid w:val="00CB1650"/>
    <w:rsid w:val="00CB2FDF"/>
    <w:rsid w:val="00CB3102"/>
    <w:rsid w:val="00CC1AD1"/>
    <w:rsid w:val="00CC2F8E"/>
    <w:rsid w:val="00CC5CBE"/>
    <w:rsid w:val="00CC6BEB"/>
    <w:rsid w:val="00CC7BEC"/>
    <w:rsid w:val="00CD1618"/>
    <w:rsid w:val="00CD2913"/>
    <w:rsid w:val="00CD3B53"/>
    <w:rsid w:val="00CD42F8"/>
    <w:rsid w:val="00CD7982"/>
    <w:rsid w:val="00CE1174"/>
    <w:rsid w:val="00CE6553"/>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4FE9"/>
    <w:rsid w:val="00D66A1B"/>
    <w:rsid w:val="00D71E6C"/>
    <w:rsid w:val="00D7404C"/>
    <w:rsid w:val="00D7476E"/>
    <w:rsid w:val="00D8098B"/>
    <w:rsid w:val="00D83AEA"/>
    <w:rsid w:val="00D86D74"/>
    <w:rsid w:val="00D87CB4"/>
    <w:rsid w:val="00D9211F"/>
    <w:rsid w:val="00D92632"/>
    <w:rsid w:val="00D92A44"/>
    <w:rsid w:val="00D93B72"/>
    <w:rsid w:val="00D946F8"/>
    <w:rsid w:val="00D97110"/>
    <w:rsid w:val="00D9729B"/>
    <w:rsid w:val="00D979F5"/>
    <w:rsid w:val="00D97CA4"/>
    <w:rsid w:val="00DA6188"/>
    <w:rsid w:val="00DB0FA4"/>
    <w:rsid w:val="00DB38B6"/>
    <w:rsid w:val="00DB4301"/>
    <w:rsid w:val="00DB44BE"/>
    <w:rsid w:val="00DB4947"/>
    <w:rsid w:val="00DB4970"/>
    <w:rsid w:val="00DB508F"/>
    <w:rsid w:val="00DC1C51"/>
    <w:rsid w:val="00DC315B"/>
    <w:rsid w:val="00DC429A"/>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61CB"/>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49A6"/>
    <w:rsid w:val="00E45A86"/>
    <w:rsid w:val="00E47DB5"/>
    <w:rsid w:val="00E47E85"/>
    <w:rsid w:val="00E47F5D"/>
    <w:rsid w:val="00E51146"/>
    <w:rsid w:val="00E525D8"/>
    <w:rsid w:val="00E5553C"/>
    <w:rsid w:val="00E573C9"/>
    <w:rsid w:val="00E57BB4"/>
    <w:rsid w:val="00E60D15"/>
    <w:rsid w:val="00E615DD"/>
    <w:rsid w:val="00E64DF0"/>
    <w:rsid w:val="00E6632C"/>
    <w:rsid w:val="00E67D29"/>
    <w:rsid w:val="00E7281C"/>
    <w:rsid w:val="00E72EE1"/>
    <w:rsid w:val="00E74DB4"/>
    <w:rsid w:val="00E752C8"/>
    <w:rsid w:val="00E75DBA"/>
    <w:rsid w:val="00E77972"/>
    <w:rsid w:val="00E800E1"/>
    <w:rsid w:val="00E81C40"/>
    <w:rsid w:val="00E81E85"/>
    <w:rsid w:val="00E81EB8"/>
    <w:rsid w:val="00E82342"/>
    <w:rsid w:val="00E84CFB"/>
    <w:rsid w:val="00E8527D"/>
    <w:rsid w:val="00E87E8C"/>
    <w:rsid w:val="00E91283"/>
    <w:rsid w:val="00E9302C"/>
    <w:rsid w:val="00E963BA"/>
    <w:rsid w:val="00E97A3E"/>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8E9"/>
    <w:rsid w:val="00F61904"/>
    <w:rsid w:val="00F6198E"/>
    <w:rsid w:val="00F636AF"/>
    <w:rsid w:val="00F63CC4"/>
    <w:rsid w:val="00F64771"/>
    <w:rsid w:val="00F7020B"/>
    <w:rsid w:val="00F747D1"/>
    <w:rsid w:val="00F75729"/>
    <w:rsid w:val="00F83EE0"/>
    <w:rsid w:val="00F86C8B"/>
    <w:rsid w:val="00F87BF5"/>
    <w:rsid w:val="00F919D7"/>
    <w:rsid w:val="00F922DA"/>
    <w:rsid w:val="00F93FB4"/>
    <w:rsid w:val="00F9582B"/>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D7C9D"/>
    <w:rsid w:val="00FE19B0"/>
    <w:rsid w:val="00FE6930"/>
    <w:rsid w:val="00FE76F2"/>
    <w:rsid w:val="00FE7E5D"/>
    <w:rsid w:val="00FF2375"/>
    <w:rsid w:val="00FF5791"/>
    <w:rsid w:val="00FF6572"/>
    <w:rsid w:val="02486FA3"/>
    <w:rsid w:val="037E0D05"/>
    <w:rsid w:val="03BF5149"/>
    <w:rsid w:val="041E18D4"/>
    <w:rsid w:val="04E01777"/>
    <w:rsid w:val="055167AC"/>
    <w:rsid w:val="05905DF7"/>
    <w:rsid w:val="05A63A8C"/>
    <w:rsid w:val="073308E6"/>
    <w:rsid w:val="074E1771"/>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CDB105F"/>
    <w:rsid w:val="0D0906C9"/>
    <w:rsid w:val="0D126C7E"/>
    <w:rsid w:val="0E1C20A0"/>
    <w:rsid w:val="10912EC3"/>
    <w:rsid w:val="11E85BC4"/>
    <w:rsid w:val="128727B8"/>
    <w:rsid w:val="13845D13"/>
    <w:rsid w:val="13B0220C"/>
    <w:rsid w:val="142F15B6"/>
    <w:rsid w:val="14420D88"/>
    <w:rsid w:val="149F2467"/>
    <w:rsid w:val="15B12C0B"/>
    <w:rsid w:val="15CC6AEE"/>
    <w:rsid w:val="167A7DAC"/>
    <w:rsid w:val="17726828"/>
    <w:rsid w:val="178A2948"/>
    <w:rsid w:val="184247A3"/>
    <w:rsid w:val="18465535"/>
    <w:rsid w:val="18605F4F"/>
    <w:rsid w:val="198B5630"/>
    <w:rsid w:val="1A963B26"/>
    <w:rsid w:val="1AEC4059"/>
    <w:rsid w:val="1B023953"/>
    <w:rsid w:val="1CCE4908"/>
    <w:rsid w:val="1E212D2C"/>
    <w:rsid w:val="1FAF6052"/>
    <w:rsid w:val="220F56F1"/>
    <w:rsid w:val="2462106B"/>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091DFE"/>
    <w:rsid w:val="2D180B16"/>
    <w:rsid w:val="2D642EDA"/>
    <w:rsid w:val="2E243225"/>
    <w:rsid w:val="2E3B16F7"/>
    <w:rsid w:val="2E703356"/>
    <w:rsid w:val="2F124AB0"/>
    <w:rsid w:val="30172FC7"/>
    <w:rsid w:val="305A2C48"/>
    <w:rsid w:val="31892A9F"/>
    <w:rsid w:val="31CD41A8"/>
    <w:rsid w:val="320C2A4E"/>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C623E3A"/>
    <w:rsid w:val="3CCA03C2"/>
    <w:rsid w:val="3D1B1DE9"/>
    <w:rsid w:val="3E0C652E"/>
    <w:rsid w:val="3E503843"/>
    <w:rsid w:val="3F4F1107"/>
    <w:rsid w:val="40466FDB"/>
    <w:rsid w:val="40773F96"/>
    <w:rsid w:val="408C373D"/>
    <w:rsid w:val="40C50DE9"/>
    <w:rsid w:val="411D29D5"/>
    <w:rsid w:val="41E62125"/>
    <w:rsid w:val="42441329"/>
    <w:rsid w:val="42827FAD"/>
    <w:rsid w:val="435F0738"/>
    <w:rsid w:val="441377A8"/>
    <w:rsid w:val="4496695B"/>
    <w:rsid w:val="457779BC"/>
    <w:rsid w:val="45D13C93"/>
    <w:rsid w:val="45F5412F"/>
    <w:rsid w:val="465042E3"/>
    <w:rsid w:val="473138EC"/>
    <w:rsid w:val="4755784C"/>
    <w:rsid w:val="47771AC7"/>
    <w:rsid w:val="48AC7244"/>
    <w:rsid w:val="48AF480F"/>
    <w:rsid w:val="49100CD7"/>
    <w:rsid w:val="4A55487A"/>
    <w:rsid w:val="4B7904A6"/>
    <w:rsid w:val="4BBB11F2"/>
    <w:rsid w:val="4E5A0389"/>
    <w:rsid w:val="4E867B2E"/>
    <w:rsid w:val="4EC514DE"/>
    <w:rsid w:val="4F9E443B"/>
    <w:rsid w:val="503D1CD1"/>
    <w:rsid w:val="50595446"/>
    <w:rsid w:val="50EB7180"/>
    <w:rsid w:val="51075C5A"/>
    <w:rsid w:val="525F1ECA"/>
    <w:rsid w:val="52F12FDC"/>
    <w:rsid w:val="52F77142"/>
    <w:rsid w:val="53112AB6"/>
    <w:rsid w:val="532E0F86"/>
    <w:rsid w:val="537D5B1F"/>
    <w:rsid w:val="53885680"/>
    <w:rsid w:val="551F6DCA"/>
    <w:rsid w:val="57A82F18"/>
    <w:rsid w:val="58726CCB"/>
    <w:rsid w:val="59503A2E"/>
    <w:rsid w:val="59771907"/>
    <w:rsid w:val="599F2EC1"/>
    <w:rsid w:val="59E5547D"/>
    <w:rsid w:val="5A246F8E"/>
    <w:rsid w:val="5ABE512E"/>
    <w:rsid w:val="5B4D74F0"/>
    <w:rsid w:val="5E661FE6"/>
    <w:rsid w:val="5ED72AC2"/>
    <w:rsid w:val="5F9C06A7"/>
    <w:rsid w:val="604245F3"/>
    <w:rsid w:val="612A4F36"/>
    <w:rsid w:val="61642930"/>
    <w:rsid w:val="62A819D0"/>
    <w:rsid w:val="62C124BF"/>
    <w:rsid w:val="62DA4F38"/>
    <w:rsid w:val="62EC7940"/>
    <w:rsid w:val="638C1840"/>
    <w:rsid w:val="643F2933"/>
    <w:rsid w:val="64793173"/>
    <w:rsid w:val="64D65719"/>
    <w:rsid w:val="677102A6"/>
    <w:rsid w:val="6A462692"/>
    <w:rsid w:val="6A6E367C"/>
    <w:rsid w:val="6AA95F46"/>
    <w:rsid w:val="6B181B7C"/>
    <w:rsid w:val="6B8D7C22"/>
    <w:rsid w:val="6BDF4A6F"/>
    <w:rsid w:val="6C0C505C"/>
    <w:rsid w:val="6C6602A5"/>
    <w:rsid w:val="6CAB69A8"/>
    <w:rsid w:val="6CBE1293"/>
    <w:rsid w:val="6D0464DC"/>
    <w:rsid w:val="6D102A04"/>
    <w:rsid w:val="6DDE274F"/>
    <w:rsid w:val="6E252855"/>
    <w:rsid w:val="6E2D073C"/>
    <w:rsid w:val="6E2F0203"/>
    <w:rsid w:val="6F45735D"/>
    <w:rsid w:val="71246380"/>
    <w:rsid w:val="72A6388B"/>
    <w:rsid w:val="7525795F"/>
    <w:rsid w:val="77737045"/>
    <w:rsid w:val="7A152971"/>
    <w:rsid w:val="7A2E7BFE"/>
    <w:rsid w:val="7AC4542B"/>
    <w:rsid w:val="7AD249BD"/>
    <w:rsid w:val="7B155F4D"/>
    <w:rsid w:val="7B4C46EE"/>
    <w:rsid w:val="7BC52524"/>
    <w:rsid w:val="7BE14381"/>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739cc3">
      <v:fill angle="90" type="gradient">
        <o:fill v:ext="view" type="gradientUnscaled"/>
      </v:fill>
      <v:stroke color="#739cc3" weight="1.25pt"/>
    </o:shapedefaults>
    <o:shapelayout v:ext="edit">
      <o:idmap v:ext="edit" data="1"/>
    </o:shapelayout>
  </w:shapeDefaults>
  <w:decimalSymbol w:val="."/>
  <w:listSeparator w:val=","/>
  <w15:docId w15:val="{3509D0A1-6AAF-4FF2-9928-71A60D88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iPriority="0" w:unhideWhenUsed="1" w:qFormat="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iPriority="0" w:unhideWhenUsed="1"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1CB"/>
    <w:pPr>
      <w:widowControl w:val="0"/>
      <w:jc w:val="both"/>
    </w:pPr>
    <w:rPr>
      <w:rFonts w:ascii="宋体"/>
      <w:sz w:val="24"/>
    </w:rPr>
  </w:style>
  <w:style w:type="paragraph" w:styleId="1">
    <w:name w:val="heading 1"/>
    <w:basedOn w:val="a"/>
    <w:next w:val="a"/>
    <w:link w:val="1Char"/>
    <w:qFormat/>
    <w:rsid w:val="00E061CB"/>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E061CB"/>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E061CB"/>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E061CB"/>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E061CB"/>
    <w:pPr>
      <w:keepNext/>
      <w:outlineLvl w:val="4"/>
    </w:pPr>
    <w:rPr>
      <w:rFonts w:hAnsi="Arial"/>
      <w:bCs/>
      <w:kern w:val="2"/>
      <w:sz w:val="28"/>
    </w:rPr>
  </w:style>
  <w:style w:type="paragraph" w:styleId="6">
    <w:name w:val="heading 6"/>
    <w:basedOn w:val="a"/>
    <w:next w:val="a"/>
    <w:link w:val="6Char"/>
    <w:qFormat/>
    <w:rsid w:val="00E061CB"/>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E061CB"/>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E061CB"/>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E061CB"/>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E061CB"/>
    <w:pPr>
      <w:ind w:leftChars="400" w:left="100" w:hangingChars="200" w:hanging="200"/>
    </w:pPr>
    <w:rPr>
      <w:rFonts w:ascii="Calibri" w:hAnsi="Calibri"/>
      <w:kern w:val="2"/>
      <w:sz w:val="21"/>
      <w:szCs w:val="22"/>
    </w:rPr>
  </w:style>
  <w:style w:type="paragraph" w:styleId="70">
    <w:name w:val="toc 7"/>
    <w:basedOn w:val="a"/>
    <w:next w:val="a"/>
    <w:uiPriority w:val="39"/>
    <w:qFormat/>
    <w:rsid w:val="00E061CB"/>
    <w:pPr>
      <w:ind w:left="1260"/>
      <w:jc w:val="left"/>
    </w:pPr>
    <w:rPr>
      <w:szCs w:val="21"/>
    </w:rPr>
  </w:style>
  <w:style w:type="paragraph" w:styleId="a3">
    <w:name w:val="table of authorities"/>
    <w:basedOn w:val="a"/>
    <w:next w:val="a"/>
    <w:qFormat/>
    <w:rsid w:val="00E061CB"/>
    <w:pPr>
      <w:ind w:leftChars="200" w:left="420"/>
    </w:pPr>
  </w:style>
  <w:style w:type="paragraph" w:styleId="80">
    <w:name w:val="index 8"/>
    <w:basedOn w:val="a"/>
    <w:next w:val="a"/>
    <w:qFormat/>
    <w:rsid w:val="00E061CB"/>
    <w:pPr>
      <w:ind w:leftChars="1400" w:left="1400"/>
    </w:pPr>
  </w:style>
  <w:style w:type="paragraph" w:styleId="a4">
    <w:name w:val="Normal Indent"/>
    <w:basedOn w:val="a"/>
    <w:qFormat/>
    <w:rsid w:val="00E061CB"/>
    <w:pPr>
      <w:ind w:firstLineChars="200" w:firstLine="420"/>
    </w:pPr>
    <w:rPr>
      <w:szCs w:val="24"/>
    </w:rPr>
  </w:style>
  <w:style w:type="paragraph" w:styleId="a5">
    <w:name w:val="caption"/>
    <w:basedOn w:val="a"/>
    <w:next w:val="a"/>
    <w:qFormat/>
    <w:rsid w:val="00E061CB"/>
    <w:pPr>
      <w:spacing w:before="152" w:after="160"/>
    </w:pPr>
    <w:rPr>
      <w:rFonts w:ascii="Arial" w:eastAsia="黑体" w:hAnsi="Arial" w:cs="Arial"/>
      <w:kern w:val="2"/>
      <w:sz w:val="20"/>
    </w:rPr>
  </w:style>
  <w:style w:type="paragraph" w:styleId="50">
    <w:name w:val="index 5"/>
    <w:basedOn w:val="a"/>
    <w:next w:val="a"/>
    <w:qFormat/>
    <w:rsid w:val="00E061CB"/>
    <w:pPr>
      <w:ind w:leftChars="800" w:left="800"/>
    </w:pPr>
  </w:style>
  <w:style w:type="paragraph" w:styleId="a6">
    <w:name w:val="Document Map"/>
    <w:basedOn w:val="a"/>
    <w:link w:val="Char"/>
    <w:qFormat/>
    <w:rsid w:val="00E061CB"/>
    <w:pPr>
      <w:shd w:val="clear" w:color="auto" w:fill="000080"/>
    </w:pPr>
    <w:rPr>
      <w:rFonts w:ascii="Times New Roman"/>
      <w:kern w:val="2"/>
      <w:sz w:val="21"/>
    </w:rPr>
  </w:style>
  <w:style w:type="paragraph" w:styleId="a7">
    <w:name w:val="toa heading"/>
    <w:basedOn w:val="a"/>
    <w:next w:val="a"/>
    <w:qFormat/>
    <w:rsid w:val="00E061CB"/>
    <w:pPr>
      <w:spacing w:before="120"/>
    </w:pPr>
    <w:rPr>
      <w:rFonts w:ascii="Arial" w:hAnsi="Arial"/>
      <w:b/>
      <w:bCs/>
      <w:szCs w:val="24"/>
    </w:rPr>
  </w:style>
  <w:style w:type="paragraph" w:styleId="a8">
    <w:name w:val="annotation text"/>
    <w:basedOn w:val="a"/>
    <w:link w:val="Char0"/>
    <w:uiPriority w:val="99"/>
    <w:qFormat/>
    <w:rsid w:val="00E061CB"/>
    <w:pPr>
      <w:jc w:val="left"/>
    </w:pPr>
    <w:rPr>
      <w:rFonts w:ascii="Times New Roman"/>
      <w:kern w:val="2"/>
      <w:sz w:val="21"/>
    </w:rPr>
  </w:style>
  <w:style w:type="paragraph" w:styleId="60">
    <w:name w:val="index 6"/>
    <w:basedOn w:val="a"/>
    <w:next w:val="a"/>
    <w:qFormat/>
    <w:rsid w:val="00E061CB"/>
    <w:pPr>
      <w:ind w:leftChars="1000" w:left="1000"/>
    </w:pPr>
  </w:style>
  <w:style w:type="paragraph" w:styleId="a9">
    <w:name w:val="Salutation"/>
    <w:basedOn w:val="a"/>
    <w:next w:val="a"/>
    <w:link w:val="Char1"/>
    <w:qFormat/>
    <w:rsid w:val="00E061CB"/>
    <w:rPr>
      <w:rFonts w:ascii="仿宋_GB2312" w:eastAsia="仿宋_GB2312"/>
      <w:sz w:val="28"/>
    </w:rPr>
  </w:style>
  <w:style w:type="paragraph" w:styleId="31">
    <w:name w:val="Body Text 3"/>
    <w:basedOn w:val="a"/>
    <w:link w:val="3Char0"/>
    <w:qFormat/>
    <w:rsid w:val="00E061CB"/>
    <w:rPr>
      <w:rFonts w:ascii="黑体" w:eastAsia="黑体" w:hAnsi="Arial"/>
      <w:b/>
      <w:sz w:val="28"/>
    </w:rPr>
  </w:style>
  <w:style w:type="paragraph" w:styleId="aa">
    <w:name w:val="Body Text"/>
    <w:basedOn w:val="a"/>
    <w:link w:val="Char2"/>
    <w:qFormat/>
    <w:rsid w:val="00E061CB"/>
    <w:rPr>
      <w:rFonts w:hAnsi="Arial"/>
      <w:kern w:val="2"/>
      <w:sz w:val="28"/>
    </w:rPr>
  </w:style>
  <w:style w:type="paragraph" w:styleId="ab">
    <w:name w:val="Body Text Indent"/>
    <w:basedOn w:val="a"/>
    <w:link w:val="Char3"/>
    <w:qFormat/>
    <w:rsid w:val="00E061CB"/>
    <w:pPr>
      <w:ind w:firstLine="645"/>
    </w:pPr>
    <w:rPr>
      <w:rFonts w:ascii="楷体_GB2312" w:eastAsia="楷体_GB2312"/>
      <w:kern w:val="2"/>
      <w:sz w:val="32"/>
    </w:rPr>
  </w:style>
  <w:style w:type="paragraph" w:styleId="20">
    <w:name w:val="List 2"/>
    <w:basedOn w:val="a"/>
    <w:qFormat/>
    <w:rsid w:val="00E061CB"/>
    <w:pPr>
      <w:ind w:leftChars="200" w:left="100" w:hangingChars="200" w:hanging="200"/>
    </w:pPr>
    <w:rPr>
      <w:szCs w:val="24"/>
    </w:rPr>
  </w:style>
  <w:style w:type="paragraph" w:styleId="ac">
    <w:name w:val="List Continue"/>
    <w:basedOn w:val="a"/>
    <w:qFormat/>
    <w:rsid w:val="00E061CB"/>
    <w:pPr>
      <w:spacing w:after="120"/>
      <w:ind w:leftChars="200" w:left="420"/>
    </w:pPr>
    <w:rPr>
      <w:szCs w:val="24"/>
    </w:rPr>
  </w:style>
  <w:style w:type="paragraph" w:styleId="ad">
    <w:name w:val="Block Text"/>
    <w:basedOn w:val="a"/>
    <w:qFormat/>
    <w:rsid w:val="00E061CB"/>
    <w:pPr>
      <w:spacing w:after="120"/>
      <w:ind w:leftChars="700" w:left="1440" w:rightChars="700" w:right="1440"/>
    </w:pPr>
    <w:rPr>
      <w:szCs w:val="24"/>
    </w:rPr>
  </w:style>
  <w:style w:type="paragraph" w:styleId="40">
    <w:name w:val="index 4"/>
    <w:basedOn w:val="a"/>
    <w:next w:val="a"/>
    <w:qFormat/>
    <w:rsid w:val="00E061CB"/>
    <w:pPr>
      <w:ind w:leftChars="600" w:left="600"/>
    </w:pPr>
  </w:style>
  <w:style w:type="paragraph" w:styleId="51">
    <w:name w:val="toc 5"/>
    <w:basedOn w:val="a"/>
    <w:next w:val="a"/>
    <w:uiPriority w:val="39"/>
    <w:qFormat/>
    <w:rsid w:val="00E061CB"/>
    <w:pPr>
      <w:ind w:left="840"/>
      <w:jc w:val="left"/>
    </w:pPr>
    <w:rPr>
      <w:szCs w:val="21"/>
    </w:rPr>
  </w:style>
  <w:style w:type="paragraph" w:styleId="32">
    <w:name w:val="toc 3"/>
    <w:basedOn w:val="a"/>
    <w:next w:val="a"/>
    <w:uiPriority w:val="39"/>
    <w:qFormat/>
    <w:rsid w:val="00E061CB"/>
    <w:pPr>
      <w:ind w:left="420"/>
      <w:jc w:val="left"/>
    </w:pPr>
    <w:rPr>
      <w:i/>
      <w:iCs/>
      <w:szCs w:val="24"/>
    </w:rPr>
  </w:style>
  <w:style w:type="paragraph" w:styleId="ae">
    <w:name w:val="Plain Text"/>
    <w:basedOn w:val="a"/>
    <w:link w:val="Char4"/>
    <w:qFormat/>
    <w:rsid w:val="00E061CB"/>
    <w:rPr>
      <w:rFonts w:hAnsi="Courier New"/>
      <w:kern w:val="2"/>
      <w:sz w:val="21"/>
    </w:rPr>
  </w:style>
  <w:style w:type="paragraph" w:styleId="81">
    <w:name w:val="toc 8"/>
    <w:basedOn w:val="a"/>
    <w:next w:val="a"/>
    <w:uiPriority w:val="39"/>
    <w:qFormat/>
    <w:rsid w:val="00E061CB"/>
    <w:pPr>
      <w:ind w:left="1470"/>
      <w:jc w:val="left"/>
    </w:pPr>
    <w:rPr>
      <w:szCs w:val="21"/>
    </w:rPr>
  </w:style>
  <w:style w:type="paragraph" w:styleId="33">
    <w:name w:val="index 3"/>
    <w:basedOn w:val="a"/>
    <w:next w:val="a"/>
    <w:qFormat/>
    <w:rsid w:val="00E061CB"/>
    <w:pPr>
      <w:ind w:leftChars="400" w:left="400"/>
    </w:pPr>
  </w:style>
  <w:style w:type="paragraph" w:styleId="af">
    <w:name w:val="Date"/>
    <w:basedOn w:val="a"/>
    <w:next w:val="a"/>
    <w:link w:val="Char5"/>
    <w:qFormat/>
    <w:rsid w:val="00E061CB"/>
    <w:rPr>
      <w:rFonts w:ascii="Times New Roman"/>
      <w:b/>
      <w:kern w:val="2"/>
      <w:sz w:val="28"/>
    </w:rPr>
  </w:style>
  <w:style w:type="paragraph" w:styleId="21">
    <w:name w:val="Body Text Indent 2"/>
    <w:basedOn w:val="a"/>
    <w:link w:val="2Char0"/>
    <w:qFormat/>
    <w:rsid w:val="00E061CB"/>
    <w:pPr>
      <w:ind w:left="630" w:firstLine="645"/>
    </w:pPr>
    <w:rPr>
      <w:rFonts w:ascii="Arial" w:eastAsia="仿宋_GB2312" w:hAnsi="Arial"/>
      <w:sz w:val="32"/>
    </w:rPr>
  </w:style>
  <w:style w:type="paragraph" w:styleId="af0">
    <w:name w:val="Balloon Text"/>
    <w:basedOn w:val="a"/>
    <w:link w:val="Char6"/>
    <w:uiPriority w:val="99"/>
    <w:qFormat/>
    <w:rsid w:val="00E061CB"/>
    <w:rPr>
      <w:sz w:val="18"/>
      <w:szCs w:val="18"/>
    </w:rPr>
  </w:style>
  <w:style w:type="paragraph" w:styleId="af1">
    <w:name w:val="footer"/>
    <w:basedOn w:val="a"/>
    <w:link w:val="Char7"/>
    <w:uiPriority w:val="99"/>
    <w:qFormat/>
    <w:rsid w:val="00E061CB"/>
    <w:pPr>
      <w:tabs>
        <w:tab w:val="center" w:pos="4153"/>
        <w:tab w:val="right" w:pos="8306"/>
      </w:tabs>
      <w:snapToGrid w:val="0"/>
      <w:jc w:val="left"/>
    </w:pPr>
    <w:rPr>
      <w:rFonts w:ascii="Times New Roman"/>
      <w:kern w:val="2"/>
      <w:sz w:val="18"/>
    </w:rPr>
  </w:style>
  <w:style w:type="paragraph" w:styleId="af2">
    <w:name w:val="header"/>
    <w:basedOn w:val="a"/>
    <w:link w:val="Char8"/>
    <w:uiPriority w:val="99"/>
    <w:qFormat/>
    <w:rsid w:val="00E061CB"/>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rsid w:val="00E061CB"/>
    <w:pPr>
      <w:spacing w:before="120" w:after="120"/>
      <w:jc w:val="left"/>
    </w:pPr>
    <w:rPr>
      <w:caps/>
      <w:szCs w:val="24"/>
    </w:rPr>
  </w:style>
  <w:style w:type="paragraph" w:styleId="41">
    <w:name w:val="List Continue 4"/>
    <w:basedOn w:val="a"/>
    <w:qFormat/>
    <w:rsid w:val="00E061CB"/>
    <w:pPr>
      <w:spacing w:after="120"/>
      <w:ind w:leftChars="800" w:left="1680"/>
    </w:pPr>
    <w:rPr>
      <w:rFonts w:ascii="Calibri" w:hAnsi="Calibri"/>
      <w:kern w:val="2"/>
      <w:sz w:val="21"/>
      <w:szCs w:val="22"/>
    </w:rPr>
  </w:style>
  <w:style w:type="paragraph" w:styleId="42">
    <w:name w:val="toc 4"/>
    <w:basedOn w:val="a"/>
    <w:next w:val="a"/>
    <w:uiPriority w:val="39"/>
    <w:qFormat/>
    <w:rsid w:val="00E061CB"/>
    <w:pPr>
      <w:ind w:left="630"/>
      <w:jc w:val="left"/>
    </w:pPr>
    <w:rPr>
      <w:szCs w:val="21"/>
    </w:rPr>
  </w:style>
  <w:style w:type="paragraph" w:styleId="af3">
    <w:name w:val="index heading"/>
    <w:basedOn w:val="a"/>
    <w:next w:val="11"/>
    <w:qFormat/>
    <w:rsid w:val="00E061CB"/>
  </w:style>
  <w:style w:type="paragraph" w:styleId="11">
    <w:name w:val="index 1"/>
    <w:basedOn w:val="a"/>
    <w:next w:val="a"/>
    <w:qFormat/>
    <w:rsid w:val="00E061CB"/>
    <w:pPr>
      <w:spacing w:line="300" w:lineRule="exact"/>
    </w:pPr>
    <w:rPr>
      <w:rFonts w:hAnsi="宋体"/>
      <w:b/>
      <w:bCs/>
      <w:szCs w:val="21"/>
    </w:rPr>
  </w:style>
  <w:style w:type="paragraph" w:styleId="af4">
    <w:name w:val="Subtitle"/>
    <w:basedOn w:val="a"/>
    <w:link w:val="Char9"/>
    <w:qFormat/>
    <w:rsid w:val="00E061CB"/>
    <w:pPr>
      <w:spacing w:before="240" w:after="60" w:line="312" w:lineRule="auto"/>
      <w:jc w:val="center"/>
      <w:outlineLvl w:val="1"/>
    </w:pPr>
    <w:rPr>
      <w:rFonts w:ascii="Arial" w:hAnsi="Arial" w:cs="Arial"/>
      <w:b/>
      <w:bCs/>
      <w:kern w:val="28"/>
      <w:sz w:val="32"/>
      <w:szCs w:val="32"/>
    </w:rPr>
  </w:style>
  <w:style w:type="paragraph" w:styleId="af5">
    <w:name w:val="List"/>
    <w:basedOn w:val="a"/>
    <w:qFormat/>
    <w:rsid w:val="00E061CB"/>
    <w:pPr>
      <w:ind w:left="200" w:hangingChars="200" w:hanging="200"/>
    </w:pPr>
    <w:rPr>
      <w:szCs w:val="24"/>
    </w:rPr>
  </w:style>
  <w:style w:type="paragraph" w:styleId="af6">
    <w:name w:val="footnote text"/>
    <w:basedOn w:val="a"/>
    <w:link w:val="Chara"/>
    <w:rsid w:val="00E061CB"/>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rsid w:val="00E061CB"/>
    <w:pPr>
      <w:ind w:left="1050"/>
      <w:jc w:val="left"/>
    </w:pPr>
    <w:rPr>
      <w:szCs w:val="21"/>
    </w:rPr>
  </w:style>
  <w:style w:type="paragraph" w:styleId="34">
    <w:name w:val="Body Text Indent 3"/>
    <w:basedOn w:val="a"/>
    <w:link w:val="3Char1"/>
    <w:qFormat/>
    <w:rsid w:val="00E061CB"/>
    <w:pPr>
      <w:ind w:firstLine="645"/>
    </w:pPr>
    <w:rPr>
      <w:rFonts w:ascii="仿宋_GB2312" w:eastAsia="仿宋_GB2312" w:hAnsi="Arial"/>
      <w:color w:val="000000"/>
      <w:sz w:val="30"/>
    </w:rPr>
  </w:style>
  <w:style w:type="paragraph" w:styleId="71">
    <w:name w:val="index 7"/>
    <w:basedOn w:val="a"/>
    <w:next w:val="a"/>
    <w:qFormat/>
    <w:rsid w:val="00E061CB"/>
    <w:pPr>
      <w:ind w:leftChars="1200" w:left="1200"/>
    </w:pPr>
  </w:style>
  <w:style w:type="paragraph" w:styleId="90">
    <w:name w:val="index 9"/>
    <w:basedOn w:val="a"/>
    <w:next w:val="a"/>
    <w:qFormat/>
    <w:rsid w:val="00E061CB"/>
    <w:pPr>
      <w:ind w:leftChars="1600" w:left="1600"/>
    </w:pPr>
  </w:style>
  <w:style w:type="paragraph" w:styleId="22">
    <w:name w:val="toc 2"/>
    <w:basedOn w:val="a"/>
    <w:next w:val="a"/>
    <w:uiPriority w:val="39"/>
    <w:qFormat/>
    <w:rsid w:val="00E061CB"/>
    <w:pPr>
      <w:ind w:left="210"/>
      <w:jc w:val="left"/>
    </w:pPr>
    <w:rPr>
      <w:smallCaps/>
      <w:sz w:val="28"/>
      <w:szCs w:val="24"/>
    </w:rPr>
  </w:style>
  <w:style w:type="paragraph" w:styleId="91">
    <w:name w:val="toc 9"/>
    <w:basedOn w:val="a"/>
    <w:next w:val="a"/>
    <w:uiPriority w:val="39"/>
    <w:rsid w:val="00E061CB"/>
    <w:pPr>
      <w:ind w:left="1680"/>
      <w:jc w:val="left"/>
    </w:pPr>
    <w:rPr>
      <w:szCs w:val="21"/>
    </w:rPr>
  </w:style>
  <w:style w:type="paragraph" w:styleId="23">
    <w:name w:val="Body Text 2"/>
    <w:basedOn w:val="a"/>
    <w:link w:val="2Char1"/>
    <w:rsid w:val="00E061CB"/>
    <w:rPr>
      <w:rFonts w:ascii="仿宋_GB2312" w:eastAsia="仿宋_GB2312"/>
      <w:b/>
    </w:rPr>
  </w:style>
  <w:style w:type="paragraph" w:styleId="43">
    <w:name w:val="List 4"/>
    <w:basedOn w:val="a"/>
    <w:qFormat/>
    <w:rsid w:val="00E061CB"/>
    <w:pPr>
      <w:ind w:leftChars="600" w:left="100" w:hangingChars="200" w:hanging="200"/>
    </w:pPr>
    <w:rPr>
      <w:rFonts w:ascii="Calibri" w:hAnsi="Calibri"/>
      <w:kern w:val="2"/>
      <w:sz w:val="21"/>
      <w:szCs w:val="22"/>
    </w:rPr>
  </w:style>
  <w:style w:type="paragraph" w:styleId="24">
    <w:name w:val="List Continue 2"/>
    <w:basedOn w:val="a"/>
    <w:qFormat/>
    <w:rsid w:val="00E061CB"/>
    <w:pPr>
      <w:spacing w:after="120"/>
      <w:ind w:leftChars="400" w:left="840"/>
    </w:pPr>
    <w:rPr>
      <w:rFonts w:ascii="Calibri" w:hAnsi="Calibri"/>
      <w:kern w:val="2"/>
      <w:sz w:val="21"/>
      <w:szCs w:val="22"/>
    </w:rPr>
  </w:style>
  <w:style w:type="paragraph" w:styleId="af7">
    <w:name w:val="Normal (Web)"/>
    <w:basedOn w:val="a"/>
    <w:qFormat/>
    <w:rsid w:val="00E061CB"/>
    <w:pPr>
      <w:widowControl/>
      <w:spacing w:before="100" w:beforeAutospacing="1" w:after="100" w:afterAutospacing="1"/>
      <w:jc w:val="left"/>
    </w:pPr>
    <w:rPr>
      <w:rFonts w:hAnsi="宋体"/>
      <w:szCs w:val="24"/>
    </w:rPr>
  </w:style>
  <w:style w:type="paragraph" w:styleId="25">
    <w:name w:val="index 2"/>
    <w:basedOn w:val="a"/>
    <w:next w:val="a"/>
    <w:qFormat/>
    <w:rsid w:val="00E061CB"/>
    <w:pPr>
      <w:ind w:leftChars="200" w:left="200"/>
    </w:pPr>
  </w:style>
  <w:style w:type="paragraph" w:styleId="af8">
    <w:name w:val="Title"/>
    <w:basedOn w:val="a"/>
    <w:next w:val="a"/>
    <w:link w:val="Charb"/>
    <w:qFormat/>
    <w:rsid w:val="00E061CB"/>
    <w:pPr>
      <w:spacing w:before="240" w:after="60"/>
      <w:jc w:val="center"/>
      <w:outlineLvl w:val="0"/>
    </w:pPr>
    <w:rPr>
      <w:rFonts w:ascii="Cambria" w:hAnsi="Cambria"/>
      <w:b/>
      <w:bCs/>
      <w:kern w:val="2"/>
      <w:sz w:val="32"/>
      <w:szCs w:val="32"/>
    </w:rPr>
  </w:style>
  <w:style w:type="paragraph" w:styleId="af9">
    <w:name w:val="annotation subject"/>
    <w:basedOn w:val="a8"/>
    <w:next w:val="a8"/>
    <w:link w:val="Charc"/>
    <w:qFormat/>
    <w:rsid w:val="00E061CB"/>
    <w:rPr>
      <w:rFonts w:ascii="宋体"/>
      <w:b/>
      <w:bCs/>
      <w:kern w:val="0"/>
      <w:sz w:val="28"/>
    </w:rPr>
  </w:style>
  <w:style w:type="paragraph" w:styleId="afa">
    <w:name w:val="Body Text First Indent"/>
    <w:basedOn w:val="a"/>
    <w:qFormat/>
    <w:rsid w:val="00E061CB"/>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b">
    <w:name w:val="Table Grid"/>
    <w:basedOn w:val="a1"/>
    <w:uiPriority w:val="59"/>
    <w:qFormat/>
    <w:rsid w:val="00E061C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E061CB"/>
    <w:rPr>
      <w:b/>
      <w:bCs/>
    </w:rPr>
  </w:style>
  <w:style w:type="character" w:styleId="afd">
    <w:name w:val="page number"/>
    <w:basedOn w:val="a0"/>
    <w:qFormat/>
    <w:rsid w:val="00E061CB"/>
  </w:style>
  <w:style w:type="character" w:styleId="afe">
    <w:name w:val="FollowedHyperlink"/>
    <w:basedOn w:val="a0"/>
    <w:uiPriority w:val="99"/>
    <w:qFormat/>
    <w:rsid w:val="00E061CB"/>
    <w:rPr>
      <w:color w:val="2490F8"/>
      <w:u w:val="none"/>
    </w:rPr>
  </w:style>
  <w:style w:type="character" w:styleId="aff">
    <w:name w:val="Emphasis"/>
    <w:qFormat/>
    <w:rsid w:val="00E061CB"/>
    <w:rPr>
      <w:color w:val="CC0033"/>
    </w:rPr>
  </w:style>
  <w:style w:type="character" w:styleId="HTML">
    <w:name w:val="HTML Definition"/>
    <w:basedOn w:val="a0"/>
    <w:uiPriority w:val="99"/>
    <w:semiHidden/>
    <w:unhideWhenUsed/>
    <w:qFormat/>
    <w:rsid w:val="00E061CB"/>
  </w:style>
  <w:style w:type="character" w:styleId="HTML0">
    <w:name w:val="HTML Variable"/>
    <w:basedOn w:val="a0"/>
    <w:uiPriority w:val="99"/>
    <w:semiHidden/>
    <w:unhideWhenUsed/>
    <w:rsid w:val="00E061CB"/>
  </w:style>
  <w:style w:type="character" w:styleId="aff0">
    <w:name w:val="Hyperlink"/>
    <w:basedOn w:val="a0"/>
    <w:uiPriority w:val="99"/>
    <w:qFormat/>
    <w:rsid w:val="00E061CB"/>
    <w:rPr>
      <w:color w:val="2490F8"/>
      <w:u w:val="none"/>
    </w:rPr>
  </w:style>
  <w:style w:type="character" w:styleId="HTML1">
    <w:name w:val="HTML Code"/>
    <w:basedOn w:val="a0"/>
    <w:uiPriority w:val="99"/>
    <w:semiHidden/>
    <w:unhideWhenUsed/>
    <w:qFormat/>
    <w:rsid w:val="00E061CB"/>
    <w:rPr>
      <w:rFonts w:ascii="微软雅黑" w:eastAsia="微软雅黑" w:hAnsi="微软雅黑" w:cs="微软雅黑"/>
      <w:sz w:val="20"/>
    </w:rPr>
  </w:style>
  <w:style w:type="character" w:styleId="aff1">
    <w:name w:val="annotation reference"/>
    <w:uiPriority w:val="99"/>
    <w:unhideWhenUsed/>
    <w:qFormat/>
    <w:rsid w:val="00E061CB"/>
    <w:rPr>
      <w:sz w:val="21"/>
      <w:szCs w:val="21"/>
    </w:rPr>
  </w:style>
  <w:style w:type="character" w:styleId="HTML2">
    <w:name w:val="HTML Cite"/>
    <w:basedOn w:val="a0"/>
    <w:uiPriority w:val="99"/>
    <w:semiHidden/>
    <w:unhideWhenUsed/>
    <w:qFormat/>
    <w:rsid w:val="00E061CB"/>
  </w:style>
  <w:style w:type="character" w:customStyle="1" w:styleId="Char3">
    <w:name w:val="正文文本缩进 Char"/>
    <w:link w:val="ab"/>
    <w:qFormat/>
    <w:rsid w:val="00E061CB"/>
    <w:rPr>
      <w:rFonts w:ascii="楷体_GB2312" w:eastAsia="楷体_GB2312"/>
      <w:kern w:val="2"/>
      <w:sz w:val="32"/>
    </w:rPr>
  </w:style>
  <w:style w:type="character" w:customStyle="1" w:styleId="Char9">
    <w:name w:val="副标题 Char"/>
    <w:link w:val="af4"/>
    <w:qFormat/>
    <w:rsid w:val="00E061CB"/>
    <w:rPr>
      <w:rFonts w:ascii="Arial" w:eastAsia="宋体" w:hAnsi="Arial" w:cs="Arial"/>
      <w:b/>
      <w:bCs/>
      <w:kern w:val="28"/>
      <w:sz w:val="32"/>
      <w:szCs w:val="32"/>
      <w:lang w:val="en-US" w:eastAsia="zh-CN" w:bidi="ar-SA"/>
    </w:rPr>
  </w:style>
  <w:style w:type="character" w:customStyle="1" w:styleId="6Char1">
    <w:name w:val="标题 6 Char1"/>
    <w:semiHidden/>
    <w:qFormat/>
    <w:rsid w:val="00E061CB"/>
    <w:rPr>
      <w:rFonts w:ascii="Cambria" w:eastAsia="宋体" w:hAnsi="Cambria"/>
      <w:b/>
      <w:kern w:val="2"/>
      <w:sz w:val="24"/>
      <w:szCs w:val="24"/>
    </w:rPr>
  </w:style>
  <w:style w:type="character" w:customStyle="1" w:styleId="Char00">
    <w:name w:val="脚注文本 Char_0"/>
    <w:link w:val="0"/>
    <w:qFormat/>
    <w:rsid w:val="00E061CB"/>
    <w:rPr>
      <w:sz w:val="18"/>
    </w:rPr>
  </w:style>
  <w:style w:type="paragraph" w:customStyle="1" w:styleId="0">
    <w:name w:val="脚注文本_0"/>
    <w:basedOn w:val="35"/>
    <w:link w:val="Char00"/>
    <w:unhideWhenUsed/>
    <w:qFormat/>
    <w:rsid w:val="00E061CB"/>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rsid w:val="00E061CB"/>
    <w:pPr>
      <w:widowControl w:val="0"/>
      <w:jc w:val="both"/>
    </w:pPr>
    <w:rPr>
      <w:rFonts w:ascii="Calibri" w:hAnsi="Calibri"/>
      <w:kern w:val="2"/>
      <w:sz w:val="21"/>
      <w:szCs w:val="22"/>
    </w:rPr>
  </w:style>
  <w:style w:type="character" w:customStyle="1" w:styleId="Char10">
    <w:name w:val="标题 Char1"/>
    <w:uiPriority w:val="10"/>
    <w:qFormat/>
    <w:rsid w:val="00E061CB"/>
    <w:rPr>
      <w:rFonts w:ascii="Calibri Light" w:hAnsi="Calibri Light" w:cs="Times New Roman"/>
      <w:b/>
      <w:bCs/>
      <w:kern w:val="2"/>
      <w:sz w:val="32"/>
      <w:szCs w:val="32"/>
    </w:rPr>
  </w:style>
  <w:style w:type="character" w:customStyle="1" w:styleId="BlockquoteChar">
    <w:name w:val="Blockquote Char"/>
    <w:link w:val="Blockquote"/>
    <w:qFormat/>
    <w:rsid w:val="00E061CB"/>
    <w:rPr>
      <w:rFonts w:ascii="宋体"/>
      <w:sz w:val="24"/>
    </w:rPr>
  </w:style>
  <w:style w:type="paragraph" w:customStyle="1" w:styleId="Blockquote">
    <w:name w:val="Blockquote"/>
    <w:basedOn w:val="a"/>
    <w:link w:val="BlockquoteChar"/>
    <w:qFormat/>
    <w:rsid w:val="00E061CB"/>
    <w:pPr>
      <w:autoSpaceDE w:val="0"/>
      <w:autoSpaceDN w:val="0"/>
      <w:adjustRightInd w:val="0"/>
      <w:spacing w:before="100" w:after="100"/>
      <w:ind w:left="360" w:right="360"/>
      <w:jc w:val="left"/>
    </w:pPr>
  </w:style>
  <w:style w:type="character" w:customStyle="1" w:styleId="Char11">
    <w:name w:val="脚注文本 Char1"/>
    <w:qFormat/>
    <w:rsid w:val="00E061CB"/>
    <w:rPr>
      <w:kern w:val="2"/>
      <w:sz w:val="18"/>
      <w:szCs w:val="18"/>
    </w:rPr>
  </w:style>
  <w:style w:type="character" w:customStyle="1" w:styleId="3Char2">
    <w:name w:val="标题 3 Char2"/>
    <w:qFormat/>
    <w:rsid w:val="00E061CB"/>
    <w:rPr>
      <w:rFonts w:ascii="Calibri" w:eastAsia="黑体" w:hAnsi="Calibri"/>
      <w:b/>
      <w:bCs/>
      <w:kern w:val="2"/>
      <w:sz w:val="32"/>
      <w:szCs w:val="32"/>
    </w:rPr>
  </w:style>
  <w:style w:type="character" w:customStyle="1" w:styleId="Char6">
    <w:name w:val="批注框文本 Char"/>
    <w:link w:val="af0"/>
    <w:uiPriority w:val="99"/>
    <w:qFormat/>
    <w:rsid w:val="00E061CB"/>
    <w:rPr>
      <w:rFonts w:ascii="宋体"/>
      <w:sz w:val="18"/>
      <w:szCs w:val="18"/>
    </w:rPr>
  </w:style>
  <w:style w:type="character" w:customStyle="1" w:styleId="5CharChar">
    <w:name w:val="标题5 Char Char"/>
    <w:link w:val="52"/>
    <w:qFormat/>
    <w:rsid w:val="00E061CB"/>
    <w:rPr>
      <w:rFonts w:ascii="Arial" w:hAnsi="Arial"/>
      <w:b/>
      <w:bCs/>
      <w:sz w:val="24"/>
      <w:szCs w:val="32"/>
      <w:lang w:bidi="ar-SA"/>
    </w:rPr>
  </w:style>
  <w:style w:type="paragraph" w:customStyle="1" w:styleId="52">
    <w:name w:val="标题5"/>
    <w:basedOn w:val="3"/>
    <w:link w:val="5CharChar"/>
    <w:qFormat/>
    <w:rsid w:val="00E061CB"/>
    <w:pPr>
      <w:spacing w:line="413" w:lineRule="auto"/>
      <w:jc w:val="both"/>
    </w:pPr>
    <w:rPr>
      <w:rFonts w:ascii="Arial" w:hAnsi="Arial"/>
      <w:kern w:val="0"/>
      <w:sz w:val="24"/>
    </w:rPr>
  </w:style>
  <w:style w:type="character" w:customStyle="1" w:styleId="aff2">
    <w:name w:val="页脚 字符"/>
    <w:uiPriority w:val="99"/>
    <w:qFormat/>
    <w:rsid w:val="00E061CB"/>
    <w:rPr>
      <w:kern w:val="2"/>
      <w:sz w:val="18"/>
    </w:rPr>
  </w:style>
  <w:style w:type="character" w:customStyle="1" w:styleId="Char110">
    <w:name w:val="纯文本 Char1_1"/>
    <w:link w:val="26"/>
    <w:qFormat/>
    <w:rsid w:val="00E061CB"/>
    <w:rPr>
      <w:rFonts w:ascii="宋体" w:hAnsi="Courier New"/>
      <w:kern w:val="2"/>
      <w:sz w:val="21"/>
      <w:szCs w:val="21"/>
    </w:rPr>
  </w:style>
  <w:style w:type="paragraph" w:customStyle="1" w:styleId="26">
    <w:name w:val="纯文本_2"/>
    <w:basedOn w:val="27"/>
    <w:link w:val="Char110"/>
    <w:qFormat/>
    <w:rsid w:val="00E061CB"/>
    <w:rPr>
      <w:rFonts w:ascii="宋体" w:hAnsi="Courier New"/>
      <w:szCs w:val="21"/>
    </w:rPr>
  </w:style>
  <w:style w:type="paragraph" w:customStyle="1" w:styleId="27">
    <w:name w:val="正文_2"/>
    <w:qFormat/>
    <w:rsid w:val="00E061CB"/>
    <w:pPr>
      <w:widowControl w:val="0"/>
      <w:jc w:val="both"/>
    </w:pPr>
    <w:rPr>
      <w:kern w:val="2"/>
      <w:sz w:val="21"/>
      <w:szCs w:val="24"/>
    </w:rPr>
  </w:style>
  <w:style w:type="character" w:customStyle="1" w:styleId="Char5">
    <w:name w:val="日期 Char"/>
    <w:link w:val="af"/>
    <w:qFormat/>
    <w:rsid w:val="00E061CB"/>
    <w:rPr>
      <w:rFonts w:eastAsia="宋体"/>
      <w:b/>
      <w:kern w:val="2"/>
      <w:sz w:val="28"/>
      <w:lang w:val="en-US" w:eastAsia="zh-CN" w:bidi="ar-SA"/>
    </w:rPr>
  </w:style>
  <w:style w:type="character" w:customStyle="1" w:styleId="6Char0">
    <w:name w:val="标题 6 Char_0"/>
    <w:link w:val="600"/>
    <w:qFormat/>
    <w:rsid w:val="00E061CB"/>
    <w:rPr>
      <w:rFonts w:ascii="Arial" w:eastAsia="黑体" w:hAnsi="Arial"/>
      <w:b/>
      <w:bCs/>
      <w:sz w:val="24"/>
      <w:szCs w:val="24"/>
    </w:rPr>
  </w:style>
  <w:style w:type="paragraph" w:customStyle="1" w:styleId="600">
    <w:name w:val="标题 6_0"/>
    <w:basedOn w:val="27"/>
    <w:next w:val="27"/>
    <w:link w:val="6Char0"/>
    <w:qFormat/>
    <w:rsid w:val="00E061CB"/>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locked/>
    <w:rsid w:val="00E061CB"/>
    <w:rPr>
      <w:sz w:val="24"/>
    </w:rPr>
  </w:style>
  <w:style w:type="paragraph" w:customStyle="1" w:styleId="Blockquote01">
    <w:name w:val="Blockquote_0_1"/>
    <w:basedOn w:val="110"/>
    <w:link w:val="BlockquoteChar01"/>
    <w:rsid w:val="00E061CB"/>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E061CB"/>
    <w:pPr>
      <w:widowControl w:val="0"/>
      <w:jc w:val="both"/>
    </w:pPr>
    <w:rPr>
      <w:kern w:val="2"/>
      <w:sz w:val="21"/>
      <w:szCs w:val="24"/>
    </w:rPr>
  </w:style>
  <w:style w:type="character" w:customStyle="1" w:styleId="7Char0">
    <w:name w:val="标题 7 Char_0"/>
    <w:link w:val="700"/>
    <w:qFormat/>
    <w:rsid w:val="00E061CB"/>
    <w:rPr>
      <w:b/>
      <w:bCs/>
      <w:sz w:val="24"/>
      <w:szCs w:val="24"/>
    </w:rPr>
  </w:style>
  <w:style w:type="paragraph" w:customStyle="1" w:styleId="700">
    <w:name w:val="标题 7_0"/>
    <w:basedOn w:val="27"/>
    <w:next w:val="27"/>
    <w:link w:val="7Char0"/>
    <w:qFormat/>
    <w:rsid w:val="00E061CB"/>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sid w:val="00E061CB"/>
    <w:rPr>
      <w:sz w:val="22"/>
    </w:rPr>
  </w:style>
  <w:style w:type="character" w:customStyle="1" w:styleId="font01">
    <w:name w:val="font01"/>
    <w:qFormat/>
    <w:rsid w:val="00E061CB"/>
    <w:rPr>
      <w:rFonts w:ascii="font-weight : 400" w:eastAsia="font-weight : 400" w:hAnsi="font-weight : 400" w:cs="font-weight : 400"/>
      <w:color w:val="000000"/>
      <w:sz w:val="22"/>
      <w:szCs w:val="22"/>
      <w:u w:val="none"/>
    </w:rPr>
  </w:style>
  <w:style w:type="character" w:customStyle="1" w:styleId="Char8">
    <w:name w:val="页眉 Char"/>
    <w:link w:val="af2"/>
    <w:uiPriority w:val="99"/>
    <w:rsid w:val="00E061CB"/>
    <w:rPr>
      <w:rFonts w:eastAsia="宋体"/>
      <w:kern w:val="2"/>
      <w:sz w:val="18"/>
      <w:lang w:val="en-US" w:eastAsia="zh-CN" w:bidi="ar-SA"/>
    </w:rPr>
  </w:style>
  <w:style w:type="character" w:customStyle="1" w:styleId="Chard">
    <w:name w:val="引用 Char"/>
    <w:link w:val="aff3"/>
    <w:qFormat/>
    <w:rsid w:val="00E061CB"/>
    <w:rPr>
      <w:i/>
      <w:iCs/>
      <w:color w:val="000000"/>
      <w:kern w:val="2"/>
      <w:sz w:val="21"/>
      <w:szCs w:val="22"/>
      <w:lang w:bidi="ar-SA"/>
    </w:rPr>
  </w:style>
  <w:style w:type="paragraph" w:styleId="aff3">
    <w:name w:val="Quote"/>
    <w:basedOn w:val="a"/>
    <w:next w:val="a"/>
    <w:link w:val="Chard"/>
    <w:qFormat/>
    <w:rsid w:val="00E061CB"/>
    <w:rPr>
      <w:rFonts w:ascii="Times New Roman"/>
      <w:i/>
      <w:iCs/>
      <w:color w:val="000000"/>
      <w:kern w:val="2"/>
      <w:sz w:val="21"/>
      <w:szCs w:val="22"/>
    </w:rPr>
  </w:style>
  <w:style w:type="character" w:customStyle="1" w:styleId="TexteChar1">
    <w:name w:val="Texte Char1"/>
    <w:link w:val="00"/>
    <w:uiPriority w:val="99"/>
    <w:rsid w:val="00E061CB"/>
    <w:rPr>
      <w:rFonts w:ascii="宋体" w:hAnsi="Courier New"/>
      <w:kern w:val="2"/>
      <w:sz w:val="21"/>
      <w:szCs w:val="21"/>
      <w:lang w:val="en-US" w:eastAsia="zh-CN"/>
    </w:rPr>
  </w:style>
  <w:style w:type="paragraph" w:customStyle="1" w:styleId="00">
    <w:name w:val="纯文本_0"/>
    <w:basedOn w:val="01"/>
    <w:link w:val="TexteChar1"/>
    <w:uiPriority w:val="99"/>
    <w:rsid w:val="00E061CB"/>
    <w:rPr>
      <w:rFonts w:ascii="宋体" w:hAnsi="Courier New" w:cs="Times New Roman"/>
      <w:szCs w:val="21"/>
    </w:rPr>
  </w:style>
  <w:style w:type="paragraph" w:customStyle="1" w:styleId="01">
    <w:name w:val="正文_0"/>
    <w:qFormat/>
    <w:rsid w:val="00E061CB"/>
    <w:pPr>
      <w:widowControl w:val="0"/>
      <w:jc w:val="both"/>
    </w:pPr>
    <w:rPr>
      <w:rFonts w:ascii="仿宋_GB2312" w:hAnsi="仿宋_GB2312" w:cs="仿宋_GB2312"/>
      <w:kern w:val="2"/>
      <w:sz w:val="21"/>
      <w:szCs w:val="22"/>
    </w:rPr>
  </w:style>
  <w:style w:type="character" w:customStyle="1" w:styleId="3Char00">
    <w:name w:val="标题 3 Char_0"/>
    <w:link w:val="300"/>
    <w:rsid w:val="00E061CB"/>
    <w:rPr>
      <w:b/>
      <w:sz w:val="32"/>
    </w:rPr>
  </w:style>
  <w:style w:type="paragraph" w:customStyle="1" w:styleId="300">
    <w:name w:val="标题 3_0"/>
    <w:basedOn w:val="27"/>
    <w:next w:val="02"/>
    <w:link w:val="3Char00"/>
    <w:qFormat/>
    <w:rsid w:val="00E061CB"/>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7"/>
    <w:unhideWhenUsed/>
    <w:rsid w:val="00E061CB"/>
    <w:pPr>
      <w:ind w:firstLineChars="200" w:firstLine="420"/>
    </w:pPr>
    <w:rPr>
      <w:rFonts w:ascii="Calibri" w:hAnsi="Calibri"/>
      <w:bCs/>
      <w:szCs w:val="32"/>
    </w:rPr>
  </w:style>
  <w:style w:type="character" w:customStyle="1" w:styleId="2Char">
    <w:name w:val="标题 2 Char"/>
    <w:link w:val="2"/>
    <w:uiPriority w:val="9"/>
    <w:qFormat/>
    <w:rsid w:val="00E061CB"/>
    <w:rPr>
      <w:rFonts w:ascii="Arial" w:eastAsia="黑体" w:hAnsi="Arial"/>
      <w:b/>
      <w:bCs/>
      <w:kern w:val="2"/>
      <w:sz w:val="32"/>
      <w:szCs w:val="32"/>
      <w:lang w:val="en-US" w:eastAsia="zh-CN" w:bidi="ar-SA"/>
    </w:rPr>
  </w:style>
  <w:style w:type="character" w:customStyle="1" w:styleId="1Char1">
    <w:name w:val="标题 1 Char1"/>
    <w:qFormat/>
    <w:rsid w:val="00E061CB"/>
    <w:rPr>
      <w:rFonts w:ascii="Calibri" w:eastAsia="宋体" w:hAnsi="Calibri"/>
      <w:b/>
      <w:kern w:val="44"/>
      <w:sz w:val="44"/>
      <w:szCs w:val="44"/>
    </w:rPr>
  </w:style>
  <w:style w:type="character" w:customStyle="1" w:styleId="7Char1">
    <w:name w:val="标题 7 Char1"/>
    <w:semiHidden/>
    <w:qFormat/>
    <w:rsid w:val="00E061CB"/>
    <w:rPr>
      <w:rFonts w:ascii="Calibri" w:eastAsia="宋体" w:hAnsi="Calibri"/>
      <w:b/>
      <w:kern w:val="2"/>
      <w:sz w:val="24"/>
      <w:szCs w:val="24"/>
    </w:rPr>
  </w:style>
  <w:style w:type="character" w:customStyle="1" w:styleId="BlockquoteChar0">
    <w:name w:val="Blockquote Char_0"/>
    <w:link w:val="Blockquote0"/>
    <w:locked/>
    <w:rsid w:val="00E061CB"/>
    <w:rPr>
      <w:sz w:val="24"/>
    </w:rPr>
  </w:style>
  <w:style w:type="paragraph" w:customStyle="1" w:styleId="Blockquote0">
    <w:name w:val="Blockquote_0"/>
    <w:basedOn w:val="27"/>
    <w:link w:val="BlockquoteChar0"/>
    <w:rsid w:val="00E061CB"/>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sid w:val="00E061CB"/>
    <w:rPr>
      <w:rFonts w:ascii="Times New Roman" w:eastAsia="宋体" w:hAnsi="Times New Roman" w:cs="Times New Roman"/>
      <w:b/>
      <w:sz w:val="28"/>
      <w:szCs w:val="20"/>
    </w:rPr>
  </w:style>
  <w:style w:type="character" w:customStyle="1" w:styleId="Char12">
    <w:name w:val="称呼 Char1"/>
    <w:qFormat/>
    <w:rsid w:val="00E061CB"/>
    <w:rPr>
      <w:kern w:val="2"/>
      <w:sz w:val="21"/>
      <w:szCs w:val="24"/>
    </w:rPr>
  </w:style>
  <w:style w:type="character" w:customStyle="1" w:styleId="Char100">
    <w:name w:val="纯文本 Char1_0"/>
    <w:link w:val="12"/>
    <w:qFormat/>
    <w:rsid w:val="00E061CB"/>
    <w:rPr>
      <w:rFonts w:ascii="宋体" w:hAnsi="Courier New"/>
      <w:kern w:val="2"/>
      <w:sz w:val="21"/>
      <w:szCs w:val="21"/>
    </w:rPr>
  </w:style>
  <w:style w:type="paragraph" w:customStyle="1" w:styleId="12">
    <w:name w:val="纯文本_1"/>
    <w:basedOn w:val="13"/>
    <w:link w:val="Char100"/>
    <w:qFormat/>
    <w:rsid w:val="00E061CB"/>
    <w:rPr>
      <w:rFonts w:ascii="宋体" w:hAnsi="Courier New"/>
      <w:szCs w:val="21"/>
    </w:rPr>
  </w:style>
  <w:style w:type="paragraph" w:customStyle="1" w:styleId="13">
    <w:name w:val="正文_1"/>
    <w:qFormat/>
    <w:rsid w:val="00E061CB"/>
    <w:pPr>
      <w:widowControl w:val="0"/>
      <w:jc w:val="both"/>
    </w:pPr>
    <w:rPr>
      <w:kern w:val="2"/>
      <w:sz w:val="21"/>
      <w:szCs w:val="24"/>
    </w:rPr>
  </w:style>
  <w:style w:type="character" w:customStyle="1" w:styleId="Char">
    <w:name w:val="文档结构图 Char"/>
    <w:link w:val="a6"/>
    <w:qFormat/>
    <w:rsid w:val="00E061CB"/>
    <w:rPr>
      <w:rFonts w:eastAsia="宋体"/>
      <w:kern w:val="2"/>
      <w:sz w:val="21"/>
      <w:lang w:val="en-US" w:eastAsia="zh-CN" w:bidi="ar-SA"/>
    </w:rPr>
  </w:style>
  <w:style w:type="character" w:customStyle="1" w:styleId="Char13">
    <w:name w:val="纯文本 Char1"/>
    <w:uiPriority w:val="99"/>
    <w:qFormat/>
    <w:rsid w:val="00E061CB"/>
    <w:rPr>
      <w:rFonts w:ascii="宋体" w:eastAsia="宋体" w:hAnsi="Courier New" w:cs="Courier New"/>
      <w:kern w:val="2"/>
      <w:sz w:val="21"/>
      <w:szCs w:val="21"/>
      <w:lang w:val="en-US" w:eastAsia="zh-CN" w:bidi="ar-SA"/>
    </w:rPr>
  </w:style>
  <w:style w:type="character" w:customStyle="1" w:styleId="Char1">
    <w:name w:val="称呼 Char"/>
    <w:link w:val="a9"/>
    <w:qFormat/>
    <w:rsid w:val="00E061CB"/>
    <w:rPr>
      <w:rFonts w:ascii="仿宋_GB2312" w:eastAsia="仿宋_GB2312"/>
      <w:sz w:val="28"/>
    </w:rPr>
  </w:style>
  <w:style w:type="character" w:customStyle="1" w:styleId="ttag">
    <w:name w:val="t_tag"/>
    <w:qFormat/>
    <w:rsid w:val="00E061CB"/>
  </w:style>
  <w:style w:type="character" w:customStyle="1" w:styleId="6Char">
    <w:name w:val="标题 6 Char"/>
    <w:link w:val="6"/>
    <w:qFormat/>
    <w:rsid w:val="00E061CB"/>
    <w:rPr>
      <w:rFonts w:ascii="宋体" w:eastAsia="宋体" w:hAnsi="宋体"/>
      <w:sz w:val="28"/>
      <w:lang w:val="en-US" w:eastAsia="zh-CN" w:bidi="ar-SA"/>
    </w:rPr>
  </w:style>
  <w:style w:type="character" w:customStyle="1" w:styleId="CharChar3">
    <w:name w:val="Char Char3"/>
    <w:qFormat/>
    <w:rsid w:val="00E061CB"/>
    <w:rPr>
      <w:rFonts w:eastAsia="宋体"/>
      <w:kern w:val="2"/>
      <w:sz w:val="21"/>
      <w:lang w:val="en-US" w:eastAsia="zh-CN" w:bidi="ar-SA"/>
    </w:rPr>
  </w:style>
  <w:style w:type="character" w:customStyle="1" w:styleId="8Char">
    <w:name w:val="标题 8 Char"/>
    <w:link w:val="8"/>
    <w:qFormat/>
    <w:rsid w:val="00E061CB"/>
    <w:rPr>
      <w:rFonts w:ascii="Arial" w:eastAsia="黑体" w:hAnsi="Arial"/>
      <w:sz w:val="24"/>
      <w:szCs w:val="24"/>
      <w:lang w:val="en-US" w:eastAsia="zh-CN" w:bidi="ar-SA"/>
    </w:rPr>
  </w:style>
  <w:style w:type="character" w:customStyle="1" w:styleId="3Char0">
    <w:name w:val="正文文本 3 Char"/>
    <w:link w:val="31"/>
    <w:qFormat/>
    <w:rsid w:val="00E061CB"/>
    <w:rPr>
      <w:rFonts w:ascii="黑体" w:eastAsia="黑体" w:hAnsi="Arial"/>
      <w:b/>
      <w:sz w:val="28"/>
    </w:rPr>
  </w:style>
  <w:style w:type="character" w:customStyle="1" w:styleId="Char0">
    <w:name w:val="批注文字 Char"/>
    <w:link w:val="a8"/>
    <w:uiPriority w:val="99"/>
    <w:qFormat/>
    <w:rsid w:val="00E061CB"/>
    <w:rPr>
      <w:rFonts w:eastAsia="宋体"/>
      <w:kern w:val="2"/>
      <w:sz w:val="21"/>
      <w:lang w:val="en-US" w:eastAsia="zh-CN" w:bidi="ar-SA"/>
    </w:rPr>
  </w:style>
  <w:style w:type="character" w:customStyle="1" w:styleId="Char20">
    <w:name w:val="引用 Char2"/>
    <w:uiPriority w:val="29"/>
    <w:qFormat/>
    <w:rsid w:val="00E061CB"/>
    <w:rPr>
      <w:i/>
      <w:iCs/>
      <w:color w:val="000000"/>
      <w:kern w:val="2"/>
      <w:sz w:val="21"/>
      <w:szCs w:val="24"/>
    </w:rPr>
  </w:style>
  <w:style w:type="character" w:customStyle="1" w:styleId="4Char0">
    <w:name w:val="标题 4 Char_0"/>
    <w:link w:val="400"/>
    <w:qFormat/>
    <w:rsid w:val="00E061CB"/>
    <w:rPr>
      <w:rFonts w:ascii="Arial" w:eastAsia="黑体" w:hAnsi="Arial"/>
      <w:sz w:val="28"/>
    </w:rPr>
  </w:style>
  <w:style w:type="paragraph" w:customStyle="1" w:styleId="400">
    <w:name w:val="标题 4_0"/>
    <w:basedOn w:val="27"/>
    <w:next w:val="27"/>
    <w:link w:val="4Char0"/>
    <w:qFormat/>
    <w:rsid w:val="00E061CB"/>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sid w:val="00E061CB"/>
    <w:rPr>
      <w:rFonts w:ascii="Arial" w:eastAsia="黑体" w:hAnsi="Arial"/>
      <w:sz w:val="21"/>
      <w:szCs w:val="21"/>
    </w:rPr>
  </w:style>
  <w:style w:type="paragraph" w:customStyle="1" w:styleId="900">
    <w:name w:val="标题 9_0"/>
    <w:basedOn w:val="27"/>
    <w:next w:val="27"/>
    <w:link w:val="9Char0"/>
    <w:qFormat/>
    <w:rsid w:val="00E061CB"/>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qFormat/>
    <w:rsid w:val="00E061CB"/>
    <w:rPr>
      <w:rFonts w:ascii="黑体" w:eastAsia="黑体" w:hAnsi="宋体"/>
      <w:b/>
      <w:smallCaps/>
      <w:sz w:val="36"/>
      <w:szCs w:val="24"/>
    </w:rPr>
  </w:style>
  <w:style w:type="paragraph" w:customStyle="1" w:styleId="200">
    <w:name w:val="标题 2_0"/>
    <w:basedOn w:val="000"/>
    <w:next w:val="01"/>
    <w:link w:val="2Char00"/>
    <w:qFormat/>
    <w:rsid w:val="00E061CB"/>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E061CB"/>
    <w:pPr>
      <w:widowControl w:val="0"/>
      <w:jc w:val="both"/>
    </w:pPr>
    <w:rPr>
      <w:kern w:val="2"/>
      <w:sz w:val="21"/>
      <w:szCs w:val="24"/>
    </w:rPr>
  </w:style>
  <w:style w:type="character" w:customStyle="1" w:styleId="2Char1">
    <w:name w:val="正文文本 2 Char"/>
    <w:link w:val="23"/>
    <w:qFormat/>
    <w:rsid w:val="00E061CB"/>
    <w:rPr>
      <w:rFonts w:ascii="仿宋_GB2312" w:eastAsia="仿宋_GB2312"/>
      <w:b/>
      <w:sz w:val="24"/>
    </w:rPr>
  </w:style>
  <w:style w:type="character" w:customStyle="1" w:styleId="Char14">
    <w:name w:val="批注文字 Char1"/>
    <w:uiPriority w:val="99"/>
    <w:semiHidden/>
    <w:rsid w:val="00E061CB"/>
  </w:style>
  <w:style w:type="character" w:customStyle="1" w:styleId="Char15">
    <w:name w:val="明显引用 Char1"/>
    <w:uiPriority w:val="30"/>
    <w:qFormat/>
    <w:rsid w:val="00E061CB"/>
    <w:rPr>
      <w:b/>
      <w:bCs/>
      <w:i/>
      <w:iCs/>
      <w:color w:val="4F81BD"/>
      <w:kern w:val="2"/>
      <w:sz w:val="21"/>
      <w:szCs w:val="24"/>
    </w:rPr>
  </w:style>
  <w:style w:type="character" w:customStyle="1" w:styleId="8Char1">
    <w:name w:val="标题 8 Char1"/>
    <w:semiHidden/>
    <w:qFormat/>
    <w:rsid w:val="00E061CB"/>
    <w:rPr>
      <w:rFonts w:ascii="Cambria" w:eastAsia="宋体" w:hAnsi="Cambria"/>
      <w:kern w:val="2"/>
      <w:sz w:val="24"/>
      <w:szCs w:val="24"/>
    </w:rPr>
  </w:style>
  <w:style w:type="character" w:customStyle="1" w:styleId="font31">
    <w:name w:val="font31"/>
    <w:qFormat/>
    <w:rsid w:val="00E061CB"/>
    <w:rPr>
      <w:rFonts w:ascii="宋体" w:eastAsia="宋体" w:hAnsi="宋体" w:cs="宋体" w:hint="eastAsia"/>
      <w:color w:val="FF0000"/>
      <w:sz w:val="24"/>
      <w:szCs w:val="24"/>
      <w:u w:val="none"/>
    </w:rPr>
  </w:style>
  <w:style w:type="character" w:customStyle="1" w:styleId="3Char">
    <w:name w:val="标题 3 Char"/>
    <w:link w:val="3"/>
    <w:qFormat/>
    <w:rsid w:val="00E061CB"/>
    <w:rPr>
      <w:rFonts w:ascii="宋体" w:eastAsia="宋体"/>
      <w:b/>
      <w:bCs/>
      <w:kern w:val="2"/>
      <w:sz w:val="32"/>
      <w:szCs w:val="32"/>
      <w:lang w:val="en-US" w:eastAsia="zh-CN" w:bidi="ar-SA"/>
    </w:rPr>
  </w:style>
  <w:style w:type="character" w:customStyle="1" w:styleId="9Char">
    <w:name w:val="标题 9 Char"/>
    <w:link w:val="9"/>
    <w:qFormat/>
    <w:rsid w:val="00E061CB"/>
    <w:rPr>
      <w:rFonts w:ascii="Arial" w:eastAsia="黑体" w:hAnsi="Arial"/>
      <w:sz w:val="21"/>
      <w:szCs w:val="21"/>
      <w:lang w:val="en-US" w:eastAsia="zh-CN" w:bidi="ar-SA"/>
    </w:rPr>
  </w:style>
  <w:style w:type="character" w:customStyle="1" w:styleId="Char16">
    <w:name w:val="批注框文本 Char1"/>
    <w:uiPriority w:val="99"/>
    <w:semiHidden/>
    <w:qFormat/>
    <w:rsid w:val="00E061CB"/>
    <w:rPr>
      <w:sz w:val="18"/>
      <w:szCs w:val="18"/>
    </w:rPr>
  </w:style>
  <w:style w:type="character" w:customStyle="1" w:styleId="Char17">
    <w:name w:val="批注主题 Char1"/>
    <w:uiPriority w:val="99"/>
    <w:qFormat/>
    <w:rsid w:val="00E061CB"/>
    <w:rPr>
      <w:rFonts w:eastAsia="宋体"/>
      <w:b/>
      <w:bCs/>
      <w:kern w:val="2"/>
      <w:sz w:val="21"/>
      <w:szCs w:val="24"/>
      <w:lang w:val="en-US" w:eastAsia="zh-CN" w:bidi="ar-SA"/>
    </w:rPr>
  </w:style>
  <w:style w:type="character" w:customStyle="1" w:styleId="8Char0">
    <w:name w:val="标题 8 Char_0"/>
    <w:link w:val="800"/>
    <w:rsid w:val="00E061CB"/>
    <w:rPr>
      <w:rFonts w:ascii="Arial" w:eastAsia="黑体" w:hAnsi="Arial"/>
      <w:sz w:val="24"/>
      <w:szCs w:val="24"/>
    </w:rPr>
  </w:style>
  <w:style w:type="paragraph" w:customStyle="1" w:styleId="800">
    <w:name w:val="标题 8_0"/>
    <w:basedOn w:val="27"/>
    <w:next w:val="27"/>
    <w:link w:val="8Char0"/>
    <w:qFormat/>
    <w:rsid w:val="00E061CB"/>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E061CB"/>
    <w:rPr>
      <w:rFonts w:ascii="Cambria" w:eastAsia="宋体" w:hAnsi="Cambria"/>
      <w:kern w:val="2"/>
      <w:sz w:val="21"/>
      <w:szCs w:val="21"/>
    </w:rPr>
  </w:style>
  <w:style w:type="character" w:customStyle="1" w:styleId="1Char0">
    <w:name w:val="标题 1 Char_0"/>
    <w:link w:val="100"/>
    <w:rsid w:val="00E061CB"/>
    <w:rPr>
      <w:rFonts w:ascii="黑体" w:eastAsia="黑体"/>
      <w:sz w:val="52"/>
    </w:rPr>
  </w:style>
  <w:style w:type="paragraph" w:customStyle="1" w:styleId="100">
    <w:name w:val="标题 1_0"/>
    <w:basedOn w:val="27"/>
    <w:next w:val="27"/>
    <w:link w:val="1Char0"/>
    <w:qFormat/>
    <w:rsid w:val="00E061CB"/>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rsid w:val="00E061CB"/>
    <w:rPr>
      <w:rFonts w:ascii="Arial" w:eastAsia="黑体" w:hAnsi="Arial"/>
      <w:b/>
      <w:bCs/>
      <w:kern w:val="2"/>
      <w:sz w:val="28"/>
      <w:szCs w:val="28"/>
      <w:lang w:val="en-US" w:eastAsia="zh-CN" w:bidi="ar-SA"/>
    </w:rPr>
  </w:style>
  <w:style w:type="character" w:customStyle="1" w:styleId="Char18">
    <w:name w:val="引用 Char1"/>
    <w:uiPriority w:val="29"/>
    <w:qFormat/>
    <w:rsid w:val="00E061CB"/>
    <w:rPr>
      <w:i/>
      <w:iCs/>
      <w:color w:val="000000"/>
      <w:kern w:val="2"/>
      <w:sz w:val="21"/>
      <w:szCs w:val="24"/>
    </w:rPr>
  </w:style>
  <w:style w:type="character" w:customStyle="1" w:styleId="apple-converted-space">
    <w:name w:val="apple-converted-space"/>
    <w:qFormat/>
    <w:rsid w:val="00E061CB"/>
  </w:style>
  <w:style w:type="character" w:customStyle="1" w:styleId="ask-title2">
    <w:name w:val="ask-title2"/>
    <w:qFormat/>
    <w:rsid w:val="00E061CB"/>
  </w:style>
  <w:style w:type="character" w:customStyle="1" w:styleId="3Char1">
    <w:name w:val="正文文本缩进 3 Char"/>
    <w:link w:val="34"/>
    <w:qFormat/>
    <w:rsid w:val="00E061CB"/>
    <w:rPr>
      <w:rFonts w:ascii="仿宋_GB2312" w:eastAsia="仿宋_GB2312" w:hAnsi="Arial"/>
      <w:color w:val="000000"/>
      <w:sz w:val="30"/>
    </w:rPr>
  </w:style>
  <w:style w:type="character" w:customStyle="1" w:styleId="4CharChar">
    <w:name w:val="标题4 Char Char"/>
    <w:link w:val="44"/>
    <w:qFormat/>
    <w:rsid w:val="00E061CB"/>
    <w:rPr>
      <w:rFonts w:ascii="Arial" w:hAnsi="Arial"/>
      <w:b/>
      <w:bCs/>
      <w:sz w:val="24"/>
      <w:szCs w:val="32"/>
      <w:lang w:bidi="ar-SA"/>
    </w:rPr>
  </w:style>
  <w:style w:type="paragraph" w:customStyle="1" w:styleId="44">
    <w:name w:val="标题4"/>
    <w:basedOn w:val="2"/>
    <w:next w:val="40"/>
    <w:link w:val="4CharChar"/>
    <w:qFormat/>
    <w:rsid w:val="00E061CB"/>
    <w:pPr>
      <w:spacing w:line="413" w:lineRule="auto"/>
      <w:ind w:firstLine="0"/>
      <w:jc w:val="both"/>
    </w:pPr>
    <w:rPr>
      <w:rFonts w:eastAsia="宋体"/>
      <w:kern w:val="0"/>
      <w:sz w:val="24"/>
    </w:rPr>
  </w:style>
  <w:style w:type="character" w:customStyle="1" w:styleId="4Char1">
    <w:name w:val="标题 4 Char1"/>
    <w:semiHidden/>
    <w:qFormat/>
    <w:rsid w:val="00E061CB"/>
    <w:rPr>
      <w:rFonts w:ascii="Cambria" w:eastAsia="宋体" w:hAnsi="Cambria"/>
      <w:b/>
      <w:kern w:val="2"/>
      <w:sz w:val="28"/>
      <w:szCs w:val="28"/>
    </w:rPr>
  </w:style>
  <w:style w:type="character" w:customStyle="1" w:styleId="Char4">
    <w:name w:val="纯文本 Char"/>
    <w:link w:val="ae"/>
    <w:qFormat/>
    <w:rsid w:val="00E061CB"/>
    <w:rPr>
      <w:rFonts w:ascii="宋体" w:eastAsia="宋体" w:hAnsi="Courier New"/>
      <w:kern w:val="2"/>
      <w:sz w:val="21"/>
      <w:lang w:val="en-US" w:eastAsia="zh-CN" w:bidi="ar-SA"/>
    </w:rPr>
  </w:style>
  <w:style w:type="character" w:customStyle="1" w:styleId="Chare">
    <w:name w:val="明显引用 Char"/>
    <w:link w:val="aff4"/>
    <w:qFormat/>
    <w:rsid w:val="00E061CB"/>
    <w:rPr>
      <w:b/>
      <w:bCs/>
      <w:i/>
      <w:iCs/>
      <w:color w:val="4F81BD"/>
      <w:kern w:val="2"/>
      <w:sz w:val="21"/>
      <w:szCs w:val="22"/>
      <w:lang w:bidi="ar-SA"/>
    </w:rPr>
  </w:style>
  <w:style w:type="paragraph" w:styleId="aff4">
    <w:name w:val="Intense Quote"/>
    <w:basedOn w:val="a"/>
    <w:next w:val="a"/>
    <w:link w:val="Chare"/>
    <w:qFormat/>
    <w:rsid w:val="00E061CB"/>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qFormat/>
    <w:rsid w:val="00E061CB"/>
    <w:rPr>
      <w:rFonts w:eastAsia="宋体"/>
      <w:b/>
      <w:bCs/>
      <w:kern w:val="2"/>
      <w:sz w:val="21"/>
      <w:szCs w:val="24"/>
      <w:lang w:val="en-US" w:eastAsia="zh-CN" w:bidi="ar-SA"/>
    </w:rPr>
  </w:style>
  <w:style w:type="character" w:customStyle="1" w:styleId="5Char1">
    <w:name w:val="标题 5 Char1"/>
    <w:semiHidden/>
    <w:qFormat/>
    <w:rsid w:val="00E061CB"/>
    <w:rPr>
      <w:rFonts w:ascii="Calibri" w:eastAsia="宋体" w:hAnsi="Calibri"/>
      <w:b/>
      <w:kern w:val="2"/>
      <w:sz w:val="28"/>
      <w:szCs w:val="28"/>
    </w:rPr>
  </w:style>
  <w:style w:type="character" w:customStyle="1" w:styleId="Char19">
    <w:name w:val="日期 Char1"/>
    <w:qFormat/>
    <w:rsid w:val="00E061CB"/>
    <w:rPr>
      <w:rFonts w:eastAsia="宋体"/>
      <w:kern w:val="2"/>
      <w:sz w:val="21"/>
      <w:szCs w:val="24"/>
      <w:lang w:val="en-US" w:eastAsia="zh-CN" w:bidi="ar-SA"/>
    </w:rPr>
  </w:style>
  <w:style w:type="character" w:customStyle="1" w:styleId="Charb">
    <w:name w:val="标题 Char"/>
    <w:link w:val="af8"/>
    <w:qFormat/>
    <w:rsid w:val="00E061CB"/>
    <w:rPr>
      <w:rFonts w:ascii="Cambria" w:hAnsi="Cambria"/>
      <w:b/>
      <w:bCs/>
      <w:kern w:val="2"/>
      <w:sz w:val="32"/>
      <w:szCs w:val="32"/>
      <w:lang w:bidi="ar-SA"/>
    </w:rPr>
  </w:style>
  <w:style w:type="character" w:customStyle="1" w:styleId="Chara">
    <w:name w:val="脚注文本 Char"/>
    <w:link w:val="af6"/>
    <w:qFormat/>
    <w:rsid w:val="00E061CB"/>
    <w:rPr>
      <w:rFonts w:ascii="Calibri" w:hAnsi="Calibri"/>
      <w:bCs/>
      <w:sz w:val="18"/>
    </w:rPr>
  </w:style>
  <w:style w:type="character" w:customStyle="1" w:styleId="1Char">
    <w:name w:val="标题 1 Char"/>
    <w:link w:val="1"/>
    <w:qFormat/>
    <w:rsid w:val="00E061CB"/>
    <w:rPr>
      <w:rFonts w:eastAsia="宋体"/>
      <w:b/>
      <w:bCs/>
      <w:kern w:val="44"/>
      <w:sz w:val="30"/>
      <w:szCs w:val="44"/>
      <w:lang w:val="en-US" w:eastAsia="zh-CN" w:bidi="ar-SA"/>
    </w:rPr>
  </w:style>
  <w:style w:type="character" w:customStyle="1" w:styleId="font11">
    <w:name w:val="font11"/>
    <w:basedOn w:val="a0"/>
    <w:qFormat/>
    <w:rsid w:val="00E061CB"/>
    <w:rPr>
      <w:rFonts w:ascii="宋体" w:eastAsia="宋体" w:hAnsi="宋体" w:cs="宋体" w:hint="eastAsia"/>
      <w:color w:val="000000"/>
      <w:sz w:val="24"/>
      <w:szCs w:val="24"/>
      <w:u w:val="none"/>
    </w:rPr>
  </w:style>
  <w:style w:type="character" w:customStyle="1" w:styleId="5Char">
    <w:name w:val="标题 5 Char"/>
    <w:link w:val="5"/>
    <w:qFormat/>
    <w:rsid w:val="00E061CB"/>
    <w:rPr>
      <w:rFonts w:ascii="宋体" w:eastAsia="宋体" w:hAnsi="Arial"/>
      <w:bCs/>
      <w:kern w:val="2"/>
      <w:sz w:val="28"/>
      <w:lang w:val="en-US" w:eastAsia="zh-CN" w:bidi="ar-SA"/>
    </w:rPr>
  </w:style>
  <w:style w:type="character" w:customStyle="1" w:styleId="font21">
    <w:name w:val="font21"/>
    <w:qFormat/>
    <w:rsid w:val="00E061CB"/>
    <w:rPr>
      <w:rFonts w:ascii="仿宋" w:eastAsia="仿宋" w:hAnsi="仿宋" w:cs="仿宋" w:hint="eastAsia"/>
      <w:color w:val="000000"/>
      <w:sz w:val="24"/>
      <w:szCs w:val="24"/>
      <w:u w:val="none"/>
    </w:rPr>
  </w:style>
  <w:style w:type="character" w:customStyle="1" w:styleId="7Char">
    <w:name w:val="标题 7 Char"/>
    <w:link w:val="7"/>
    <w:qFormat/>
    <w:rsid w:val="00E061CB"/>
    <w:rPr>
      <w:rFonts w:ascii="Arial" w:eastAsia="仿宋_GB2312" w:hAnsi="Arial" w:cs="Arial"/>
      <w:b/>
      <w:bCs/>
      <w:spacing w:val="-4"/>
      <w:kern w:val="2"/>
      <w:sz w:val="24"/>
      <w:szCs w:val="24"/>
      <w:lang w:val="en-US" w:eastAsia="zh-CN" w:bidi="ar-SA"/>
    </w:rPr>
  </w:style>
  <w:style w:type="character" w:customStyle="1" w:styleId="Char2">
    <w:name w:val="正文文本 Char"/>
    <w:link w:val="aa"/>
    <w:qFormat/>
    <w:rsid w:val="00E061CB"/>
    <w:rPr>
      <w:rFonts w:ascii="宋体" w:eastAsia="宋体" w:hAnsi="Arial"/>
      <w:kern w:val="2"/>
      <w:sz w:val="28"/>
      <w:lang w:val="en-US" w:eastAsia="zh-CN" w:bidi="ar-SA"/>
    </w:rPr>
  </w:style>
  <w:style w:type="character" w:customStyle="1" w:styleId="CharChar0">
    <w:name w:val="Char Char"/>
    <w:qFormat/>
    <w:rsid w:val="00E061CB"/>
    <w:rPr>
      <w:rFonts w:ascii="宋体" w:eastAsia="宋体" w:hAnsi="Courier New" w:cs="Courier New"/>
      <w:kern w:val="2"/>
      <w:sz w:val="21"/>
      <w:szCs w:val="21"/>
      <w:lang w:val="en-US" w:eastAsia="zh-CN" w:bidi="ar-SA"/>
    </w:rPr>
  </w:style>
  <w:style w:type="character" w:customStyle="1" w:styleId="Char1a">
    <w:name w:val="副标题 Char1"/>
    <w:qFormat/>
    <w:rsid w:val="00E061CB"/>
    <w:rPr>
      <w:rFonts w:ascii="Cambria" w:hAnsi="Cambria" w:cs="Times New Roman"/>
      <w:b/>
      <w:bCs/>
      <w:kern w:val="28"/>
      <w:sz w:val="32"/>
      <w:szCs w:val="32"/>
    </w:rPr>
  </w:style>
  <w:style w:type="character" w:customStyle="1" w:styleId="2Char0">
    <w:name w:val="正文文本缩进 2 Char"/>
    <w:link w:val="21"/>
    <w:qFormat/>
    <w:rsid w:val="00E061CB"/>
    <w:rPr>
      <w:rFonts w:ascii="Arial" w:eastAsia="仿宋_GB2312" w:hAnsi="Arial"/>
      <w:sz w:val="32"/>
    </w:rPr>
  </w:style>
  <w:style w:type="character" w:customStyle="1" w:styleId="3Char10">
    <w:name w:val="标题 3 Char1"/>
    <w:semiHidden/>
    <w:qFormat/>
    <w:rsid w:val="00E061CB"/>
    <w:rPr>
      <w:rFonts w:ascii="Calibri" w:eastAsia="宋体" w:hAnsi="Calibri"/>
      <w:b/>
      <w:kern w:val="2"/>
      <w:sz w:val="32"/>
    </w:rPr>
  </w:style>
  <w:style w:type="character" w:customStyle="1" w:styleId="Char01">
    <w:name w:val="正文文本 Char_0"/>
    <w:link w:val="03"/>
    <w:qFormat/>
    <w:rsid w:val="00E061CB"/>
    <w:rPr>
      <w:kern w:val="2"/>
      <w:sz w:val="21"/>
      <w:szCs w:val="24"/>
    </w:rPr>
  </w:style>
  <w:style w:type="paragraph" w:customStyle="1" w:styleId="03">
    <w:name w:val="正文文本_0"/>
    <w:basedOn w:val="27"/>
    <w:link w:val="Char01"/>
    <w:qFormat/>
    <w:rsid w:val="00E061CB"/>
    <w:pPr>
      <w:spacing w:after="120"/>
    </w:pPr>
  </w:style>
  <w:style w:type="character" w:customStyle="1" w:styleId="Charc">
    <w:name w:val="批注主题 Char"/>
    <w:link w:val="af9"/>
    <w:qFormat/>
    <w:rsid w:val="00E061CB"/>
    <w:rPr>
      <w:rFonts w:ascii="宋体"/>
      <w:b/>
      <w:bCs/>
      <w:sz w:val="28"/>
      <w:lang w:bidi="ar-SA"/>
    </w:rPr>
  </w:style>
  <w:style w:type="character" w:customStyle="1" w:styleId="Char22">
    <w:name w:val="明显引用 Char2"/>
    <w:uiPriority w:val="30"/>
    <w:qFormat/>
    <w:rsid w:val="00E061CB"/>
    <w:rPr>
      <w:b/>
      <w:bCs/>
      <w:i/>
      <w:iCs/>
      <w:color w:val="4F81BD"/>
      <w:kern w:val="2"/>
      <w:sz w:val="21"/>
      <w:szCs w:val="24"/>
    </w:rPr>
  </w:style>
  <w:style w:type="character" w:customStyle="1" w:styleId="Char7">
    <w:name w:val="页脚 Char"/>
    <w:link w:val="af1"/>
    <w:uiPriority w:val="99"/>
    <w:qFormat/>
    <w:rsid w:val="00E061CB"/>
    <w:rPr>
      <w:rFonts w:eastAsia="宋体"/>
      <w:kern w:val="2"/>
      <w:sz w:val="18"/>
      <w:lang w:val="en-US" w:eastAsia="zh-CN" w:bidi="ar-SA"/>
    </w:rPr>
  </w:style>
  <w:style w:type="character" w:customStyle="1" w:styleId="Char23">
    <w:name w:val="脚注文本 Char2"/>
    <w:uiPriority w:val="99"/>
    <w:semiHidden/>
    <w:qFormat/>
    <w:rsid w:val="00E061CB"/>
    <w:rPr>
      <w:rFonts w:ascii="宋体"/>
      <w:sz w:val="18"/>
      <w:szCs w:val="18"/>
    </w:rPr>
  </w:style>
  <w:style w:type="paragraph" w:customStyle="1" w:styleId="Normal0">
    <w:name w:val="Normal_0"/>
    <w:qFormat/>
    <w:rsid w:val="00E061CB"/>
    <w:rPr>
      <w:sz w:val="24"/>
      <w:szCs w:val="24"/>
    </w:rPr>
  </w:style>
  <w:style w:type="paragraph" w:customStyle="1" w:styleId="14">
    <w:name w:val="列出段落1"/>
    <w:basedOn w:val="a"/>
    <w:uiPriority w:val="99"/>
    <w:unhideWhenUsed/>
    <w:qFormat/>
    <w:rsid w:val="00E061CB"/>
    <w:pPr>
      <w:ind w:firstLineChars="200" w:firstLine="420"/>
    </w:pPr>
    <w:rPr>
      <w:rFonts w:ascii="Calibri" w:hAnsi="Calibri"/>
      <w:kern w:val="2"/>
      <w:sz w:val="21"/>
      <w:szCs w:val="22"/>
    </w:rPr>
  </w:style>
  <w:style w:type="paragraph" w:customStyle="1" w:styleId="Charf">
    <w:name w:val="Char"/>
    <w:basedOn w:val="a"/>
    <w:qFormat/>
    <w:rsid w:val="00E061CB"/>
    <w:rPr>
      <w:rFonts w:ascii="Tahoma" w:hAnsi="Tahoma"/>
    </w:rPr>
  </w:style>
  <w:style w:type="paragraph" w:customStyle="1" w:styleId="font9">
    <w:name w:val="font9"/>
    <w:basedOn w:val="a"/>
    <w:qFormat/>
    <w:rsid w:val="00E061CB"/>
    <w:pPr>
      <w:widowControl/>
      <w:spacing w:before="100" w:beforeAutospacing="1" w:after="100" w:afterAutospacing="1"/>
      <w:jc w:val="left"/>
    </w:pPr>
    <w:rPr>
      <w:rFonts w:ascii="幼圆" w:eastAsia="幼圆" w:hAnsi="宋体" w:hint="eastAsia"/>
      <w:sz w:val="32"/>
      <w:szCs w:val="32"/>
    </w:rPr>
  </w:style>
  <w:style w:type="paragraph" w:customStyle="1" w:styleId="aff5">
    <w:name w:val="样式 宋体 五号 行距: 单倍行距"/>
    <w:basedOn w:val="a"/>
    <w:qFormat/>
    <w:rsid w:val="00E061CB"/>
    <w:pPr>
      <w:adjustRightInd w:val="0"/>
      <w:jc w:val="left"/>
      <w:textAlignment w:val="baseline"/>
    </w:pPr>
    <w:rPr>
      <w:rFonts w:hAnsi="宋体"/>
      <w:sz w:val="21"/>
    </w:rPr>
  </w:style>
  <w:style w:type="paragraph" w:customStyle="1" w:styleId="xl43">
    <w:name w:val="xl43"/>
    <w:basedOn w:val="a"/>
    <w:qFormat/>
    <w:rsid w:val="00E061CB"/>
    <w:pPr>
      <w:widowControl/>
      <w:spacing w:before="100" w:beforeAutospacing="1" w:after="100" w:afterAutospacing="1"/>
      <w:jc w:val="left"/>
      <w:textAlignment w:val="top"/>
    </w:pPr>
    <w:rPr>
      <w:rFonts w:hAnsi="宋体"/>
      <w:szCs w:val="24"/>
    </w:rPr>
  </w:style>
  <w:style w:type="paragraph" w:customStyle="1" w:styleId="28">
    <w:name w:val="列出段落2"/>
    <w:basedOn w:val="a"/>
    <w:qFormat/>
    <w:rsid w:val="00E061CB"/>
    <w:pPr>
      <w:ind w:firstLineChars="200" w:firstLine="420"/>
    </w:pPr>
    <w:rPr>
      <w:rFonts w:ascii="Calibri" w:hAnsi="Calibri"/>
      <w:kern w:val="2"/>
      <w:sz w:val="21"/>
      <w:szCs w:val="22"/>
    </w:rPr>
  </w:style>
  <w:style w:type="paragraph" w:customStyle="1" w:styleId="xl36">
    <w:name w:val="xl36"/>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sid w:val="00E061CB"/>
    <w:rPr>
      <w:rFonts w:ascii="Tahoma" w:hAnsi="Tahoma"/>
      <w:kern w:val="2"/>
      <w:szCs w:val="24"/>
    </w:rPr>
  </w:style>
  <w:style w:type="paragraph" w:customStyle="1" w:styleId="aff6">
    <w:name w:val="正文（缩进）"/>
    <w:basedOn w:val="a"/>
    <w:qFormat/>
    <w:rsid w:val="00E061CB"/>
    <w:pPr>
      <w:widowControl/>
      <w:spacing w:before="156" w:after="156"/>
      <w:ind w:firstLineChars="200" w:firstLine="480"/>
      <w:jc w:val="left"/>
    </w:pPr>
    <w:rPr>
      <w:rFonts w:ascii="仿宋_GB2312" w:eastAsia="仿宋_GB2312"/>
      <w:szCs w:val="24"/>
    </w:rPr>
  </w:style>
  <w:style w:type="paragraph" w:styleId="aff7">
    <w:name w:val="List Paragraph"/>
    <w:basedOn w:val="a"/>
    <w:qFormat/>
    <w:rsid w:val="00E061CB"/>
    <w:pPr>
      <w:ind w:firstLineChars="200" w:firstLine="420"/>
    </w:pPr>
    <w:rPr>
      <w:rFonts w:ascii="Calibri" w:hAnsi="Calibri"/>
      <w:szCs w:val="22"/>
    </w:rPr>
  </w:style>
  <w:style w:type="paragraph" w:customStyle="1" w:styleId="Style4">
    <w:name w:val="_Style 4"/>
    <w:basedOn w:val="a"/>
    <w:qFormat/>
    <w:rsid w:val="00E061CB"/>
    <w:rPr>
      <w:rFonts w:ascii="Times New Roman"/>
      <w:kern w:val="2"/>
      <w:sz w:val="21"/>
      <w:szCs w:val="24"/>
    </w:rPr>
  </w:style>
  <w:style w:type="paragraph" w:customStyle="1" w:styleId="xl33">
    <w:name w:val="xl33"/>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qFormat/>
    <w:rsid w:val="00E061CB"/>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rsid w:val="00E061CB"/>
  </w:style>
  <w:style w:type="paragraph" w:customStyle="1" w:styleId="2TimesNewRoman5020">
    <w:name w:val="样式 标题 2 + Times New Roman 四号 非加粗 段前: 5 磅 段后: 0 磅 行距: 固定值 20..."/>
    <w:basedOn w:val="2"/>
    <w:qFormat/>
    <w:rsid w:val="00E061CB"/>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qFormat/>
    <w:rsid w:val="00E061CB"/>
    <w:pPr>
      <w:widowControl/>
      <w:spacing w:before="100" w:beforeAutospacing="1"/>
      <w:jc w:val="left"/>
    </w:pPr>
    <w:rPr>
      <w:rFonts w:hAnsi="宋体" w:cs="宋体"/>
      <w:color w:val="000000"/>
      <w:sz w:val="28"/>
      <w:szCs w:val="28"/>
    </w:rPr>
  </w:style>
  <w:style w:type="paragraph" w:customStyle="1" w:styleId="xl71">
    <w:name w:val="xl71"/>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qFormat/>
    <w:rsid w:val="00E061C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qFormat/>
    <w:rsid w:val="00E061CB"/>
    <w:pPr>
      <w:widowControl/>
    </w:pPr>
    <w:rPr>
      <w:rFonts w:ascii="Times New Roman"/>
      <w:sz w:val="21"/>
      <w:szCs w:val="21"/>
    </w:rPr>
  </w:style>
  <w:style w:type="paragraph" w:customStyle="1" w:styleId="xl35">
    <w:name w:val="xl35"/>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rsid w:val="00E061CB"/>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rsid w:val="00E061CB"/>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sid w:val="00E061CB"/>
    <w:rPr>
      <w:rFonts w:ascii="Calibri" w:hAnsi="Calibri"/>
      <w:kern w:val="2"/>
      <w:sz w:val="21"/>
      <w:szCs w:val="22"/>
    </w:rPr>
  </w:style>
  <w:style w:type="paragraph" w:customStyle="1" w:styleId="Normal2">
    <w:name w:val="Normal_2"/>
    <w:qFormat/>
    <w:rsid w:val="00E061CB"/>
    <w:rPr>
      <w:rFonts w:eastAsia="Times New Roman"/>
      <w:sz w:val="24"/>
      <w:szCs w:val="24"/>
    </w:rPr>
  </w:style>
  <w:style w:type="paragraph" w:customStyle="1" w:styleId="36">
    <w:name w:val="列出段落3"/>
    <w:basedOn w:val="a"/>
    <w:uiPriority w:val="99"/>
    <w:unhideWhenUsed/>
    <w:qFormat/>
    <w:rsid w:val="00E061CB"/>
    <w:pPr>
      <w:ind w:firstLineChars="200" w:firstLine="420"/>
    </w:pPr>
    <w:rPr>
      <w:rFonts w:ascii="Calibri" w:hAnsi="Calibri"/>
      <w:kern w:val="2"/>
      <w:sz w:val="21"/>
      <w:szCs w:val="22"/>
    </w:rPr>
  </w:style>
  <w:style w:type="paragraph" w:customStyle="1" w:styleId="font5">
    <w:name w:val="font5"/>
    <w:basedOn w:val="a"/>
    <w:qFormat/>
    <w:rsid w:val="00E061CB"/>
    <w:pPr>
      <w:widowControl/>
      <w:spacing w:before="100" w:beforeAutospacing="1" w:after="100" w:afterAutospacing="1"/>
      <w:jc w:val="left"/>
    </w:pPr>
    <w:rPr>
      <w:rFonts w:hAnsi="宋体" w:hint="eastAsia"/>
      <w:sz w:val="18"/>
      <w:szCs w:val="18"/>
    </w:rPr>
  </w:style>
  <w:style w:type="paragraph" w:customStyle="1" w:styleId="xl25">
    <w:name w:val="xl25"/>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7"/>
    <w:qFormat/>
    <w:rsid w:val="00E061CB"/>
    <w:pPr>
      <w:widowControl/>
      <w:spacing w:before="100" w:beforeAutospacing="1" w:after="100" w:afterAutospacing="1"/>
      <w:jc w:val="left"/>
    </w:pPr>
    <w:rPr>
      <w:rFonts w:ascii="宋体" w:hAnsi="宋体"/>
      <w:kern w:val="0"/>
      <w:sz w:val="24"/>
    </w:rPr>
  </w:style>
  <w:style w:type="paragraph" w:customStyle="1" w:styleId="15">
    <w:name w:val="图1"/>
    <w:basedOn w:val="a"/>
    <w:next w:val="a"/>
    <w:qFormat/>
    <w:rsid w:val="00E061CB"/>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2"/>
    <w:qFormat/>
    <w:rsid w:val="00E061CB"/>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qFormat/>
    <w:rsid w:val="00E061CB"/>
    <w:pPr>
      <w:widowControl/>
      <w:spacing w:before="100" w:beforeAutospacing="1" w:after="100" w:afterAutospacing="1"/>
      <w:jc w:val="left"/>
    </w:pPr>
    <w:rPr>
      <w:rFonts w:ascii="幼圆" w:eastAsia="幼圆" w:hAnsi="宋体" w:hint="eastAsia"/>
      <w:sz w:val="32"/>
      <w:szCs w:val="32"/>
    </w:rPr>
  </w:style>
  <w:style w:type="paragraph" w:customStyle="1" w:styleId="aff8">
    <w:name w:val="简单回函地址"/>
    <w:basedOn w:val="a"/>
    <w:qFormat/>
    <w:rsid w:val="00E061CB"/>
    <w:rPr>
      <w:rFonts w:ascii="Calibri" w:hAnsi="Calibri"/>
      <w:kern w:val="2"/>
      <w:sz w:val="21"/>
      <w:szCs w:val="22"/>
    </w:rPr>
  </w:style>
  <w:style w:type="paragraph" w:customStyle="1" w:styleId="Default">
    <w:name w:val="Default"/>
    <w:qFormat/>
    <w:rsid w:val="00E061CB"/>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E061CB"/>
    <w:rPr>
      <w:rFonts w:ascii="Tahoma" w:hAnsi="Tahoma"/>
    </w:rPr>
  </w:style>
  <w:style w:type="paragraph" w:customStyle="1" w:styleId="xl30">
    <w:name w:val="xl30"/>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qFormat/>
    <w:rsid w:val="00E061CB"/>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qFormat/>
    <w:rsid w:val="00E061CB"/>
    <w:pPr>
      <w:widowControl/>
      <w:spacing w:line="360" w:lineRule="auto"/>
      <w:jc w:val="left"/>
    </w:pPr>
    <w:rPr>
      <w:lang w:eastAsia="en-US"/>
    </w:rPr>
  </w:style>
  <w:style w:type="paragraph" w:customStyle="1" w:styleId="CharCharCharCharCharChar">
    <w:name w:val="Char Char Char Char Char Char"/>
    <w:basedOn w:val="a"/>
    <w:qFormat/>
    <w:rsid w:val="00E061CB"/>
    <w:rPr>
      <w:rFonts w:ascii="Tahoma" w:hAnsi="Tahoma"/>
      <w:kern w:val="2"/>
    </w:rPr>
  </w:style>
  <w:style w:type="paragraph" w:customStyle="1" w:styleId="xl28">
    <w:name w:val="xl28"/>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E061CB"/>
    <w:rPr>
      <w:rFonts w:eastAsia="Times New Roman"/>
      <w:sz w:val="24"/>
      <w:szCs w:val="24"/>
    </w:rPr>
  </w:style>
  <w:style w:type="paragraph" w:customStyle="1" w:styleId="CharCharCharCharCharChar1Char">
    <w:name w:val="Char Char Char Char Char Char1 Char"/>
    <w:basedOn w:val="a"/>
    <w:qFormat/>
    <w:rsid w:val="00E061CB"/>
    <w:pPr>
      <w:widowControl/>
      <w:spacing w:after="160" w:line="240" w:lineRule="exact"/>
      <w:jc w:val="left"/>
    </w:pPr>
    <w:rPr>
      <w:rFonts w:ascii="Calibri" w:hAnsi="Calibri"/>
      <w:kern w:val="2"/>
      <w:sz w:val="21"/>
      <w:szCs w:val="24"/>
    </w:rPr>
  </w:style>
  <w:style w:type="paragraph" w:customStyle="1" w:styleId="aff9">
    <w:name w:val="范本目录"/>
    <w:basedOn w:val="a"/>
    <w:qFormat/>
    <w:rsid w:val="00E061CB"/>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qFormat/>
    <w:rsid w:val="00E061CB"/>
    <w:rPr>
      <w:kern w:val="2"/>
      <w:sz w:val="21"/>
      <w:szCs w:val="24"/>
    </w:rPr>
  </w:style>
  <w:style w:type="paragraph" w:customStyle="1" w:styleId="TOC1">
    <w:name w:val="TOC 标题1"/>
    <w:basedOn w:val="1"/>
    <w:next w:val="a"/>
    <w:uiPriority w:val="39"/>
    <w:qFormat/>
    <w:rsid w:val="00E061CB"/>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qFormat/>
    <w:rsid w:val="00E061CB"/>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qFormat/>
    <w:rsid w:val="00E061CB"/>
    <w:rPr>
      <w:rFonts w:ascii="Tahoma" w:hAnsi="Tahoma"/>
      <w:kern w:val="2"/>
    </w:rPr>
  </w:style>
  <w:style w:type="paragraph" w:customStyle="1" w:styleId="affa">
    <w:name w:val="二级标题"/>
    <w:basedOn w:val="a"/>
    <w:next w:val="affb"/>
    <w:qFormat/>
    <w:rsid w:val="00E061CB"/>
    <w:pPr>
      <w:tabs>
        <w:tab w:val="left" w:pos="992"/>
      </w:tabs>
      <w:ind w:left="992" w:hanging="567"/>
      <w:outlineLvl w:val="1"/>
    </w:pPr>
    <w:rPr>
      <w:rFonts w:ascii="黑体" w:eastAsia="黑体"/>
      <w:sz w:val="28"/>
      <w:szCs w:val="24"/>
    </w:rPr>
  </w:style>
  <w:style w:type="paragraph" w:customStyle="1" w:styleId="affb">
    <w:name w:val="文章正文"/>
    <w:basedOn w:val="a"/>
    <w:qFormat/>
    <w:rsid w:val="00E061CB"/>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E061CB"/>
    <w:pPr>
      <w:widowControl w:val="0"/>
      <w:jc w:val="both"/>
    </w:pPr>
    <w:rPr>
      <w:rFonts w:ascii="Calibri" w:hAnsi="Calibri"/>
      <w:kern w:val="2"/>
      <w:sz w:val="21"/>
      <w:szCs w:val="22"/>
    </w:rPr>
  </w:style>
  <w:style w:type="paragraph" w:customStyle="1" w:styleId="101">
    <w:name w:val="正文_1_0"/>
    <w:qFormat/>
    <w:rsid w:val="00E061CB"/>
    <w:pPr>
      <w:widowControl w:val="0"/>
      <w:jc w:val="both"/>
    </w:pPr>
    <w:rPr>
      <w:kern w:val="2"/>
      <w:sz w:val="21"/>
      <w:szCs w:val="24"/>
    </w:rPr>
  </w:style>
  <w:style w:type="paragraph" w:customStyle="1" w:styleId="xl42">
    <w:name w:val="xl42"/>
    <w:basedOn w:val="a"/>
    <w:qFormat/>
    <w:rsid w:val="00E061CB"/>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qFormat/>
    <w:rsid w:val="00E061CB"/>
    <w:pPr>
      <w:spacing w:line="360" w:lineRule="auto"/>
      <w:ind w:firstLineChars="200" w:firstLine="200"/>
    </w:pPr>
    <w:rPr>
      <w:rFonts w:ascii="Times New Roman"/>
      <w:kern w:val="2"/>
      <w:sz w:val="21"/>
      <w:szCs w:val="24"/>
    </w:rPr>
  </w:style>
  <w:style w:type="paragraph" w:customStyle="1" w:styleId="CharCharCharChar">
    <w:name w:val="Char Char Char Char"/>
    <w:basedOn w:val="a"/>
    <w:qFormat/>
    <w:rsid w:val="00E061CB"/>
    <w:pPr>
      <w:widowControl/>
      <w:spacing w:after="160" w:line="240" w:lineRule="exact"/>
      <w:jc w:val="left"/>
    </w:pPr>
    <w:rPr>
      <w:rFonts w:ascii="Verdana" w:eastAsia="Times New Roman" w:hAnsi="Verdana"/>
      <w:sz w:val="20"/>
      <w:lang w:eastAsia="en-US"/>
    </w:rPr>
  </w:style>
  <w:style w:type="paragraph" w:customStyle="1" w:styleId="xl38">
    <w:name w:val="xl38"/>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qFormat/>
    <w:rsid w:val="00E061CB"/>
    <w:pPr>
      <w:tabs>
        <w:tab w:val="left" w:pos="560"/>
        <w:tab w:val="left" w:pos="1120"/>
      </w:tabs>
      <w:spacing w:line="480" w:lineRule="atLeast"/>
    </w:pPr>
    <w:rPr>
      <w:rFonts w:ascii="Calibri" w:eastAsia="创艺简黑体" w:hAnsi="Calibri"/>
      <w:b/>
      <w:kern w:val="2"/>
      <w:sz w:val="28"/>
    </w:rPr>
  </w:style>
  <w:style w:type="paragraph" w:customStyle="1" w:styleId="affc">
    <w:name w:val="内文正文"/>
    <w:qFormat/>
    <w:rsid w:val="00E061CB"/>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rsid w:val="00E061CB"/>
    <w:pPr>
      <w:widowControl/>
      <w:spacing w:before="100" w:beforeAutospacing="1" w:after="100" w:afterAutospacing="1"/>
      <w:jc w:val="left"/>
      <w:textAlignment w:val="top"/>
    </w:pPr>
    <w:rPr>
      <w:rFonts w:hAnsi="宋体"/>
      <w:szCs w:val="24"/>
    </w:rPr>
  </w:style>
  <w:style w:type="paragraph" w:customStyle="1" w:styleId="affd">
    <w:name w:val="正文无缩进"/>
    <w:basedOn w:val="a"/>
    <w:qFormat/>
    <w:rsid w:val="00E061CB"/>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qFormat/>
    <w:rsid w:val="00E061CB"/>
    <w:rPr>
      <w:rFonts w:ascii="Tahoma" w:hAnsi="Tahoma"/>
      <w:kern w:val="2"/>
    </w:rPr>
  </w:style>
  <w:style w:type="paragraph" w:customStyle="1" w:styleId="378020">
    <w:name w:val="样式 标题 3 + (中文) 黑体 小四 非加粗 段前: 7.8 磅 段后: 0 磅 行距: 固定值 20 磅"/>
    <w:basedOn w:val="3"/>
    <w:qFormat/>
    <w:rsid w:val="00E061CB"/>
    <w:pPr>
      <w:spacing w:line="400" w:lineRule="exact"/>
      <w:jc w:val="both"/>
    </w:pPr>
    <w:rPr>
      <w:rFonts w:ascii="Calibri" w:eastAsia="黑体" w:hAnsi="Calibri" w:cs="宋体"/>
      <w:b w:val="0"/>
      <w:bCs w:val="0"/>
      <w:szCs w:val="20"/>
    </w:rPr>
  </w:style>
  <w:style w:type="paragraph" w:customStyle="1" w:styleId="17">
    <w:name w:val="正文1"/>
    <w:qFormat/>
    <w:rsid w:val="00E061CB"/>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qFormat/>
    <w:rsid w:val="00E061CB"/>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e"/>
    <w:qFormat/>
    <w:rsid w:val="00E061CB"/>
    <w:pPr>
      <w:spacing w:line="360" w:lineRule="auto"/>
    </w:pPr>
    <w:rPr>
      <w:rFonts w:ascii="Times New Roman" w:hAnsi="Times New Roman" w:cs="Courier New"/>
      <w:sz w:val="24"/>
      <w:szCs w:val="21"/>
    </w:rPr>
  </w:style>
  <w:style w:type="paragraph" w:customStyle="1" w:styleId="xl37">
    <w:name w:val="xl37"/>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qFormat/>
    <w:rsid w:val="00E061CB"/>
    <w:pPr>
      <w:widowControl/>
      <w:spacing w:line="360" w:lineRule="auto"/>
      <w:jc w:val="left"/>
    </w:pPr>
    <w:rPr>
      <w:lang w:eastAsia="en-US"/>
    </w:rPr>
  </w:style>
  <w:style w:type="paragraph" w:customStyle="1" w:styleId="MsoNormal0">
    <w:name w:val="MsoNormal"/>
    <w:basedOn w:val="Normal0"/>
    <w:qFormat/>
    <w:rsid w:val="00E061CB"/>
    <w:rPr>
      <w:rFonts w:ascii="Calibri" w:eastAsia="Calibri" w:hAnsi="Calibri"/>
      <w:sz w:val="21"/>
    </w:rPr>
  </w:style>
  <w:style w:type="paragraph" w:customStyle="1" w:styleId="TableParagraph">
    <w:name w:val="Table Paragraph"/>
    <w:basedOn w:val="a"/>
    <w:uiPriority w:val="1"/>
    <w:qFormat/>
    <w:rsid w:val="00E061CB"/>
    <w:pPr>
      <w:jc w:val="left"/>
    </w:pPr>
    <w:rPr>
      <w:rFonts w:ascii="Calibri" w:hAnsi="Calibri"/>
      <w:sz w:val="22"/>
      <w:lang w:eastAsia="en-US"/>
    </w:rPr>
  </w:style>
  <w:style w:type="paragraph" w:customStyle="1" w:styleId="xl44">
    <w:name w:val="xl44"/>
    <w:basedOn w:val="a"/>
    <w:qFormat/>
    <w:rsid w:val="00E061CB"/>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E061CB"/>
    <w:pPr>
      <w:ind w:firstLineChars="200" w:firstLine="480"/>
    </w:pPr>
    <w:rPr>
      <w:rFonts w:ascii="Calibri" w:hAnsi="Calibri" w:cs="Calibri"/>
      <w:kern w:val="2"/>
      <w:sz w:val="21"/>
      <w:szCs w:val="21"/>
      <w:lang w:val="zh-CN"/>
    </w:rPr>
  </w:style>
  <w:style w:type="paragraph" w:customStyle="1" w:styleId="xl69">
    <w:name w:val="xl69"/>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E061CB"/>
    <w:pPr>
      <w:widowControl w:val="0"/>
      <w:jc w:val="both"/>
    </w:pPr>
    <w:rPr>
      <w:rFonts w:ascii="Calibri" w:hAnsi="Calibri"/>
      <w:kern w:val="2"/>
      <w:sz w:val="21"/>
      <w:szCs w:val="22"/>
    </w:rPr>
  </w:style>
  <w:style w:type="paragraph" w:customStyle="1" w:styleId="Charf0">
    <w:name w:val="基本文字 Char"/>
    <w:basedOn w:val="a"/>
    <w:qFormat/>
    <w:rsid w:val="00E061CB"/>
    <w:pPr>
      <w:spacing w:before="156" w:line="400" w:lineRule="atLeast"/>
      <w:ind w:firstLineChars="225" w:firstLine="540"/>
    </w:pPr>
  </w:style>
  <w:style w:type="paragraph" w:customStyle="1" w:styleId="xl34">
    <w:name w:val="xl34"/>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qFormat/>
    <w:rsid w:val="00E061CB"/>
    <w:pPr>
      <w:widowControl/>
      <w:spacing w:line="480" w:lineRule="auto"/>
      <w:jc w:val="left"/>
    </w:pPr>
    <w:rPr>
      <w:rFonts w:hAnsi="宋体"/>
    </w:rPr>
  </w:style>
  <w:style w:type="paragraph" w:customStyle="1" w:styleId="Web">
    <w:name w:val="普通 (Web)"/>
    <w:basedOn w:val="a"/>
    <w:qFormat/>
    <w:rsid w:val="00E061CB"/>
    <w:pPr>
      <w:widowControl/>
      <w:spacing w:before="100" w:beforeAutospacing="1" w:after="100" w:afterAutospacing="1"/>
      <w:jc w:val="left"/>
    </w:pPr>
    <w:rPr>
      <w:rFonts w:hAnsi="宋体"/>
      <w:szCs w:val="24"/>
    </w:rPr>
  </w:style>
  <w:style w:type="paragraph" w:customStyle="1" w:styleId="afff0">
    <w:name w:val="一级标题"/>
    <w:basedOn w:val="a"/>
    <w:next w:val="affa"/>
    <w:qFormat/>
    <w:rsid w:val="00E061CB"/>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E061CB"/>
    <w:pPr>
      <w:widowControl w:val="0"/>
      <w:jc w:val="both"/>
    </w:pPr>
    <w:rPr>
      <w:rFonts w:ascii="Calibri" w:hAnsi="Calibri"/>
      <w:kern w:val="2"/>
      <w:sz w:val="21"/>
      <w:szCs w:val="22"/>
    </w:rPr>
  </w:style>
  <w:style w:type="paragraph" w:customStyle="1" w:styleId="CharCharCharCharChar1">
    <w:name w:val="Char Char Char Char Char1"/>
    <w:basedOn w:val="a"/>
    <w:qFormat/>
    <w:rsid w:val="00E061CB"/>
    <w:rPr>
      <w:rFonts w:ascii="Tahoma" w:hAnsi="Tahoma"/>
    </w:rPr>
  </w:style>
  <w:style w:type="paragraph" w:customStyle="1" w:styleId="xl32">
    <w:name w:val="xl32"/>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qFormat/>
    <w:rsid w:val="00E061CB"/>
    <w:pPr>
      <w:spacing w:line="360" w:lineRule="auto"/>
      <w:ind w:firstLineChars="200" w:firstLine="480"/>
    </w:pPr>
    <w:rPr>
      <w:rFonts w:ascii="Calibri" w:hAnsi="Calibri" w:cs="Courier New"/>
      <w:kern w:val="2"/>
      <w:szCs w:val="21"/>
    </w:rPr>
  </w:style>
  <w:style w:type="paragraph" w:customStyle="1" w:styleId="Normal3">
    <w:name w:val="Normal_3"/>
    <w:qFormat/>
    <w:rsid w:val="00E061CB"/>
    <w:rPr>
      <w:rFonts w:eastAsia="Times New Roman"/>
      <w:sz w:val="24"/>
      <w:szCs w:val="24"/>
    </w:rPr>
  </w:style>
  <w:style w:type="paragraph" w:customStyle="1" w:styleId="18">
    <w:name w:val="样式1"/>
    <w:basedOn w:val="a"/>
    <w:qFormat/>
    <w:rsid w:val="00E061CB"/>
    <w:pPr>
      <w:tabs>
        <w:tab w:val="left" w:pos="709"/>
      </w:tabs>
      <w:adjustRightInd w:val="0"/>
      <w:ind w:left="709" w:hanging="709"/>
      <w:textAlignment w:val="baseline"/>
    </w:pPr>
    <w:rPr>
      <w:rFonts w:hAnsi="宋体"/>
    </w:rPr>
  </w:style>
  <w:style w:type="paragraph" w:customStyle="1" w:styleId="Preformatted">
    <w:name w:val="Preformatted"/>
    <w:basedOn w:val="a"/>
    <w:qFormat/>
    <w:rsid w:val="00E061C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qFormat/>
    <w:rsid w:val="00E061CB"/>
    <w:rPr>
      <w:rFonts w:ascii="Calibri" w:hAnsi="Calibri"/>
      <w:kern w:val="2"/>
      <w:sz w:val="21"/>
      <w:szCs w:val="22"/>
    </w:rPr>
  </w:style>
  <w:style w:type="paragraph" w:customStyle="1" w:styleId="xl24">
    <w:name w:val="xl24"/>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qFormat/>
    <w:rsid w:val="00E061CB"/>
    <w:pPr>
      <w:widowControl/>
      <w:jc w:val="center"/>
    </w:pPr>
    <w:rPr>
      <w:b/>
      <w:sz w:val="36"/>
    </w:rPr>
  </w:style>
  <w:style w:type="paragraph" w:customStyle="1" w:styleId="SUR--4">
    <w:name w:val="SUR-需求定义-第4级"/>
    <w:basedOn w:val="4"/>
    <w:next w:val="a"/>
    <w:qFormat/>
    <w:rsid w:val="00E061CB"/>
    <w:pPr>
      <w:tabs>
        <w:tab w:val="left" w:pos="1080"/>
      </w:tabs>
      <w:spacing w:before="0" w:after="0"/>
      <w:ind w:left="-283" w:firstLine="283"/>
      <w:jc w:val="left"/>
    </w:pPr>
    <w:rPr>
      <w:rFonts w:cs="Arial"/>
      <w:b w:val="0"/>
      <w:color w:val="0000FF"/>
      <w:sz w:val="24"/>
      <w:szCs w:val="24"/>
    </w:rPr>
  </w:style>
  <w:style w:type="character" w:customStyle="1" w:styleId="afff2">
    <w:name w:val="日期 字符"/>
    <w:qFormat/>
    <w:locked/>
    <w:rsid w:val="00E061CB"/>
    <w:rPr>
      <w:rFonts w:eastAsia="宋体"/>
      <w:b/>
      <w:kern w:val="2"/>
      <w:sz w:val="28"/>
      <w:lang w:val="en-US" w:eastAsia="zh-CN" w:bidi="ar-SA"/>
    </w:rPr>
  </w:style>
  <w:style w:type="character" w:customStyle="1" w:styleId="afff3">
    <w:name w:val="页眉 字符"/>
    <w:qFormat/>
    <w:rsid w:val="00E061CB"/>
    <w:rPr>
      <w:kern w:val="2"/>
      <w:sz w:val="18"/>
      <w:szCs w:val="18"/>
    </w:rPr>
  </w:style>
  <w:style w:type="character" w:customStyle="1" w:styleId="2a">
    <w:name w:val="正文文本 (2) + 粗体"/>
    <w:qFormat/>
    <w:rsid w:val="00E061CB"/>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qFormat/>
    <w:rsid w:val="00E061CB"/>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qFormat/>
    <w:rsid w:val="00E061CB"/>
    <w:pPr>
      <w:widowControl/>
      <w:spacing w:before="100" w:beforeAutospacing="1" w:after="100" w:afterAutospacing="1"/>
      <w:jc w:val="center"/>
    </w:pPr>
    <w:rPr>
      <w:rFonts w:hAnsi="宋体" w:cs="宋体"/>
      <w:szCs w:val="24"/>
    </w:rPr>
  </w:style>
  <w:style w:type="paragraph" w:customStyle="1" w:styleId="xl66">
    <w:name w:val="xl66"/>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character" w:customStyle="1" w:styleId="font51">
    <w:name w:val="font51"/>
    <w:basedOn w:val="a0"/>
    <w:rsid w:val="00E061CB"/>
    <w:rPr>
      <w:rFonts w:ascii="宋体" w:eastAsia="宋体" w:hAnsi="宋体" w:cs="宋体" w:hint="eastAsia"/>
      <w:color w:val="000000"/>
      <w:sz w:val="20"/>
      <w:szCs w:val="20"/>
      <w:u w:val="none"/>
    </w:rPr>
  </w:style>
  <w:style w:type="character" w:customStyle="1" w:styleId="cy">
    <w:name w:val="cy"/>
    <w:basedOn w:val="a0"/>
    <w:qFormat/>
    <w:rsid w:val="00E061CB"/>
  </w:style>
  <w:style w:type="character" w:customStyle="1" w:styleId="icontext1">
    <w:name w:val="icontext1"/>
    <w:basedOn w:val="a0"/>
    <w:qFormat/>
    <w:rsid w:val="00E061CB"/>
  </w:style>
  <w:style w:type="character" w:customStyle="1" w:styleId="icontext11">
    <w:name w:val="icontext11"/>
    <w:basedOn w:val="a0"/>
    <w:rsid w:val="00E061CB"/>
  </w:style>
  <w:style w:type="character" w:customStyle="1" w:styleId="icontext12">
    <w:name w:val="icontext12"/>
    <w:basedOn w:val="a0"/>
    <w:qFormat/>
    <w:rsid w:val="00E061CB"/>
  </w:style>
  <w:style w:type="character" w:customStyle="1" w:styleId="icontext2">
    <w:name w:val="icontext2"/>
    <w:basedOn w:val="a0"/>
    <w:rsid w:val="00E061CB"/>
  </w:style>
  <w:style w:type="character" w:customStyle="1" w:styleId="icontext3">
    <w:name w:val="icontext3"/>
    <w:basedOn w:val="a0"/>
    <w:rsid w:val="00E061CB"/>
  </w:style>
  <w:style w:type="character" w:customStyle="1" w:styleId="iconline2">
    <w:name w:val="iconline2"/>
    <w:basedOn w:val="a0"/>
    <w:qFormat/>
    <w:rsid w:val="00E061CB"/>
  </w:style>
  <w:style w:type="character" w:customStyle="1" w:styleId="iconline21">
    <w:name w:val="iconline21"/>
    <w:basedOn w:val="a0"/>
    <w:qFormat/>
    <w:rsid w:val="00E061CB"/>
  </w:style>
  <w:style w:type="character" w:customStyle="1" w:styleId="pagechatarealistclosebox">
    <w:name w:val="pagechatarealistclose_box"/>
    <w:basedOn w:val="a0"/>
    <w:rsid w:val="00E061CB"/>
  </w:style>
  <w:style w:type="character" w:customStyle="1" w:styleId="pagechatarealistclosebox1">
    <w:name w:val="pagechatarealistclose_box1"/>
    <w:basedOn w:val="a0"/>
    <w:qFormat/>
    <w:rsid w:val="00E061CB"/>
  </w:style>
  <w:style w:type="character" w:customStyle="1" w:styleId="hover41">
    <w:name w:val="hover41"/>
    <w:basedOn w:val="a0"/>
    <w:qFormat/>
    <w:rsid w:val="00E061CB"/>
    <w:rPr>
      <w:color w:val="FFFFFF"/>
    </w:rPr>
  </w:style>
  <w:style w:type="character" w:customStyle="1" w:styleId="cdropleft">
    <w:name w:val="cdropleft"/>
    <w:basedOn w:val="a0"/>
    <w:qFormat/>
    <w:rsid w:val="00E061CB"/>
  </w:style>
  <w:style w:type="character" w:customStyle="1" w:styleId="tmpztreemovearrow">
    <w:name w:val="tmpztreemove_arrow"/>
    <w:basedOn w:val="a0"/>
    <w:qFormat/>
    <w:rsid w:val="00E061CB"/>
  </w:style>
  <w:style w:type="character" w:customStyle="1" w:styleId="ico1654">
    <w:name w:val="ico1654"/>
    <w:basedOn w:val="a0"/>
    <w:rsid w:val="00E061CB"/>
  </w:style>
  <w:style w:type="character" w:customStyle="1" w:styleId="ico1655">
    <w:name w:val="ico1655"/>
    <w:basedOn w:val="a0"/>
    <w:qFormat/>
    <w:rsid w:val="00E061CB"/>
  </w:style>
  <w:style w:type="character" w:customStyle="1" w:styleId="editclass">
    <w:name w:val="edit_class"/>
    <w:basedOn w:val="a0"/>
    <w:rsid w:val="00E061CB"/>
  </w:style>
  <w:style w:type="character" w:customStyle="1" w:styleId="browseclassspan">
    <w:name w:val="browse_class&gt;span"/>
    <w:basedOn w:val="a0"/>
    <w:rsid w:val="00E061CB"/>
  </w:style>
  <w:style w:type="character" w:customStyle="1" w:styleId="active5">
    <w:name w:val="active5"/>
    <w:basedOn w:val="a0"/>
    <w:rsid w:val="00E061CB"/>
    <w:rPr>
      <w:color w:val="00FF00"/>
      <w:shd w:val="clear" w:color="auto" w:fill="111111"/>
    </w:rPr>
  </w:style>
  <w:style w:type="character" w:customStyle="1" w:styleId="choosename">
    <w:name w:val="choosename"/>
    <w:basedOn w:val="a0"/>
    <w:qFormat/>
    <w:rsid w:val="00E061CB"/>
  </w:style>
  <w:style w:type="character" w:customStyle="1" w:styleId="first-child">
    <w:name w:val="first-child"/>
    <w:basedOn w:val="a0"/>
    <w:rsid w:val="00E061CB"/>
  </w:style>
  <w:style w:type="character" w:customStyle="1" w:styleId="biggerthanmax">
    <w:name w:val="biggerthanmax"/>
    <w:basedOn w:val="a0"/>
    <w:qFormat/>
    <w:rsid w:val="00E061CB"/>
    <w:rPr>
      <w:shd w:val="clear" w:color="auto" w:fill="FFFF00"/>
    </w:rPr>
  </w:style>
  <w:style w:type="character" w:customStyle="1" w:styleId="hilite6">
    <w:name w:val="hilite6"/>
    <w:basedOn w:val="a0"/>
    <w:rsid w:val="00E061CB"/>
    <w:rPr>
      <w:color w:val="FFFFFF"/>
      <w:shd w:val="clear" w:color="auto" w:fill="666666"/>
    </w:rPr>
  </w:style>
  <w:style w:type="character" w:customStyle="1" w:styleId="designclass">
    <w:name w:val="design_class"/>
    <w:basedOn w:val="a0"/>
    <w:qFormat/>
    <w:rsid w:val="00E061CB"/>
  </w:style>
  <w:style w:type="character" w:customStyle="1" w:styleId="after">
    <w:name w:val="after"/>
    <w:basedOn w:val="a0"/>
    <w:qFormat/>
    <w:rsid w:val="00E061CB"/>
    <w:rPr>
      <w:sz w:val="0"/>
      <w:szCs w:val="0"/>
    </w:rPr>
  </w:style>
  <w:style w:type="character" w:customStyle="1" w:styleId="associateddata">
    <w:name w:val="associateddata"/>
    <w:basedOn w:val="a0"/>
    <w:rsid w:val="00E061CB"/>
    <w:rPr>
      <w:shd w:val="clear" w:color="auto" w:fill="50A6F9"/>
    </w:rPr>
  </w:style>
  <w:style w:type="character" w:customStyle="1" w:styleId="cdropright">
    <w:name w:val="cdropright"/>
    <w:basedOn w:val="a0"/>
    <w:qFormat/>
    <w:rsid w:val="00E061CB"/>
  </w:style>
  <w:style w:type="character" w:customStyle="1" w:styleId="drapbtn">
    <w:name w:val="drapbtn"/>
    <w:basedOn w:val="a0"/>
    <w:rsid w:val="00E061CB"/>
  </w:style>
  <w:style w:type="character" w:customStyle="1" w:styleId="w32">
    <w:name w:val="w32"/>
    <w:basedOn w:val="a0"/>
    <w:rsid w:val="00E061CB"/>
  </w:style>
  <w:style w:type="character" w:customStyle="1" w:styleId="button4">
    <w:name w:val="button4"/>
    <w:basedOn w:val="a0"/>
    <w:qFormat/>
    <w:rsid w:val="00E061CB"/>
  </w:style>
  <w:style w:type="character" w:customStyle="1" w:styleId="layui-layer-tabnow">
    <w:name w:val="layui-layer-tabnow"/>
    <w:basedOn w:val="a0"/>
    <w:qFormat/>
    <w:rsid w:val="00E061CB"/>
    <w:rPr>
      <w:bdr w:val="single" w:sz="6" w:space="0" w:color="CCCCCC"/>
      <w:shd w:val="clear" w:color="auto" w:fill="FFFFFF"/>
    </w:rPr>
  </w:style>
  <w:style w:type="character" w:customStyle="1" w:styleId="xdrichtextbox2">
    <w:name w:val="xdrichtextbox2"/>
    <w:basedOn w:val="a0"/>
    <w:qFormat/>
    <w:rsid w:val="00E061CB"/>
  </w:style>
  <w:style w:type="paragraph" w:customStyle="1" w:styleId="afff4">
    <w:name w:val="样式 一级标题 + 三号 两端对齐"/>
    <w:basedOn w:val="a"/>
    <w:qFormat/>
    <w:rsid w:val="00386CE1"/>
    <w:pPr>
      <w:tabs>
        <w:tab w:val="left" w:pos="425"/>
      </w:tabs>
      <w:spacing w:line="360" w:lineRule="auto"/>
      <w:ind w:left="425"/>
      <w:outlineLvl w:val="0"/>
    </w:pPr>
    <w:rPr>
      <w:rFonts w:ascii="黑体" w:eastAsia="黑体" w:hAnsi="宋体"/>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BA7A83-9E18-4ED4-AEB1-7813CFE8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38</Pages>
  <Words>2959</Words>
  <Characters>16870</Characters>
  <Application>Microsoft Office Word</Application>
  <DocSecurity>0</DocSecurity>
  <Lines>140</Lines>
  <Paragraphs>39</Paragraphs>
  <ScaleCrop>false</ScaleCrop>
  <Company>Microsoft</Company>
  <LinksUpToDate>false</LinksUpToDate>
  <CharactersWithSpaces>19790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从汝敏</cp:lastModifiedBy>
  <cp:revision>41</cp:revision>
  <cp:lastPrinted>2020-07-30T06:32:00Z</cp:lastPrinted>
  <dcterms:created xsi:type="dcterms:W3CDTF">2020-07-17T06:01:00Z</dcterms:created>
  <dcterms:modified xsi:type="dcterms:W3CDTF">2021-04-19T02:01:00Z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